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7C8" w:rsidRPr="002477C8" w:rsidRDefault="002477C8" w:rsidP="002477C8">
      <w:pPr>
        <w:spacing w:after="0" w:line="240" w:lineRule="auto"/>
        <w:ind w:firstLine="426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2477C8">
        <w:rPr>
          <w:rFonts w:ascii="Times New Roman" w:hAnsi="Times New Roman" w:cs="Times New Roman"/>
          <w:bCs/>
          <w:sz w:val="28"/>
          <w:szCs w:val="28"/>
        </w:rPr>
        <w:t xml:space="preserve">ПРИЛОЖЕНИЕ </w:t>
      </w:r>
      <w:r w:rsidR="00AD35B3">
        <w:rPr>
          <w:rFonts w:ascii="Times New Roman" w:hAnsi="Times New Roman" w:cs="Times New Roman"/>
          <w:bCs/>
          <w:sz w:val="28"/>
          <w:szCs w:val="28"/>
        </w:rPr>
        <w:t>4</w:t>
      </w:r>
      <w:r w:rsidRPr="002477C8">
        <w:rPr>
          <w:rFonts w:ascii="Times New Roman" w:hAnsi="Times New Roman" w:cs="Times New Roman"/>
          <w:bCs/>
          <w:sz w:val="28"/>
          <w:szCs w:val="28"/>
        </w:rPr>
        <w:t>.</w:t>
      </w:r>
    </w:p>
    <w:p w:rsidR="005D2F7F" w:rsidRDefault="005D2F7F" w:rsidP="002477C8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14628" w:rsidRPr="002477C8" w:rsidRDefault="002477C8" w:rsidP="002477C8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477C8">
        <w:rPr>
          <w:rFonts w:ascii="Times New Roman" w:hAnsi="Times New Roman" w:cs="Times New Roman"/>
          <w:b/>
          <w:bCs/>
          <w:sz w:val="28"/>
          <w:szCs w:val="28"/>
        </w:rPr>
        <w:t>АННОТАЦИИ РАБОЧИХ ПРОГРАММ УЧЕБНЫХ ДИСЦИПЛИН</w:t>
      </w:r>
    </w:p>
    <w:p w:rsidR="002477C8" w:rsidRDefault="002477C8" w:rsidP="002477C8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477C8" w:rsidRPr="002477C8" w:rsidRDefault="002477C8" w:rsidP="00C368D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477C8">
        <w:rPr>
          <w:rFonts w:ascii="Times New Roman" w:hAnsi="Times New Roman" w:cs="Times New Roman"/>
          <w:b/>
          <w:sz w:val="28"/>
          <w:szCs w:val="28"/>
          <w:u w:val="single"/>
        </w:rPr>
        <w:t>ОГСЭ.01. Основы философии</w:t>
      </w:r>
    </w:p>
    <w:p w:rsidR="002477C8" w:rsidRPr="002477C8" w:rsidRDefault="002477C8" w:rsidP="009738C5">
      <w:pPr>
        <w:pStyle w:val="Default"/>
        <w:ind w:firstLine="709"/>
        <w:jc w:val="both"/>
        <w:rPr>
          <w:sz w:val="28"/>
          <w:szCs w:val="28"/>
        </w:rPr>
      </w:pPr>
      <w:r w:rsidRPr="002477C8">
        <w:rPr>
          <w:b/>
          <w:bCs/>
          <w:sz w:val="28"/>
          <w:szCs w:val="28"/>
        </w:rPr>
        <w:t xml:space="preserve">1. Область применения программы </w:t>
      </w:r>
    </w:p>
    <w:p w:rsidR="002477C8" w:rsidRPr="002477C8" w:rsidRDefault="002477C8" w:rsidP="009738C5">
      <w:pPr>
        <w:pStyle w:val="Default"/>
        <w:ind w:firstLine="709"/>
        <w:jc w:val="both"/>
        <w:rPr>
          <w:sz w:val="28"/>
          <w:szCs w:val="28"/>
        </w:rPr>
      </w:pPr>
      <w:r w:rsidRPr="002477C8">
        <w:rPr>
          <w:sz w:val="28"/>
          <w:szCs w:val="28"/>
        </w:rPr>
        <w:t xml:space="preserve">Рабочая программа учебной дисциплины является частью программы подготовки специалистов среднего звена по специальности СПО </w:t>
      </w:r>
      <w:r w:rsidR="00490429">
        <w:rPr>
          <w:rFonts w:eastAsia="Calibri"/>
          <w:b/>
          <w:sz w:val="28"/>
          <w:szCs w:val="28"/>
        </w:rPr>
        <w:t>54.02.01 Дизайн (по отраслям)</w:t>
      </w:r>
      <w:r w:rsidRPr="002477C8">
        <w:rPr>
          <w:b/>
          <w:bCs/>
          <w:sz w:val="28"/>
          <w:szCs w:val="28"/>
        </w:rPr>
        <w:t xml:space="preserve"> </w:t>
      </w:r>
      <w:r w:rsidRPr="002477C8">
        <w:rPr>
          <w:sz w:val="28"/>
          <w:szCs w:val="28"/>
        </w:rPr>
        <w:t xml:space="preserve">в соответствии с ФГОС (базовый уровень). </w:t>
      </w:r>
    </w:p>
    <w:p w:rsidR="002477C8" w:rsidRPr="002477C8" w:rsidRDefault="002477C8" w:rsidP="009738C5">
      <w:pPr>
        <w:pStyle w:val="Default"/>
        <w:ind w:firstLine="709"/>
        <w:jc w:val="both"/>
        <w:rPr>
          <w:sz w:val="28"/>
          <w:szCs w:val="28"/>
        </w:rPr>
      </w:pPr>
      <w:r w:rsidRPr="002477C8">
        <w:rPr>
          <w:sz w:val="28"/>
          <w:szCs w:val="28"/>
        </w:rPr>
        <w:t xml:space="preserve">Рабочая программа учебной дисциплины может быть использована при подготовке студентов очной и заочной формы обучения. </w:t>
      </w:r>
    </w:p>
    <w:p w:rsidR="002477C8" w:rsidRPr="002477C8" w:rsidRDefault="002477C8" w:rsidP="009738C5">
      <w:pPr>
        <w:pStyle w:val="Default"/>
        <w:ind w:firstLine="709"/>
        <w:jc w:val="both"/>
        <w:rPr>
          <w:sz w:val="28"/>
          <w:szCs w:val="28"/>
        </w:rPr>
      </w:pPr>
      <w:r w:rsidRPr="002477C8">
        <w:rPr>
          <w:b/>
          <w:bCs/>
          <w:sz w:val="28"/>
          <w:szCs w:val="28"/>
        </w:rPr>
        <w:t xml:space="preserve">2. Место дисциплины в структуре программы подготовки специалистов среднего звена: </w:t>
      </w:r>
      <w:r w:rsidRPr="002477C8">
        <w:rPr>
          <w:sz w:val="28"/>
          <w:szCs w:val="28"/>
        </w:rPr>
        <w:t xml:space="preserve">дисциплина относится к общему гуманитарному и социально-экономическому циклу. </w:t>
      </w:r>
    </w:p>
    <w:p w:rsidR="002477C8" w:rsidRPr="002477C8" w:rsidRDefault="002477C8" w:rsidP="009738C5">
      <w:pPr>
        <w:pStyle w:val="Default"/>
        <w:ind w:firstLine="709"/>
        <w:jc w:val="both"/>
        <w:rPr>
          <w:sz w:val="28"/>
          <w:szCs w:val="28"/>
        </w:rPr>
      </w:pPr>
      <w:r w:rsidRPr="002477C8">
        <w:rPr>
          <w:sz w:val="28"/>
          <w:szCs w:val="28"/>
        </w:rPr>
        <w:t>Процесс изучения учебной дисциплины направлен на формирование общих компетенций: ОК 1</w:t>
      </w:r>
      <w:r w:rsidR="00490429">
        <w:rPr>
          <w:sz w:val="28"/>
          <w:szCs w:val="28"/>
        </w:rPr>
        <w:t>, 3-8</w:t>
      </w:r>
      <w:r w:rsidRPr="002477C8">
        <w:rPr>
          <w:sz w:val="28"/>
          <w:szCs w:val="28"/>
        </w:rPr>
        <w:t>.</w:t>
      </w:r>
    </w:p>
    <w:p w:rsidR="002477C8" w:rsidRPr="002477C8" w:rsidRDefault="002477C8" w:rsidP="009738C5">
      <w:pPr>
        <w:pStyle w:val="Default"/>
        <w:ind w:firstLine="709"/>
        <w:jc w:val="both"/>
        <w:rPr>
          <w:sz w:val="28"/>
          <w:szCs w:val="28"/>
        </w:rPr>
      </w:pPr>
      <w:r w:rsidRPr="002477C8">
        <w:rPr>
          <w:b/>
          <w:bCs/>
          <w:sz w:val="28"/>
          <w:szCs w:val="28"/>
        </w:rPr>
        <w:t xml:space="preserve">3. Цели учебной дисциплины - требования к результатам освоения дисциплины: </w:t>
      </w:r>
    </w:p>
    <w:p w:rsidR="002477C8" w:rsidRPr="002477C8" w:rsidRDefault="002477C8" w:rsidP="009738C5">
      <w:pPr>
        <w:pStyle w:val="Default"/>
        <w:ind w:firstLine="709"/>
        <w:jc w:val="both"/>
        <w:rPr>
          <w:sz w:val="28"/>
          <w:szCs w:val="28"/>
        </w:rPr>
      </w:pPr>
      <w:r w:rsidRPr="002477C8">
        <w:rPr>
          <w:sz w:val="28"/>
          <w:szCs w:val="28"/>
        </w:rPr>
        <w:t xml:space="preserve">В результате освоения учебной дисциплины обучающийся должен </w:t>
      </w:r>
      <w:r w:rsidRPr="002477C8">
        <w:rPr>
          <w:b/>
          <w:bCs/>
          <w:sz w:val="28"/>
          <w:szCs w:val="28"/>
        </w:rPr>
        <w:t>уметь</w:t>
      </w:r>
      <w:r w:rsidRPr="002477C8">
        <w:rPr>
          <w:sz w:val="28"/>
          <w:szCs w:val="28"/>
        </w:rPr>
        <w:t xml:space="preserve">: </w:t>
      </w:r>
    </w:p>
    <w:p w:rsidR="002477C8" w:rsidRPr="002477C8" w:rsidRDefault="002477C8" w:rsidP="009738C5">
      <w:pPr>
        <w:pStyle w:val="Default"/>
        <w:numPr>
          <w:ilvl w:val="0"/>
          <w:numId w:val="1"/>
        </w:numPr>
        <w:jc w:val="both"/>
        <w:rPr>
          <w:sz w:val="28"/>
          <w:szCs w:val="28"/>
        </w:rPr>
      </w:pPr>
      <w:r w:rsidRPr="002477C8">
        <w:rPr>
          <w:sz w:val="28"/>
          <w:szCs w:val="28"/>
        </w:rPr>
        <w:t xml:space="preserve">ориентироваться в наиболее общих философских проблемах бытия; </w:t>
      </w:r>
    </w:p>
    <w:p w:rsidR="002477C8" w:rsidRPr="002477C8" w:rsidRDefault="002477C8" w:rsidP="009738C5">
      <w:pPr>
        <w:pStyle w:val="Default"/>
        <w:numPr>
          <w:ilvl w:val="0"/>
          <w:numId w:val="1"/>
        </w:numPr>
        <w:jc w:val="both"/>
        <w:rPr>
          <w:sz w:val="28"/>
          <w:szCs w:val="28"/>
        </w:rPr>
      </w:pPr>
      <w:r w:rsidRPr="002477C8">
        <w:rPr>
          <w:sz w:val="28"/>
          <w:szCs w:val="28"/>
        </w:rPr>
        <w:t xml:space="preserve">познания ценностей, свободы и смысла жизни, как основе формирования культуры гражданина и будущего специалиста. </w:t>
      </w:r>
    </w:p>
    <w:p w:rsidR="002477C8" w:rsidRPr="002477C8" w:rsidRDefault="002477C8" w:rsidP="009738C5">
      <w:pPr>
        <w:pStyle w:val="Default"/>
        <w:ind w:firstLine="709"/>
        <w:jc w:val="both"/>
        <w:rPr>
          <w:sz w:val="28"/>
          <w:szCs w:val="28"/>
        </w:rPr>
      </w:pPr>
      <w:r w:rsidRPr="002477C8">
        <w:rPr>
          <w:sz w:val="28"/>
          <w:szCs w:val="28"/>
        </w:rPr>
        <w:t xml:space="preserve">В результате освоения учебной дисциплины обучающийся должен </w:t>
      </w:r>
      <w:r w:rsidRPr="002477C8">
        <w:rPr>
          <w:b/>
          <w:bCs/>
          <w:sz w:val="28"/>
          <w:szCs w:val="28"/>
        </w:rPr>
        <w:t xml:space="preserve">знать: </w:t>
      </w:r>
    </w:p>
    <w:p w:rsidR="002477C8" w:rsidRPr="002477C8" w:rsidRDefault="002477C8" w:rsidP="009738C5">
      <w:pPr>
        <w:pStyle w:val="Default"/>
        <w:numPr>
          <w:ilvl w:val="0"/>
          <w:numId w:val="2"/>
        </w:numPr>
        <w:jc w:val="both"/>
        <w:rPr>
          <w:sz w:val="28"/>
          <w:szCs w:val="28"/>
        </w:rPr>
      </w:pPr>
      <w:r w:rsidRPr="002477C8">
        <w:rPr>
          <w:sz w:val="28"/>
          <w:szCs w:val="28"/>
        </w:rPr>
        <w:t xml:space="preserve">основные категории и понятия философии; </w:t>
      </w:r>
    </w:p>
    <w:p w:rsidR="002477C8" w:rsidRPr="002477C8" w:rsidRDefault="002477C8" w:rsidP="009738C5">
      <w:pPr>
        <w:pStyle w:val="Default"/>
        <w:numPr>
          <w:ilvl w:val="0"/>
          <w:numId w:val="2"/>
        </w:numPr>
        <w:jc w:val="both"/>
        <w:rPr>
          <w:sz w:val="28"/>
          <w:szCs w:val="28"/>
        </w:rPr>
      </w:pPr>
      <w:r w:rsidRPr="002477C8">
        <w:rPr>
          <w:sz w:val="28"/>
          <w:szCs w:val="28"/>
        </w:rPr>
        <w:t xml:space="preserve">роль философии в жизни человека и общества; основы философского учения о бытии; </w:t>
      </w:r>
    </w:p>
    <w:p w:rsidR="002477C8" w:rsidRPr="002477C8" w:rsidRDefault="002477C8" w:rsidP="009738C5">
      <w:pPr>
        <w:pStyle w:val="Default"/>
        <w:numPr>
          <w:ilvl w:val="0"/>
          <w:numId w:val="2"/>
        </w:numPr>
        <w:jc w:val="both"/>
        <w:rPr>
          <w:sz w:val="28"/>
          <w:szCs w:val="28"/>
        </w:rPr>
      </w:pPr>
      <w:r w:rsidRPr="002477C8">
        <w:rPr>
          <w:sz w:val="28"/>
          <w:szCs w:val="28"/>
        </w:rPr>
        <w:t xml:space="preserve">сущность процесса познания; основы научной, философской и религиозной картин мира; </w:t>
      </w:r>
    </w:p>
    <w:p w:rsidR="002477C8" w:rsidRPr="002477C8" w:rsidRDefault="002477C8" w:rsidP="009738C5">
      <w:pPr>
        <w:pStyle w:val="Default"/>
        <w:numPr>
          <w:ilvl w:val="0"/>
          <w:numId w:val="2"/>
        </w:numPr>
        <w:jc w:val="both"/>
        <w:rPr>
          <w:sz w:val="28"/>
          <w:szCs w:val="28"/>
        </w:rPr>
      </w:pPr>
      <w:r w:rsidRPr="002477C8">
        <w:rPr>
          <w:sz w:val="28"/>
          <w:szCs w:val="28"/>
        </w:rPr>
        <w:t xml:space="preserve">об условиях формирования личности, свободе и ответственности за сохранение жизни, культуры, окружающей среды; </w:t>
      </w:r>
    </w:p>
    <w:p w:rsidR="002477C8" w:rsidRPr="002477C8" w:rsidRDefault="002477C8" w:rsidP="009738C5">
      <w:pPr>
        <w:pStyle w:val="Default"/>
        <w:numPr>
          <w:ilvl w:val="0"/>
          <w:numId w:val="2"/>
        </w:numPr>
        <w:jc w:val="both"/>
        <w:rPr>
          <w:sz w:val="28"/>
          <w:szCs w:val="28"/>
        </w:rPr>
      </w:pPr>
      <w:r w:rsidRPr="002477C8">
        <w:rPr>
          <w:sz w:val="28"/>
          <w:szCs w:val="28"/>
        </w:rPr>
        <w:t xml:space="preserve">о социальных и этических проблемах, связанных с развитием и использованием достижений науки, техники и технологий. </w:t>
      </w:r>
    </w:p>
    <w:p w:rsidR="002477C8" w:rsidRPr="002477C8" w:rsidRDefault="00D71600" w:rsidP="009738C5">
      <w:pPr>
        <w:pStyle w:val="Default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4. </w:t>
      </w:r>
      <w:r w:rsidR="002477C8" w:rsidRPr="002477C8">
        <w:rPr>
          <w:b/>
          <w:bCs/>
          <w:sz w:val="28"/>
          <w:szCs w:val="28"/>
        </w:rPr>
        <w:t>Количество часов на освоение программы дисциплины:</w:t>
      </w:r>
    </w:p>
    <w:p w:rsidR="00490429" w:rsidRPr="00490429" w:rsidRDefault="00490429" w:rsidP="004E235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0429">
        <w:rPr>
          <w:rFonts w:ascii="Times New Roman" w:hAnsi="Times New Roman" w:cs="Times New Roman"/>
          <w:sz w:val="28"/>
          <w:szCs w:val="28"/>
        </w:rPr>
        <w:t>Максимальной учебной нагрузки обучающегося 60 часов, в том числе:</w:t>
      </w:r>
    </w:p>
    <w:p w:rsidR="00490429" w:rsidRPr="00490429" w:rsidRDefault="00490429" w:rsidP="004904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0429">
        <w:rPr>
          <w:rFonts w:ascii="Times New Roman" w:hAnsi="Times New Roman" w:cs="Times New Roman"/>
          <w:sz w:val="28"/>
          <w:szCs w:val="28"/>
        </w:rPr>
        <w:t>- обязательной аудиторной учебной нагрузки обучающегося 48 часов;</w:t>
      </w:r>
    </w:p>
    <w:p w:rsidR="00490429" w:rsidRPr="00490429" w:rsidRDefault="00490429" w:rsidP="004904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0429">
        <w:rPr>
          <w:rFonts w:ascii="Times New Roman" w:hAnsi="Times New Roman" w:cs="Times New Roman"/>
          <w:sz w:val="28"/>
          <w:szCs w:val="28"/>
        </w:rPr>
        <w:t>-  самостоятельной работы обучающегося 12 часов.</w:t>
      </w:r>
    </w:p>
    <w:p w:rsidR="002477C8" w:rsidRPr="002477C8" w:rsidRDefault="00D71600" w:rsidP="009738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r w:rsidR="002477C8" w:rsidRPr="002477C8">
        <w:rPr>
          <w:rFonts w:ascii="Times New Roman" w:hAnsi="Times New Roman" w:cs="Times New Roman"/>
          <w:b/>
          <w:bCs/>
          <w:sz w:val="28"/>
          <w:szCs w:val="28"/>
        </w:rPr>
        <w:t xml:space="preserve">Форма аттестации по учебной дисциплине: </w:t>
      </w:r>
      <w:r w:rsidR="002477C8" w:rsidRPr="002477C8">
        <w:rPr>
          <w:rFonts w:ascii="Times New Roman" w:hAnsi="Times New Roman" w:cs="Times New Roman"/>
          <w:sz w:val="28"/>
          <w:szCs w:val="28"/>
        </w:rPr>
        <w:t>дифференцированный зачет</w:t>
      </w:r>
    </w:p>
    <w:p w:rsidR="002477C8" w:rsidRPr="00D71600" w:rsidRDefault="00D71600" w:rsidP="009738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71600">
        <w:rPr>
          <w:rFonts w:ascii="Times New Roman" w:hAnsi="Times New Roman" w:cs="Times New Roman"/>
          <w:b/>
          <w:bCs/>
          <w:sz w:val="28"/>
          <w:szCs w:val="28"/>
        </w:rPr>
        <w:t xml:space="preserve">6. </w:t>
      </w:r>
      <w:r w:rsidR="002477C8" w:rsidRPr="00D71600">
        <w:rPr>
          <w:rFonts w:ascii="Times New Roman" w:hAnsi="Times New Roman" w:cs="Times New Roman"/>
          <w:b/>
          <w:bCs/>
          <w:sz w:val="28"/>
          <w:szCs w:val="28"/>
        </w:rPr>
        <w:t>Тематический план учебной дисциплины</w:t>
      </w:r>
      <w:r w:rsidR="004F4642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tbl>
      <w:tblPr>
        <w:tblW w:w="10241" w:type="dxa"/>
        <w:jc w:val="center"/>
        <w:tblInd w:w="-1839" w:type="dxa"/>
        <w:tblLayout w:type="fixed"/>
        <w:tblLook w:val="00A0"/>
      </w:tblPr>
      <w:tblGrid>
        <w:gridCol w:w="10241"/>
      </w:tblGrid>
      <w:tr w:rsidR="002477C8" w:rsidRPr="00C368D9" w:rsidTr="00C368D9">
        <w:trPr>
          <w:trHeight w:val="304"/>
          <w:jc w:val="center"/>
        </w:trPr>
        <w:tc>
          <w:tcPr>
            <w:tcW w:w="10241" w:type="dxa"/>
            <w:hideMark/>
          </w:tcPr>
          <w:p w:rsidR="002477C8" w:rsidRPr="00C368D9" w:rsidRDefault="002477C8" w:rsidP="009738C5">
            <w:pPr>
              <w:pStyle w:val="a3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68D9">
              <w:rPr>
                <w:rFonts w:ascii="Times New Roman" w:hAnsi="Times New Roman"/>
                <w:sz w:val="28"/>
                <w:szCs w:val="28"/>
              </w:rPr>
              <w:t>Введение. Философия, ее смысл, функции и роль в обществе</w:t>
            </w:r>
          </w:p>
        </w:tc>
      </w:tr>
      <w:tr w:rsidR="002477C8" w:rsidRPr="00C368D9" w:rsidTr="00C368D9">
        <w:trPr>
          <w:trHeight w:val="567"/>
          <w:jc w:val="center"/>
        </w:trPr>
        <w:tc>
          <w:tcPr>
            <w:tcW w:w="10241" w:type="dxa"/>
            <w:hideMark/>
          </w:tcPr>
          <w:p w:rsidR="002477C8" w:rsidRPr="00C368D9" w:rsidRDefault="002477C8" w:rsidP="009738C5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8D9">
              <w:rPr>
                <w:rFonts w:ascii="Times New Roman" w:hAnsi="Times New Roman" w:cs="Times New Roman"/>
                <w:sz w:val="28"/>
                <w:szCs w:val="28"/>
              </w:rPr>
              <w:t>Раздел 1. Основные идеи мировой философии от античности до новейшего времени</w:t>
            </w:r>
          </w:p>
        </w:tc>
      </w:tr>
      <w:tr w:rsidR="002477C8" w:rsidRPr="00C368D9" w:rsidTr="00C368D9">
        <w:trPr>
          <w:trHeight w:val="165"/>
          <w:jc w:val="center"/>
        </w:trPr>
        <w:tc>
          <w:tcPr>
            <w:tcW w:w="10241" w:type="dxa"/>
            <w:hideMark/>
          </w:tcPr>
          <w:p w:rsidR="002477C8" w:rsidRPr="00C368D9" w:rsidRDefault="002477C8" w:rsidP="009738C5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8D9">
              <w:rPr>
                <w:rFonts w:ascii="Times New Roman" w:hAnsi="Times New Roman" w:cs="Times New Roman"/>
                <w:sz w:val="28"/>
                <w:szCs w:val="28"/>
              </w:rPr>
              <w:t>Тема 1.1.Философия античного мира и Средних веков</w:t>
            </w:r>
          </w:p>
        </w:tc>
      </w:tr>
      <w:tr w:rsidR="002477C8" w:rsidRPr="00C368D9" w:rsidTr="00C368D9">
        <w:trPr>
          <w:trHeight w:val="109"/>
          <w:jc w:val="center"/>
        </w:trPr>
        <w:tc>
          <w:tcPr>
            <w:tcW w:w="10241" w:type="dxa"/>
            <w:hideMark/>
          </w:tcPr>
          <w:p w:rsidR="002477C8" w:rsidRPr="00C368D9" w:rsidRDefault="002477C8" w:rsidP="009738C5">
            <w:pPr>
              <w:tabs>
                <w:tab w:val="left" w:pos="870"/>
              </w:tabs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8D9">
              <w:rPr>
                <w:rFonts w:ascii="Times New Roman" w:hAnsi="Times New Roman" w:cs="Times New Roman"/>
                <w:sz w:val="28"/>
                <w:szCs w:val="28"/>
              </w:rPr>
              <w:t>Тема 1.2. Философия нового и новейшего времени</w:t>
            </w:r>
          </w:p>
        </w:tc>
      </w:tr>
      <w:tr w:rsidR="002477C8" w:rsidRPr="00C368D9" w:rsidTr="00C368D9">
        <w:trPr>
          <w:trHeight w:val="271"/>
          <w:jc w:val="center"/>
        </w:trPr>
        <w:tc>
          <w:tcPr>
            <w:tcW w:w="10241" w:type="dxa"/>
            <w:hideMark/>
          </w:tcPr>
          <w:p w:rsidR="002477C8" w:rsidRPr="00C368D9" w:rsidRDefault="002477C8" w:rsidP="009738C5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8D9">
              <w:rPr>
                <w:rFonts w:ascii="Times New Roman" w:hAnsi="Times New Roman" w:cs="Times New Roman"/>
                <w:sz w:val="28"/>
                <w:szCs w:val="28"/>
              </w:rPr>
              <w:t>Раздел 2. Человек – сознание - познание</w:t>
            </w:r>
          </w:p>
        </w:tc>
      </w:tr>
      <w:tr w:rsidR="002477C8" w:rsidRPr="00C368D9" w:rsidTr="00C368D9">
        <w:trPr>
          <w:trHeight w:val="260"/>
          <w:jc w:val="center"/>
        </w:trPr>
        <w:tc>
          <w:tcPr>
            <w:tcW w:w="10241" w:type="dxa"/>
            <w:hideMark/>
          </w:tcPr>
          <w:p w:rsidR="002477C8" w:rsidRPr="00C368D9" w:rsidRDefault="002477C8" w:rsidP="009738C5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8D9">
              <w:rPr>
                <w:rFonts w:ascii="Times New Roman" w:hAnsi="Times New Roman" w:cs="Times New Roman"/>
                <w:sz w:val="28"/>
                <w:szCs w:val="28"/>
              </w:rPr>
              <w:t>Тема 2.1. Человек как главная философская проблема</w:t>
            </w:r>
          </w:p>
        </w:tc>
      </w:tr>
      <w:tr w:rsidR="002477C8" w:rsidRPr="00C368D9" w:rsidTr="00C368D9">
        <w:trPr>
          <w:trHeight w:val="231"/>
          <w:jc w:val="center"/>
        </w:trPr>
        <w:tc>
          <w:tcPr>
            <w:tcW w:w="10241" w:type="dxa"/>
            <w:hideMark/>
          </w:tcPr>
          <w:p w:rsidR="002477C8" w:rsidRPr="00C368D9" w:rsidRDefault="002477C8" w:rsidP="009738C5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8D9">
              <w:rPr>
                <w:rFonts w:ascii="Times New Roman" w:hAnsi="Times New Roman" w:cs="Times New Roman"/>
                <w:sz w:val="28"/>
                <w:szCs w:val="28"/>
              </w:rPr>
              <w:t>Тема 2.2. Проблема сознания</w:t>
            </w:r>
          </w:p>
        </w:tc>
      </w:tr>
      <w:tr w:rsidR="002477C8" w:rsidRPr="00C368D9" w:rsidTr="00C368D9">
        <w:trPr>
          <w:trHeight w:val="187"/>
          <w:jc w:val="center"/>
        </w:trPr>
        <w:tc>
          <w:tcPr>
            <w:tcW w:w="10241" w:type="dxa"/>
            <w:hideMark/>
          </w:tcPr>
          <w:p w:rsidR="002477C8" w:rsidRPr="00C368D9" w:rsidRDefault="002477C8" w:rsidP="009738C5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8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Тема 2.3. Учение о познании</w:t>
            </w:r>
          </w:p>
        </w:tc>
      </w:tr>
      <w:tr w:rsidR="002477C8" w:rsidRPr="00C368D9" w:rsidTr="00C368D9">
        <w:trPr>
          <w:trHeight w:val="274"/>
          <w:jc w:val="center"/>
        </w:trPr>
        <w:tc>
          <w:tcPr>
            <w:tcW w:w="10241" w:type="dxa"/>
          </w:tcPr>
          <w:p w:rsidR="002477C8" w:rsidRPr="00C368D9" w:rsidRDefault="002477C8" w:rsidP="009738C5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8D9">
              <w:rPr>
                <w:rFonts w:ascii="Times New Roman" w:hAnsi="Times New Roman" w:cs="Times New Roman"/>
                <w:sz w:val="28"/>
                <w:szCs w:val="28"/>
              </w:rPr>
              <w:t xml:space="preserve">Раздел 3. Духовная жизнь человека </w:t>
            </w:r>
          </w:p>
        </w:tc>
      </w:tr>
      <w:tr w:rsidR="002477C8" w:rsidRPr="00C368D9" w:rsidTr="00C368D9">
        <w:trPr>
          <w:trHeight w:val="221"/>
          <w:jc w:val="center"/>
        </w:trPr>
        <w:tc>
          <w:tcPr>
            <w:tcW w:w="10241" w:type="dxa"/>
          </w:tcPr>
          <w:p w:rsidR="002477C8" w:rsidRPr="00C368D9" w:rsidRDefault="002477C8" w:rsidP="009738C5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8D9">
              <w:rPr>
                <w:rFonts w:ascii="Times New Roman" w:hAnsi="Times New Roman" w:cs="Times New Roman"/>
                <w:sz w:val="28"/>
                <w:szCs w:val="28"/>
              </w:rPr>
              <w:t>Тема 3.1. Философия и наука, религия, искусство</w:t>
            </w:r>
          </w:p>
        </w:tc>
      </w:tr>
      <w:tr w:rsidR="002477C8" w:rsidRPr="00C368D9" w:rsidTr="00C368D9">
        <w:trPr>
          <w:trHeight w:val="279"/>
          <w:jc w:val="center"/>
        </w:trPr>
        <w:tc>
          <w:tcPr>
            <w:tcW w:w="10241" w:type="dxa"/>
          </w:tcPr>
          <w:p w:rsidR="002477C8" w:rsidRPr="00C368D9" w:rsidRDefault="002477C8" w:rsidP="009738C5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8D9">
              <w:rPr>
                <w:rFonts w:ascii="Times New Roman" w:hAnsi="Times New Roman" w:cs="Times New Roman"/>
                <w:sz w:val="28"/>
                <w:szCs w:val="28"/>
              </w:rPr>
              <w:t>Раздел 4. Социальная жизнь.</w:t>
            </w:r>
          </w:p>
        </w:tc>
      </w:tr>
      <w:tr w:rsidR="002477C8" w:rsidRPr="00C368D9" w:rsidTr="00C368D9">
        <w:trPr>
          <w:trHeight w:val="279"/>
          <w:jc w:val="center"/>
        </w:trPr>
        <w:tc>
          <w:tcPr>
            <w:tcW w:w="10241" w:type="dxa"/>
          </w:tcPr>
          <w:p w:rsidR="002477C8" w:rsidRPr="00C368D9" w:rsidRDefault="002477C8" w:rsidP="009738C5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8D9">
              <w:rPr>
                <w:rFonts w:ascii="Times New Roman" w:hAnsi="Times New Roman" w:cs="Times New Roman"/>
                <w:sz w:val="28"/>
                <w:szCs w:val="28"/>
              </w:rPr>
              <w:t>Тема 4.1. Философия и история, культура, наука</w:t>
            </w:r>
          </w:p>
        </w:tc>
      </w:tr>
    </w:tbl>
    <w:p w:rsidR="002477C8" w:rsidRDefault="002477C8" w:rsidP="002477C8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C05AC7" w:rsidRDefault="00C05AC7" w:rsidP="002477C8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D71600" w:rsidRPr="00D71600" w:rsidRDefault="00D71600" w:rsidP="00D716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  <w:u w:val="single"/>
        </w:rPr>
      </w:pPr>
      <w:r w:rsidRPr="00D71600">
        <w:rPr>
          <w:rFonts w:ascii="Times New Roman" w:hAnsi="Times New Roman" w:cs="Times New Roman"/>
          <w:b/>
          <w:caps/>
          <w:sz w:val="28"/>
          <w:szCs w:val="28"/>
          <w:u w:val="single"/>
        </w:rPr>
        <w:t>ОГСЭ.02. история</w:t>
      </w:r>
    </w:p>
    <w:p w:rsidR="00D71600" w:rsidRPr="00D71600" w:rsidRDefault="00D71600" w:rsidP="009738C5">
      <w:pPr>
        <w:pStyle w:val="Default"/>
        <w:ind w:firstLine="709"/>
        <w:jc w:val="both"/>
        <w:rPr>
          <w:sz w:val="28"/>
          <w:szCs w:val="28"/>
        </w:rPr>
      </w:pPr>
      <w:r w:rsidRPr="00D71600">
        <w:rPr>
          <w:b/>
          <w:bCs/>
          <w:sz w:val="28"/>
          <w:szCs w:val="28"/>
        </w:rPr>
        <w:t xml:space="preserve">1. Область применения рабочей программы </w:t>
      </w:r>
    </w:p>
    <w:p w:rsidR="00D71600" w:rsidRPr="00D71600" w:rsidRDefault="00D71600" w:rsidP="009738C5">
      <w:pPr>
        <w:pStyle w:val="Default"/>
        <w:ind w:firstLine="709"/>
        <w:jc w:val="both"/>
        <w:rPr>
          <w:sz w:val="28"/>
          <w:szCs w:val="28"/>
        </w:rPr>
      </w:pPr>
      <w:r w:rsidRPr="00D71600">
        <w:rPr>
          <w:sz w:val="28"/>
          <w:szCs w:val="28"/>
        </w:rPr>
        <w:t xml:space="preserve">Рабочая программа учебной дисциплины является частью программы подготовки специалистов среднего звена по специальности СПО </w:t>
      </w:r>
      <w:r w:rsidR="004E2358">
        <w:rPr>
          <w:rFonts w:eastAsia="Calibri"/>
          <w:b/>
          <w:sz w:val="28"/>
          <w:szCs w:val="28"/>
        </w:rPr>
        <w:t>54.02.01 Дизайн (по отраслям)</w:t>
      </w:r>
      <w:r w:rsidRPr="00D71600">
        <w:rPr>
          <w:b/>
          <w:bCs/>
          <w:sz w:val="28"/>
          <w:szCs w:val="28"/>
        </w:rPr>
        <w:t xml:space="preserve"> </w:t>
      </w:r>
      <w:r w:rsidRPr="00D71600">
        <w:rPr>
          <w:sz w:val="28"/>
          <w:szCs w:val="28"/>
        </w:rPr>
        <w:t xml:space="preserve">в соответствии с ФГОС (базовый уровень). </w:t>
      </w:r>
    </w:p>
    <w:p w:rsidR="00D71600" w:rsidRPr="00D71600" w:rsidRDefault="00D71600" w:rsidP="009738C5">
      <w:pPr>
        <w:pStyle w:val="Default"/>
        <w:ind w:firstLine="709"/>
        <w:jc w:val="both"/>
        <w:rPr>
          <w:sz w:val="28"/>
          <w:szCs w:val="28"/>
        </w:rPr>
      </w:pPr>
      <w:r w:rsidRPr="00D71600">
        <w:rPr>
          <w:sz w:val="28"/>
          <w:szCs w:val="28"/>
        </w:rPr>
        <w:t xml:space="preserve">Рабочая программа учебной дисциплины может быть использована при подготовке студентов очной и заочной формы обучения. </w:t>
      </w:r>
    </w:p>
    <w:p w:rsidR="00D71600" w:rsidRPr="00D71600" w:rsidRDefault="00D71600" w:rsidP="009738C5">
      <w:pPr>
        <w:pStyle w:val="Default"/>
        <w:ind w:firstLine="709"/>
        <w:jc w:val="both"/>
        <w:rPr>
          <w:sz w:val="28"/>
          <w:szCs w:val="28"/>
        </w:rPr>
      </w:pPr>
      <w:r w:rsidRPr="00D71600">
        <w:rPr>
          <w:b/>
          <w:bCs/>
          <w:sz w:val="28"/>
          <w:szCs w:val="28"/>
        </w:rPr>
        <w:t xml:space="preserve">2. Место учебной дисциплины в структуре программы подготовки специалистов среднего звена: </w:t>
      </w:r>
      <w:r w:rsidRPr="00D71600">
        <w:rPr>
          <w:sz w:val="28"/>
          <w:szCs w:val="28"/>
        </w:rPr>
        <w:t xml:space="preserve">дисциплина относится к общему гуманитарному и социально-экономическому циклу. </w:t>
      </w:r>
    </w:p>
    <w:p w:rsidR="00D71600" w:rsidRPr="00D71600" w:rsidRDefault="00D71600" w:rsidP="009738C5">
      <w:pPr>
        <w:pStyle w:val="Default"/>
        <w:ind w:firstLine="709"/>
        <w:jc w:val="both"/>
        <w:rPr>
          <w:sz w:val="28"/>
          <w:szCs w:val="28"/>
        </w:rPr>
      </w:pPr>
      <w:r w:rsidRPr="00D71600">
        <w:rPr>
          <w:sz w:val="28"/>
          <w:szCs w:val="28"/>
        </w:rPr>
        <w:t>Процесс изучения учебной дисциплины направлен на формирование общих компетенций: ОК 1</w:t>
      </w:r>
      <w:r w:rsidR="004E2358">
        <w:rPr>
          <w:sz w:val="28"/>
          <w:szCs w:val="28"/>
        </w:rPr>
        <w:t>, 3,4,6,8</w:t>
      </w:r>
      <w:r w:rsidRPr="00D71600">
        <w:rPr>
          <w:sz w:val="28"/>
          <w:szCs w:val="28"/>
        </w:rPr>
        <w:t>.</w:t>
      </w:r>
    </w:p>
    <w:p w:rsidR="00D71600" w:rsidRPr="00D71600" w:rsidRDefault="00D71600" w:rsidP="009738C5">
      <w:pPr>
        <w:pStyle w:val="Default"/>
        <w:ind w:firstLine="709"/>
        <w:jc w:val="both"/>
        <w:rPr>
          <w:sz w:val="28"/>
          <w:szCs w:val="28"/>
        </w:rPr>
      </w:pPr>
      <w:r w:rsidRPr="00D71600">
        <w:rPr>
          <w:b/>
          <w:bCs/>
          <w:sz w:val="28"/>
          <w:szCs w:val="28"/>
        </w:rPr>
        <w:t xml:space="preserve">3. Цели и задачи учебной дисциплины – требования к результатам освоения учебной дисциплины: </w:t>
      </w:r>
    </w:p>
    <w:p w:rsidR="00D71600" w:rsidRPr="00D71600" w:rsidRDefault="00D71600" w:rsidP="009738C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1600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Цель </w:t>
      </w:r>
      <w:r w:rsidRPr="00D71600">
        <w:rPr>
          <w:rFonts w:ascii="Times New Roman" w:hAnsi="Times New Roman" w:cs="Times New Roman"/>
          <w:color w:val="000000"/>
          <w:spacing w:val="-1"/>
          <w:sz w:val="28"/>
          <w:szCs w:val="28"/>
        </w:rPr>
        <w:t>дисциплины:</w:t>
      </w:r>
    </w:p>
    <w:p w:rsidR="00D71600" w:rsidRPr="00D71600" w:rsidRDefault="00D71600" w:rsidP="009738C5">
      <w:pPr>
        <w:shd w:val="clear" w:color="auto" w:fill="FFFFFF"/>
        <w:spacing w:after="0" w:line="240" w:lineRule="auto"/>
        <w:ind w:right="1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1600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формирование представлений об особенностях современной России на </w:t>
      </w:r>
      <w:r w:rsidRPr="00D71600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основе осмысления важнейших событий и проблем российской и мировой </w:t>
      </w:r>
      <w:r w:rsidRPr="00D71600">
        <w:rPr>
          <w:rFonts w:ascii="Times New Roman" w:hAnsi="Times New Roman" w:cs="Times New Roman"/>
          <w:color w:val="000000"/>
          <w:sz w:val="28"/>
          <w:szCs w:val="28"/>
        </w:rPr>
        <w:t xml:space="preserve">истории последней четверти </w:t>
      </w:r>
      <w:r w:rsidRPr="00D71600">
        <w:rPr>
          <w:rFonts w:ascii="Times New Roman" w:hAnsi="Times New Roman" w:cs="Times New Roman"/>
          <w:color w:val="000000"/>
          <w:sz w:val="28"/>
          <w:szCs w:val="28"/>
          <w:lang w:val="en-US"/>
        </w:rPr>
        <w:t>XX</w:t>
      </w:r>
      <w:r w:rsidRPr="00D71600">
        <w:rPr>
          <w:rFonts w:ascii="Times New Roman" w:hAnsi="Times New Roman" w:cs="Times New Roman"/>
          <w:color w:val="000000"/>
          <w:sz w:val="28"/>
          <w:szCs w:val="28"/>
        </w:rPr>
        <w:t xml:space="preserve"> - начала </w:t>
      </w:r>
      <w:r w:rsidRPr="00D71600">
        <w:rPr>
          <w:rFonts w:ascii="Times New Roman" w:hAnsi="Times New Roman" w:cs="Times New Roman"/>
          <w:color w:val="000000"/>
          <w:sz w:val="28"/>
          <w:szCs w:val="28"/>
          <w:lang w:val="en-US"/>
        </w:rPr>
        <w:t>XXI</w:t>
      </w:r>
      <w:r w:rsidRPr="00D71600">
        <w:rPr>
          <w:rFonts w:ascii="Times New Roman" w:hAnsi="Times New Roman" w:cs="Times New Roman"/>
          <w:color w:val="000000"/>
          <w:sz w:val="28"/>
          <w:szCs w:val="28"/>
        </w:rPr>
        <w:t xml:space="preserve"> вв.</w:t>
      </w:r>
    </w:p>
    <w:p w:rsidR="00D71600" w:rsidRPr="00D71600" w:rsidRDefault="00D71600" w:rsidP="009738C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1600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Задачи </w:t>
      </w:r>
      <w:r w:rsidRPr="00D71600">
        <w:rPr>
          <w:rFonts w:ascii="Times New Roman" w:hAnsi="Times New Roman" w:cs="Times New Roman"/>
          <w:color w:val="000000"/>
          <w:spacing w:val="-1"/>
          <w:sz w:val="28"/>
          <w:szCs w:val="28"/>
        </w:rPr>
        <w:t>дисциплины:</w:t>
      </w:r>
    </w:p>
    <w:p w:rsidR="00D71600" w:rsidRPr="00D71600" w:rsidRDefault="00D71600" w:rsidP="009738C5">
      <w:pPr>
        <w:shd w:val="clear" w:color="auto" w:fill="FFFFFF"/>
        <w:tabs>
          <w:tab w:val="left" w:pos="107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1600"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1600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рассмотреть основные этапы развития России на протяжении </w:t>
      </w:r>
      <w:r w:rsidRPr="00D71600">
        <w:rPr>
          <w:rFonts w:ascii="Times New Roman" w:hAnsi="Times New Roman" w:cs="Times New Roman"/>
          <w:color w:val="000000"/>
          <w:sz w:val="28"/>
          <w:szCs w:val="28"/>
        </w:rPr>
        <w:t xml:space="preserve">последних десятилетий </w:t>
      </w:r>
      <w:r w:rsidRPr="00D71600">
        <w:rPr>
          <w:rFonts w:ascii="Times New Roman" w:hAnsi="Times New Roman" w:cs="Times New Roman"/>
          <w:color w:val="000000"/>
          <w:sz w:val="28"/>
          <w:szCs w:val="28"/>
          <w:lang w:val="en-US"/>
        </w:rPr>
        <w:t>XX</w:t>
      </w:r>
      <w:r w:rsidRPr="00D71600">
        <w:rPr>
          <w:rFonts w:ascii="Times New Roman" w:hAnsi="Times New Roman" w:cs="Times New Roman"/>
          <w:color w:val="000000"/>
          <w:sz w:val="28"/>
          <w:szCs w:val="28"/>
        </w:rPr>
        <w:t xml:space="preserve"> — начала </w:t>
      </w:r>
      <w:r w:rsidRPr="00D71600">
        <w:rPr>
          <w:rFonts w:ascii="Times New Roman" w:hAnsi="Times New Roman" w:cs="Times New Roman"/>
          <w:color w:val="000000"/>
          <w:sz w:val="28"/>
          <w:szCs w:val="28"/>
          <w:lang w:val="en-US"/>
        </w:rPr>
        <w:t>XXI</w:t>
      </w:r>
      <w:r w:rsidRPr="00D71600">
        <w:rPr>
          <w:rFonts w:ascii="Times New Roman" w:hAnsi="Times New Roman" w:cs="Times New Roman"/>
          <w:color w:val="000000"/>
          <w:sz w:val="28"/>
          <w:szCs w:val="28"/>
        </w:rPr>
        <w:t xml:space="preserve"> вв.;</w:t>
      </w:r>
    </w:p>
    <w:p w:rsidR="00D71600" w:rsidRPr="00D71600" w:rsidRDefault="00D71600" w:rsidP="009738C5">
      <w:pPr>
        <w:shd w:val="clear" w:color="auto" w:fill="FFFFFF"/>
        <w:tabs>
          <w:tab w:val="left" w:pos="107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1600">
        <w:rPr>
          <w:rFonts w:ascii="Times New Roman" w:hAnsi="Times New Roman" w:cs="Times New Roman"/>
          <w:sz w:val="28"/>
          <w:szCs w:val="28"/>
        </w:rPr>
        <w:t xml:space="preserve"> - </w:t>
      </w:r>
      <w:r w:rsidRPr="00D71600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показать направления взаимовлияния важнейших мировых событий и </w:t>
      </w:r>
      <w:r w:rsidRPr="00D71600">
        <w:rPr>
          <w:rFonts w:ascii="Times New Roman" w:hAnsi="Times New Roman" w:cs="Times New Roman"/>
          <w:color w:val="000000"/>
          <w:spacing w:val="-1"/>
          <w:sz w:val="28"/>
          <w:szCs w:val="28"/>
        </w:rPr>
        <w:t>процессов на развитие современной России;</w:t>
      </w:r>
    </w:p>
    <w:p w:rsidR="00D71600" w:rsidRPr="00D71600" w:rsidRDefault="00D71600" w:rsidP="009738C5">
      <w:pPr>
        <w:shd w:val="clear" w:color="auto" w:fill="FFFFFF"/>
        <w:tabs>
          <w:tab w:val="left" w:pos="1075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1600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 - сформировать целостное представление о месте и роли современной </w:t>
      </w:r>
      <w:r w:rsidRPr="00D71600">
        <w:rPr>
          <w:rFonts w:ascii="Times New Roman" w:hAnsi="Times New Roman" w:cs="Times New Roman"/>
          <w:color w:val="000000"/>
          <w:spacing w:val="-1"/>
          <w:sz w:val="28"/>
          <w:szCs w:val="28"/>
        </w:rPr>
        <w:t>России в мире;</w:t>
      </w:r>
    </w:p>
    <w:p w:rsidR="00D71600" w:rsidRPr="00D71600" w:rsidRDefault="00D71600" w:rsidP="009738C5">
      <w:pPr>
        <w:pStyle w:val="Default"/>
        <w:ind w:firstLine="709"/>
        <w:jc w:val="both"/>
        <w:rPr>
          <w:spacing w:val="-1"/>
          <w:sz w:val="28"/>
          <w:szCs w:val="28"/>
        </w:rPr>
      </w:pPr>
      <w:r w:rsidRPr="00D71600">
        <w:rPr>
          <w:sz w:val="28"/>
          <w:szCs w:val="28"/>
        </w:rPr>
        <w:t xml:space="preserve">- </w:t>
      </w:r>
      <w:r w:rsidRPr="00D71600">
        <w:rPr>
          <w:spacing w:val="10"/>
          <w:sz w:val="28"/>
          <w:szCs w:val="28"/>
        </w:rPr>
        <w:t xml:space="preserve">показать целесообразность учета исторического опыта последней </w:t>
      </w:r>
      <w:r w:rsidRPr="00D71600">
        <w:rPr>
          <w:sz w:val="28"/>
          <w:szCs w:val="28"/>
        </w:rPr>
        <w:t xml:space="preserve">четверти </w:t>
      </w:r>
      <w:r w:rsidRPr="00D71600">
        <w:rPr>
          <w:sz w:val="28"/>
          <w:szCs w:val="28"/>
          <w:lang w:val="en-US"/>
        </w:rPr>
        <w:t>XX</w:t>
      </w:r>
      <w:r w:rsidRPr="00D71600">
        <w:rPr>
          <w:sz w:val="28"/>
          <w:szCs w:val="28"/>
        </w:rPr>
        <w:t xml:space="preserve"> века в современном социально-экономическом, политическом и </w:t>
      </w:r>
      <w:r w:rsidRPr="00D71600">
        <w:rPr>
          <w:spacing w:val="-1"/>
          <w:sz w:val="28"/>
          <w:szCs w:val="28"/>
        </w:rPr>
        <w:t>культурном развитии России.</w:t>
      </w:r>
    </w:p>
    <w:p w:rsidR="00D71600" w:rsidRPr="00D71600" w:rsidRDefault="00D71600" w:rsidP="009738C5">
      <w:pPr>
        <w:pStyle w:val="Default"/>
        <w:ind w:firstLine="709"/>
        <w:jc w:val="both"/>
        <w:rPr>
          <w:sz w:val="28"/>
          <w:szCs w:val="28"/>
        </w:rPr>
      </w:pPr>
      <w:r w:rsidRPr="00D71600">
        <w:rPr>
          <w:sz w:val="28"/>
          <w:szCs w:val="28"/>
        </w:rPr>
        <w:t xml:space="preserve">В результате освоения дисциплины обучающийся должен </w:t>
      </w:r>
      <w:r w:rsidRPr="00D71600">
        <w:rPr>
          <w:b/>
          <w:bCs/>
          <w:sz w:val="28"/>
          <w:szCs w:val="28"/>
        </w:rPr>
        <w:t>уметь</w:t>
      </w:r>
      <w:r w:rsidRPr="00D71600">
        <w:rPr>
          <w:sz w:val="28"/>
          <w:szCs w:val="28"/>
        </w:rPr>
        <w:t xml:space="preserve">: </w:t>
      </w:r>
    </w:p>
    <w:p w:rsidR="00D71600" w:rsidRPr="00D71600" w:rsidRDefault="00D71600" w:rsidP="009738C5">
      <w:pPr>
        <w:pStyle w:val="Default"/>
        <w:numPr>
          <w:ilvl w:val="0"/>
          <w:numId w:val="3"/>
        </w:numPr>
        <w:jc w:val="both"/>
        <w:rPr>
          <w:sz w:val="28"/>
          <w:szCs w:val="28"/>
        </w:rPr>
      </w:pPr>
      <w:r w:rsidRPr="00D71600">
        <w:rPr>
          <w:sz w:val="28"/>
          <w:szCs w:val="28"/>
        </w:rPr>
        <w:t xml:space="preserve">ориентироваться в современной экономической, политической и культурной ситуации в России и мире; </w:t>
      </w:r>
    </w:p>
    <w:p w:rsidR="00D71600" w:rsidRPr="00D71600" w:rsidRDefault="00D71600" w:rsidP="009738C5">
      <w:pPr>
        <w:pStyle w:val="a6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1600">
        <w:rPr>
          <w:rFonts w:ascii="Times New Roman" w:hAnsi="Times New Roman" w:cs="Times New Roman"/>
          <w:color w:val="000000"/>
          <w:sz w:val="28"/>
          <w:szCs w:val="28"/>
        </w:rPr>
        <w:t xml:space="preserve">выявлять взаимосвязь отечественных, региональных, мировых социально-экономических, политических и культурных проблем. </w:t>
      </w:r>
    </w:p>
    <w:p w:rsidR="00D71600" w:rsidRPr="00D71600" w:rsidRDefault="00D71600" w:rsidP="009738C5">
      <w:pPr>
        <w:pStyle w:val="Default"/>
        <w:ind w:firstLine="709"/>
        <w:jc w:val="both"/>
        <w:rPr>
          <w:sz w:val="28"/>
          <w:szCs w:val="28"/>
        </w:rPr>
      </w:pPr>
      <w:r w:rsidRPr="00D71600">
        <w:rPr>
          <w:sz w:val="28"/>
          <w:szCs w:val="28"/>
        </w:rPr>
        <w:t xml:space="preserve">В результате освоения дисциплины обучающийся должен </w:t>
      </w:r>
      <w:r w:rsidRPr="00D71600">
        <w:rPr>
          <w:b/>
          <w:bCs/>
          <w:sz w:val="28"/>
          <w:szCs w:val="28"/>
        </w:rPr>
        <w:t>знать</w:t>
      </w:r>
      <w:r w:rsidRPr="00D71600">
        <w:rPr>
          <w:sz w:val="28"/>
          <w:szCs w:val="28"/>
        </w:rPr>
        <w:t xml:space="preserve">: </w:t>
      </w:r>
    </w:p>
    <w:p w:rsidR="00D71600" w:rsidRPr="00D71600" w:rsidRDefault="00D71600" w:rsidP="009738C5">
      <w:pPr>
        <w:pStyle w:val="Default"/>
        <w:numPr>
          <w:ilvl w:val="0"/>
          <w:numId w:val="4"/>
        </w:numPr>
        <w:jc w:val="both"/>
        <w:rPr>
          <w:sz w:val="28"/>
          <w:szCs w:val="28"/>
        </w:rPr>
      </w:pPr>
      <w:r w:rsidRPr="00D71600">
        <w:rPr>
          <w:sz w:val="28"/>
          <w:szCs w:val="28"/>
        </w:rPr>
        <w:t xml:space="preserve">основные направления развития ключевых регионов мира на рубеже веков; </w:t>
      </w:r>
    </w:p>
    <w:p w:rsidR="00D71600" w:rsidRPr="00D71600" w:rsidRDefault="00D71600" w:rsidP="009738C5">
      <w:pPr>
        <w:pStyle w:val="Default"/>
        <w:numPr>
          <w:ilvl w:val="0"/>
          <w:numId w:val="4"/>
        </w:numPr>
        <w:jc w:val="both"/>
        <w:rPr>
          <w:sz w:val="28"/>
          <w:szCs w:val="28"/>
        </w:rPr>
      </w:pPr>
      <w:r w:rsidRPr="00D71600">
        <w:rPr>
          <w:sz w:val="28"/>
          <w:szCs w:val="28"/>
        </w:rPr>
        <w:t xml:space="preserve">сущность и причины локальных, региональных, межгосударственных конфликтов в конце 20 — начале 21 веков; </w:t>
      </w:r>
    </w:p>
    <w:p w:rsidR="00D71600" w:rsidRPr="00D71600" w:rsidRDefault="00D71600" w:rsidP="009738C5">
      <w:pPr>
        <w:pStyle w:val="Default"/>
        <w:numPr>
          <w:ilvl w:val="0"/>
          <w:numId w:val="4"/>
        </w:numPr>
        <w:jc w:val="both"/>
        <w:rPr>
          <w:sz w:val="28"/>
          <w:szCs w:val="28"/>
        </w:rPr>
      </w:pPr>
      <w:r w:rsidRPr="00D71600">
        <w:rPr>
          <w:sz w:val="28"/>
          <w:szCs w:val="28"/>
        </w:rPr>
        <w:t xml:space="preserve">основные процессы политического и экономического развития ведущих государств и регионов мира; </w:t>
      </w:r>
    </w:p>
    <w:p w:rsidR="00D71600" w:rsidRPr="00D71600" w:rsidRDefault="00D71600" w:rsidP="009738C5">
      <w:pPr>
        <w:pStyle w:val="Default"/>
        <w:numPr>
          <w:ilvl w:val="0"/>
          <w:numId w:val="4"/>
        </w:numPr>
        <w:jc w:val="both"/>
        <w:rPr>
          <w:sz w:val="28"/>
          <w:szCs w:val="28"/>
        </w:rPr>
      </w:pPr>
      <w:r w:rsidRPr="00D71600">
        <w:rPr>
          <w:sz w:val="28"/>
          <w:szCs w:val="28"/>
        </w:rPr>
        <w:lastRenderedPageBreak/>
        <w:t xml:space="preserve">назначение мировых и региональных организаций и основные направления их деятельности; </w:t>
      </w:r>
    </w:p>
    <w:p w:rsidR="00D71600" w:rsidRPr="00D71600" w:rsidRDefault="00D71600" w:rsidP="009738C5">
      <w:pPr>
        <w:pStyle w:val="Default"/>
        <w:numPr>
          <w:ilvl w:val="0"/>
          <w:numId w:val="4"/>
        </w:numPr>
        <w:jc w:val="both"/>
        <w:rPr>
          <w:sz w:val="28"/>
          <w:szCs w:val="28"/>
        </w:rPr>
      </w:pPr>
      <w:r w:rsidRPr="00D71600">
        <w:rPr>
          <w:sz w:val="28"/>
          <w:szCs w:val="28"/>
        </w:rPr>
        <w:t xml:space="preserve">о роль науки, культуры и религии в сохранении и укреплении национальных и государственных традиций; </w:t>
      </w:r>
    </w:p>
    <w:p w:rsidR="00D71600" w:rsidRPr="00D71600" w:rsidRDefault="00D71600" w:rsidP="009738C5">
      <w:pPr>
        <w:pStyle w:val="Default"/>
        <w:numPr>
          <w:ilvl w:val="0"/>
          <w:numId w:val="4"/>
        </w:numPr>
        <w:jc w:val="both"/>
        <w:rPr>
          <w:sz w:val="28"/>
          <w:szCs w:val="28"/>
        </w:rPr>
      </w:pPr>
      <w:r w:rsidRPr="00D71600">
        <w:rPr>
          <w:sz w:val="28"/>
          <w:szCs w:val="28"/>
        </w:rPr>
        <w:t xml:space="preserve">содержание и назначение важнейших правовых и законодательных актов мирового и регионального значения. </w:t>
      </w:r>
    </w:p>
    <w:p w:rsidR="00EE6430" w:rsidRDefault="00D71600" w:rsidP="009738C5">
      <w:pPr>
        <w:pStyle w:val="Default"/>
        <w:ind w:firstLine="709"/>
        <w:jc w:val="both"/>
        <w:rPr>
          <w:b/>
          <w:bCs/>
          <w:sz w:val="28"/>
          <w:szCs w:val="28"/>
        </w:rPr>
      </w:pPr>
      <w:r w:rsidRPr="00D71600">
        <w:rPr>
          <w:b/>
          <w:bCs/>
          <w:sz w:val="28"/>
          <w:szCs w:val="28"/>
        </w:rPr>
        <w:t>4. Количество часов на освоение программы учебной дисциплины</w:t>
      </w:r>
      <w:r w:rsidR="00EE6430">
        <w:rPr>
          <w:b/>
          <w:bCs/>
          <w:sz w:val="28"/>
          <w:szCs w:val="28"/>
        </w:rPr>
        <w:t>:</w:t>
      </w:r>
    </w:p>
    <w:p w:rsidR="00EE6430" w:rsidRDefault="004E2358" w:rsidP="009738C5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Максимальной учебной нагрузки обучающегося 68 час, в том числе: обязательной аудиторной учебной нагрузки обучающегося 51 час, самостоятельной работы обучающегося 12 часов.</w:t>
      </w:r>
    </w:p>
    <w:p w:rsidR="00D71600" w:rsidRPr="00D71600" w:rsidRDefault="00EE6430" w:rsidP="009738C5">
      <w:pPr>
        <w:pStyle w:val="Default"/>
        <w:ind w:firstLine="709"/>
        <w:jc w:val="both"/>
        <w:rPr>
          <w:sz w:val="28"/>
          <w:szCs w:val="28"/>
        </w:rPr>
      </w:pPr>
      <w:r w:rsidRPr="00EE6430">
        <w:rPr>
          <w:b/>
          <w:sz w:val="28"/>
          <w:szCs w:val="28"/>
        </w:rPr>
        <w:t>5.</w:t>
      </w:r>
      <w:r>
        <w:rPr>
          <w:sz w:val="28"/>
          <w:szCs w:val="28"/>
        </w:rPr>
        <w:t xml:space="preserve"> </w:t>
      </w:r>
      <w:r w:rsidR="00D71600" w:rsidRPr="00D71600">
        <w:rPr>
          <w:b/>
          <w:bCs/>
          <w:sz w:val="28"/>
          <w:szCs w:val="28"/>
        </w:rPr>
        <w:t>Форма аттестации по учебной дисциплине</w:t>
      </w:r>
      <w:r w:rsidR="00D71600" w:rsidRPr="00D71600">
        <w:rPr>
          <w:b/>
          <w:bCs/>
          <w:i/>
          <w:iCs/>
          <w:sz w:val="28"/>
          <w:szCs w:val="28"/>
        </w:rPr>
        <w:t xml:space="preserve">: </w:t>
      </w:r>
      <w:r w:rsidR="00D71600" w:rsidRPr="00D71600">
        <w:rPr>
          <w:sz w:val="28"/>
          <w:szCs w:val="28"/>
        </w:rPr>
        <w:t xml:space="preserve">дифференцированный зачет. </w:t>
      </w:r>
    </w:p>
    <w:p w:rsidR="00D71600" w:rsidRDefault="00D71600" w:rsidP="009738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71600">
        <w:rPr>
          <w:rFonts w:ascii="Times New Roman" w:hAnsi="Times New Roman" w:cs="Times New Roman"/>
          <w:b/>
          <w:bCs/>
          <w:sz w:val="28"/>
          <w:szCs w:val="28"/>
        </w:rPr>
        <w:t>6. Тематический план учебной дисциплины</w:t>
      </w:r>
      <w:r w:rsidR="004F4642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EE6430" w:rsidRPr="00EE6430" w:rsidRDefault="00EE6430" w:rsidP="009738C5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E6430">
        <w:rPr>
          <w:rFonts w:ascii="Times New Roman" w:hAnsi="Times New Roman" w:cs="Times New Roman"/>
          <w:sz w:val="28"/>
          <w:szCs w:val="28"/>
        </w:rPr>
        <w:t>Раздел 1. Развитие СССР и его место в мире в 1980-е гг</w:t>
      </w:r>
      <w:r w:rsidR="004E2358">
        <w:rPr>
          <w:rFonts w:ascii="Times New Roman" w:hAnsi="Times New Roman" w:cs="Times New Roman"/>
          <w:sz w:val="28"/>
          <w:szCs w:val="28"/>
        </w:rPr>
        <w:t>.</w:t>
      </w:r>
    </w:p>
    <w:p w:rsidR="00EE6430" w:rsidRPr="00EE6430" w:rsidRDefault="00EE6430" w:rsidP="009738C5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E6430">
        <w:rPr>
          <w:rFonts w:ascii="Times New Roman" w:hAnsi="Times New Roman" w:cs="Times New Roman"/>
          <w:sz w:val="28"/>
          <w:szCs w:val="28"/>
        </w:rPr>
        <w:t xml:space="preserve">Тема 1.1. Развитие СССР к 1980-м гг.    </w:t>
      </w:r>
    </w:p>
    <w:p w:rsidR="00EE6430" w:rsidRPr="00EE6430" w:rsidRDefault="00EE6430" w:rsidP="009738C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E6430">
        <w:rPr>
          <w:rFonts w:ascii="Times New Roman" w:hAnsi="Times New Roman" w:cs="Times New Roman"/>
          <w:sz w:val="28"/>
          <w:szCs w:val="28"/>
        </w:rPr>
        <w:t>Тема 1.2. Дезинтеграционные процессы в России и Европе во второй половине 80-х гг</w:t>
      </w:r>
      <w:r w:rsidR="004E2358">
        <w:rPr>
          <w:rFonts w:ascii="Times New Roman" w:hAnsi="Times New Roman" w:cs="Times New Roman"/>
          <w:sz w:val="28"/>
          <w:szCs w:val="28"/>
        </w:rPr>
        <w:t>.</w:t>
      </w:r>
    </w:p>
    <w:p w:rsidR="00EE6430" w:rsidRPr="00EE6430" w:rsidRDefault="00EE6430" w:rsidP="009738C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E6430">
        <w:rPr>
          <w:rFonts w:ascii="Times New Roman" w:hAnsi="Times New Roman" w:cs="Times New Roman"/>
          <w:sz w:val="28"/>
          <w:szCs w:val="28"/>
        </w:rPr>
        <w:t>Раздел 2.</w:t>
      </w:r>
      <w:r w:rsidR="004E2358">
        <w:rPr>
          <w:rFonts w:ascii="Times New Roman" w:hAnsi="Times New Roman" w:cs="Times New Roman"/>
          <w:sz w:val="28"/>
          <w:szCs w:val="28"/>
        </w:rPr>
        <w:t xml:space="preserve"> </w:t>
      </w:r>
      <w:r w:rsidRPr="00EE6430">
        <w:rPr>
          <w:rFonts w:ascii="Times New Roman" w:hAnsi="Times New Roman" w:cs="Times New Roman"/>
          <w:sz w:val="28"/>
          <w:szCs w:val="28"/>
        </w:rPr>
        <w:t xml:space="preserve">Россия и мир в конце </w:t>
      </w:r>
      <w:r w:rsidRPr="00EE6430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EE6430">
        <w:rPr>
          <w:rFonts w:ascii="Times New Roman" w:hAnsi="Times New Roman" w:cs="Times New Roman"/>
          <w:sz w:val="28"/>
          <w:szCs w:val="28"/>
        </w:rPr>
        <w:t xml:space="preserve"> - начале </w:t>
      </w:r>
      <w:r w:rsidRPr="00EE6430"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Pr="00EE6430">
        <w:rPr>
          <w:rFonts w:ascii="Times New Roman" w:hAnsi="Times New Roman" w:cs="Times New Roman"/>
          <w:sz w:val="28"/>
          <w:szCs w:val="28"/>
        </w:rPr>
        <w:t xml:space="preserve"> века</w:t>
      </w:r>
      <w:r w:rsidR="004E2358">
        <w:rPr>
          <w:rFonts w:ascii="Times New Roman" w:hAnsi="Times New Roman" w:cs="Times New Roman"/>
          <w:sz w:val="28"/>
          <w:szCs w:val="28"/>
        </w:rPr>
        <w:t>.</w:t>
      </w:r>
      <w:r w:rsidRPr="00EE6430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EE6430" w:rsidRPr="00EE6430" w:rsidRDefault="00EE6430" w:rsidP="009738C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E6430">
        <w:rPr>
          <w:rFonts w:ascii="Times New Roman" w:hAnsi="Times New Roman" w:cs="Times New Roman"/>
          <w:sz w:val="28"/>
          <w:szCs w:val="28"/>
        </w:rPr>
        <w:t xml:space="preserve">Тема 2.1. Постсоветское </w:t>
      </w:r>
      <w:r w:rsidR="004E2358">
        <w:rPr>
          <w:rFonts w:ascii="Times New Roman" w:hAnsi="Times New Roman" w:cs="Times New Roman"/>
          <w:sz w:val="28"/>
          <w:szCs w:val="28"/>
        </w:rPr>
        <w:t>пространство в 90-е гг. ХХ века.</w:t>
      </w:r>
      <w:r w:rsidRPr="00EE643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E6430" w:rsidRPr="00EE6430" w:rsidRDefault="00EE6430" w:rsidP="009738C5">
      <w:pPr>
        <w:pStyle w:val="Default"/>
        <w:ind w:firstLine="284"/>
        <w:jc w:val="both"/>
        <w:rPr>
          <w:bCs/>
          <w:sz w:val="28"/>
          <w:szCs w:val="28"/>
        </w:rPr>
      </w:pPr>
      <w:r w:rsidRPr="00EE6430">
        <w:rPr>
          <w:sz w:val="28"/>
          <w:szCs w:val="28"/>
        </w:rPr>
        <w:t>Тема 2.2.  Укрепление влияния России на постсоветском пространстве</w:t>
      </w:r>
      <w:r w:rsidR="004E2358">
        <w:rPr>
          <w:sz w:val="28"/>
          <w:szCs w:val="28"/>
        </w:rPr>
        <w:t>.</w:t>
      </w:r>
      <w:r w:rsidRPr="00EE6430">
        <w:rPr>
          <w:sz w:val="28"/>
          <w:szCs w:val="28"/>
        </w:rPr>
        <w:t xml:space="preserve"> </w:t>
      </w:r>
    </w:p>
    <w:p w:rsidR="00EE6430" w:rsidRPr="00EE6430" w:rsidRDefault="00EE6430" w:rsidP="009738C5">
      <w:pPr>
        <w:pStyle w:val="Default"/>
        <w:ind w:firstLine="284"/>
        <w:jc w:val="both"/>
        <w:rPr>
          <w:bCs/>
          <w:sz w:val="28"/>
          <w:szCs w:val="28"/>
        </w:rPr>
      </w:pPr>
      <w:r w:rsidRPr="00EE6430">
        <w:rPr>
          <w:sz w:val="28"/>
          <w:szCs w:val="28"/>
        </w:rPr>
        <w:t>Тема 2.3. Россия и мировые интеграционные процессы</w:t>
      </w:r>
      <w:r w:rsidR="004E2358">
        <w:rPr>
          <w:sz w:val="28"/>
          <w:szCs w:val="28"/>
        </w:rPr>
        <w:t>.</w:t>
      </w:r>
      <w:r w:rsidRPr="00EE6430">
        <w:rPr>
          <w:sz w:val="28"/>
          <w:szCs w:val="28"/>
        </w:rPr>
        <w:t xml:space="preserve"> </w:t>
      </w:r>
    </w:p>
    <w:p w:rsidR="00EE6430" w:rsidRPr="00EE6430" w:rsidRDefault="00EE6430" w:rsidP="009738C5">
      <w:pPr>
        <w:pStyle w:val="Default"/>
        <w:ind w:firstLine="284"/>
        <w:jc w:val="both"/>
        <w:rPr>
          <w:bCs/>
          <w:sz w:val="28"/>
          <w:szCs w:val="28"/>
        </w:rPr>
      </w:pPr>
      <w:r w:rsidRPr="00EE6430">
        <w:rPr>
          <w:sz w:val="28"/>
          <w:szCs w:val="28"/>
        </w:rPr>
        <w:t>Тема 2.4. Развитие культуры в России</w:t>
      </w:r>
      <w:r w:rsidR="004E2358">
        <w:rPr>
          <w:sz w:val="28"/>
          <w:szCs w:val="28"/>
        </w:rPr>
        <w:t>.</w:t>
      </w:r>
      <w:r w:rsidRPr="00EE6430">
        <w:rPr>
          <w:sz w:val="28"/>
          <w:szCs w:val="28"/>
        </w:rPr>
        <w:t xml:space="preserve">  </w:t>
      </w:r>
    </w:p>
    <w:p w:rsidR="00EE6430" w:rsidRPr="00EE6430" w:rsidRDefault="00EE6430" w:rsidP="009738C5">
      <w:pPr>
        <w:pStyle w:val="Default"/>
        <w:ind w:firstLine="284"/>
        <w:jc w:val="both"/>
        <w:rPr>
          <w:sz w:val="28"/>
          <w:szCs w:val="28"/>
        </w:rPr>
      </w:pPr>
      <w:r w:rsidRPr="00EE6430">
        <w:rPr>
          <w:sz w:val="28"/>
          <w:szCs w:val="28"/>
        </w:rPr>
        <w:t>Тема 2.5. Перспективы развития РФ в современном мире</w:t>
      </w:r>
      <w:r w:rsidR="004E2358">
        <w:rPr>
          <w:sz w:val="28"/>
          <w:szCs w:val="28"/>
        </w:rPr>
        <w:t>.</w:t>
      </w:r>
      <w:r w:rsidRPr="00EE6430">
        <w:rPr>
          <w:sz w:val="28"/>
          <w:szCs w:val="28"/>
        </w:rPr>
        <w:t xml:space="preserve">  </w:t>
      </w:r>
    </w:p>
    <w:p w:rsidR="00EE6430" w:rsidRDefault="00EE6430" w:rsidP="00D7160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C05AC7" w:rsidRDefault="00C05AC7" w:rsidP="00D7160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EE6430" w:rsidRDefault="00EE6430" w:rsidP="00EE643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2F2D58">
        <w:rPr>
          <w:rFonts w:ascii="Times New Roman" w:hAnsi="Times New Roman" w:cs="Times New Roman"/>
          <w:b/>
          <w:sz w:val="28"/>
          <w:szCs w:val="28"/>
          <w:u w:val="single"/>
        </w:rPr>
        <w:t>ОГСЭ.03. Иностранный язык (Английский)</w:t>
      </w:r>
    </w:p>
    <w:p w:rsidR="00D71600" w:rsidRPr="00EE6430" w:rsidRDefault="00EE6430" w:rsidP="009738C5">
      <w:pPr>
        <w:pStyle w:val="Default"/>
        <w:ind w:firstLine="709"/>
        <w:jc w:val="both"/>
        <w:rPr>
          <w:sz w:val="28"/>
          <w:szCs w:val="28"/>
        </w:rPr>
      </w:pPr>
      <w:r w:rsidRPr="00EE6430">
        <w:rPr>
          <w:b/>
          <w:bCs/>
          <w:sz w:val="28"/>
          <w:szCs w:val="28"/>
        </w:rPr>
        <w:t xml:space="preserve">1. </w:t>
      </w:r>
      <w:r w:rsidR="00D71600" w:rsidRPr="00EE6430">
        <w:rPr>
          <w:b/>
          <w:bCs/>
          <w:sz w:val="28"/>
          <w:szCs w:val="28"/>
        </w:rPr>
        <w:t xml:space="preserve">Область применения рабочей программы </w:t>
      </w:r>
    </w:p>
    <w:p w:rsidR="00D71600" w:rsidRPr="00EE6430" w:rsidRDefault="00D71600" w:rsidP="009738C5">
      <w:pPr>
        <w:pStyle w:val="Default"/>
        <w:ind w:firstLine="709"/>
        <w:jc w:val="both"/>
        <w:rPr>
          <w:sz w:val="28"/>
          <w:szCs w:val="28"/>
        </w:rPr>
      </w:pPr>
      <w:r w:rsidRPr="00EE6430">
        <w:rPr>
          <w:sz w:val="28"/>
          <w:szCs w:val="28"/>
        </w:rPr>
        <w:t xml:space="preserve">Рабочая программа учебной дисциплины является частью программы подготовки специалистов среднего звена по специальности СПО </w:t>
      </w:r>
      <w:r w:rsidR="004E2358" w:rsidRPr="00DC0629">
        <w:rPr>
          <w:rFonts w:eastAsia="Calibri"/>
          <w:b/>
          <w:sz w:val="28"/>
          <w:szCs w:val="28"/>
        </w:rPr>
        <w:t>54.02.01 Дизайн (по отраслям)</w:t>
      </w:r>
      <w:r w:rsidRPr="00EE6430">
        <w:rPr>
          <w:b/>
          <w:bCs/>
          <w:sz w:val="28"/>
          <w:szCs w:val="28"/>
        </w:rPr>
        <w:t xml:space="preserve"> </w:t>
      </w:r>
      <w:r w:rsidRPr="00EE6430">
        <w:rPr>
          <w:sz w:val="28"/>
          <w:szCs w:val="28"/>
        </w:rPr>
        <w:t xml:space="preserve">в соответствии с ФГОС (базовый уровень). </w:t>
      </w:r>
    </w:p>
    <w:p w:rsidR="00D71600" w:rsidRPr="00EE6430" w:rsidRDefault="00D71600" w:rsidP="009738C5">
      <w:pPr>
        <w:pStyle w:val="Default"/>
        <w:ind w:firstLine="709"/>
        <w:jc w:val="both"/>
        <w:rPr>
          <w:sz w:val="28"/>
          <w:szCs w:val="28"/>
        </w:rPr>
      </w:pPr>
      <w:r w:rsidRPr="00EE6430">
        <w:rPr>
          <w:sz w:val="28"/>
          <w:szCs w:val="28"/>
        </w:rPr>
        <w:t xml:space="preserve">Рабочая программа учебной дисциплины может быть использована при подготовке студентов очной и заочной формы обучения. </w:t>
      </w:r>
    </w:p>
    <w:p w:rsidR="00D71600" w:rsidRPr="00EE6430" w:rsidRDefault="00EE6430" w:rsidP="009738C5">
      <w:pPr>
        <w:pStyle w:val="Default"/>
        <w:ind w:firstLine="709"/>
        <w:jc w:val="both"/>
        <w:rPr>
          <w:sz w:val="28"/>
          <w:szCs w:val="28"/>
        </w:rPr>
      </w:pPr>
      <w:r w:rsidRPr="00EE6430">
        <w:rPr>
          <w:b/>
          <w:bCs/>
          <w:sz w:val="28"/>
          <w:szCs w:val="28"/>
        </w:rPr>
        <w:t xml:space="preserve">2. </w:t>
      </w:r>
      <w:r w:rsidR="00D71600" w:rsidRPr="00EE6430">
        <w:rPr>
          <w:b/>
          <w:bCs/>
          <w:sz w:val="28"/>
          <w:szCs w:val="28"/>
        </w:rPr>
        <w:t xml:space="preserve">Место учебной дисциплины в структуре программы подготовки специалистов среднего звена: </w:t>
      </w:r>
      <w:r w:rsidR="00D71600" w:rsidRPr="00EE6430">
        <w:rPr>
          <w:sz w:val="28"/>
          <w:szCs w:val="28"/>
        </w:rPr>
        <w:t xml:space="preserve">дисциплина относится к общему гуманитарному и социально-экономическому циклу. </w:t>
      </w:r>
    </w:p>
    <w:p w:rsidR="00EE6430" w:rsidRPr="00EE6430" w:rsidRDefault="00EE6430" w:rsidP="009738C5">
      <w:pPr>
        <w:pStyle w:val="Default"/>
        <w:ind w:firstLine="709"/>
        <w:jc w:val="both"/>
        <w:rPr>
          <w:sz w:val="28"/>
          <w:szCs w:val="28"/>
        </w:rPr>
      </w:pPr>
      <w:r w:rsidRPr="00EE6430">
        <w:rPr>
          <w:sz w:val="28"/>
          <w:szCs w:val="28"/>
        </w:rPr>
        <w:t>Процесс изучения учебной дисциплины направлен на формирование общих компетенций: ОК 1</w:t>
      </w:r>
      <w:r w:rsidR="004E2358">
        <w:rPr>
          <w:sz w:val="28"/>
          <w:szCs w:val="28"/>
        </w:rPr>
        <w:t>, 4</w:t>
      </w:r>
      <w:r w:rsidRPr="00EE6430">
        <w:rPr>
          <w:sz w:val="28"/>
          <w:szCs w:val="28"/>
        </w:rPr>
        <w:t>-</w:t>
      </w:r>
      <w:r w:rsidR="004E2358">
        <w:rPr>
          <w:sz w:val="28"/>
          <w:szCs w:val="28"/>
        </w:rPr>
        <w:t xml:space="preserve">6, 8, </w:t>
      </w:r>
      <w:r w:rsidRPr="00EE6430">
        <w:rPr>
          <w:sz w:val="28"/>
          <w:szCs w:val="28"/>
        </w:rPr>
        <w:t>9.</w:t>
      </w:r>
    </w:p>
    <w:p w:rsidR="00D71600" w:rsidRPr="00EE6430" w:rsidRDefault="00EE6430" w:rsidP="009738C5">
      <w:pPr>
        <w:pStyle w:val="Default"/>
        <w:ind w:firstLine="709"/>
        <w:jc w:val="both"/>
        <w:rPr>
          <w:sz w:val="28"/>
          <w:szCs w:val="28"/>
        </w:rPr>
      </w:pPr>
      <w:r w:rsidRPr="00EE6430">
        <w:rPr>
          <w:b/>
          <w:bCs/>
          <w:sz w:val="28"/>
          <w:szCs w:val="28"/>
        </w:rPr>
        <w:t xml:space="preserve">3. </w:t>
      </w:r>
      <w:r w:rsidR="00D71600" w:rsidRPr="00EE6430">
        <w:rPr>
          <w:b/>
          <w:bCs/>
          <w:sz w:val="28"/>
          <w:szCs w:val="28"/>
        </w:rPr>
        <w:t xml:space="preserve">Цели и задачи учебной дисциплины – требования к результатам освоения учебной дисциплины: </w:t>
      </w:r>
    </w:p>
    <w:p w:rsidR="00D71600" w:rsidRPr="00EE6430" w:rsidRDefault="00D71600" w:rsidP="009738C5">
      <w:pPr>
        <w:pStyle w:val="Default"/>
        <w:ind w:firstLine="709"/>
        <w:jc w:val="both"/>
        <w:rPr>
          <w:sz w:val="28"/>
          <w:szCs w:val="28"/>
        </w:rPr>
      </w:pPr>
      <w:r w:rsidRPr="00EE6430">
        <w:rPr>
          <w:sz w:val="28"/>
          <w:szCs w:val="28"/>
        </w:rPr>
        <w:t xml:space="preserve">В результате освоения учебной дисциплины обучающийся должен </w:t>
      </w:r>
      <w:r w:rsidRPr="00EE6430">
        <w:rPr>
          <w:b/>
          <w:bCs/>
          <w:sz w:val="28"/>
          <w:szCs w:val="28"/>
        </w:rPr>
        <w:t>уметь</w:t>
      </w:r>
      <w:r w:rsidRPr="00EE6430">
        <w:rPr>
          <w:sz w:val="28"/>
          <w:szCs w:val="28"/>
        </w:rPr>
        <w:t xml:space="preserve">: </w:t>
      </w:r>
    </w:p>
    <w:p w:rsidR="00D71600" w:rsidRPr="00EE6430" w:rsidRDefault="00D71600" w:rsidP="009738C5">
      <w:pPr>
        <w:pStyle w:val="Default"/>
        <w:numPr>
          <w:ilvl w:val="0"/>
          <w:numId w:val="6"/>
        </w:numPr>
        <w:jc w:val="both"/>
        <w:rPr>
          <w:sz w:val="28"/>
          <w:szCs w:val="28"/>
        </w:rPr>
      </w:pPr>
      <w:r w:rsidRPr="00EE6430">
        <w:rPr>
          <w:sz w:val="28"/>
          <w:szCs w:val="28"/>
        </w:rPr>
        <w:t xml:space="preserve">общаться (устно и письменно) на иностранном языке на профессиональные и повседневные темы; </w:t>
      </w:r>
    </w:p>
    <w:p w:rsidR="00D71600" w:rsidRPr="00EE6430" w:rsidRDefault="00D71600" w:rsidP="009738C5">
      <w:pPr>
        <w:pStyle w:val="Default"/>
        <w:numPr>
          <w:ilvl w:val="0"/>
          <w:numId w:val="6"/>
        </w:numPr>
        <w:jc w:val="both"/>
        <w:rPr>
          <w:sz w:val="28"/>
          <w:szCs w:val="28"/>
        </w:rPr>
      </w:pPr>
      <w:r w:rsidRPr="00EE6430">
        <w:rPr>
          <w:sz w:val="28"/>
          <w:szCs w:val="28"/>
        </w:rPr>
        <w:t xml:space="preserve">переводить со словарем иностранные тексты профессиональной направленности; </w:t>
      </w:r>
    </w:p>
    <w:p w:rsidR="00D71600" w:rsidRPr="00EE6430" w:rsidRDefault="00D71600" w:rsidP="009738C5">
      <w:pPr>
        <w:pStyle w:val="Default"/>
        <w:numPr>
          <w:ilvl w:val="0"/>
          <w:numId w:val="6"/>
        </w:numPr>
        <w:jc w:val="both"/>
        <w:rPr>
          <w:sz w:val="28"/>
          <w:szCs w:val="28"/>
        </w:rPr>
      </w:pPr>
      <w:r w:rsidRPr="00EE6430">
        <w:rPr>
          <w:sz w:val="28"/>
          <w:szCs w:val="28"/>
        </w:rPr>
        <w:t xml:space="preserve">самостоятельно совершенствовать устную и письменную речь, пополнять словарный запас. </w:t>
      </w:r>
    </w:p>
    <w:p w:rsidR="00D71600" w:rsidRPr="00EE6430" w:rsidRDefault="00D71600" w:rsidP="009738C5">
      <w:pPr>
        <w:pStyle w:val="Default"/>
        <w:ind w:firstLine="709"/>
        <w:jc w:val="both"/>
        <w:rPr>
          <w:sz w:val="28"/>
          <w:szCs w:val="28"/>
        </w:rPr>
      </w:pPr>
      <w:r w:rsidRPr="00EE6430">
        <w:rPr>
          <w:sz w:val="28"/>
          <w:szCs w:val="28"/>
        </w:rPr>
        <w:t xml:space="preserve">В результате освоения учебной дисциплины обучающийся должен </w:t>
      </w:r>
      <w:r w:rsidRPr="00EE6430">
        <w:rPr>
          <w:b/>
          <w:bCs/>
          <w:sz w:val="28"/>
          <w:szCs w:val="28"/>
        </w:rPr>
        <w:t>знать</w:t>
      </w:r>
      <w:r w:rsidRPr="00EE6430">
        <w:rPr>
          <w:sz w:val="28"/>
          <w:szCs w:val="28"/>
        </w:rPr>
        <w:t xml:space="preserve">: </w:t>
      </w:r>
    </w:p>
    <w:p w:rsidR="00D71600" w:rsidRPr="00EE6430" w:rsidRDefault="00D71600" w:rsidP="009738C5">
      <w:pPr>
        <w:pStyle w:val="Default"/>
        <w:numPr>
          <w:ilvl w:val="0"/>
          <w:numId w:val="5"/>
        </w:numPr>
        <w:jc w:val="both"/>
        <w:rPr>
          <w:sz w:val="28"/>
          <w:szCs w:val="28"/>
        </w:rPr>
      </w:pPr>
      <w:r w:rsidRPr="00EE6430">
        <w:rPr>
          <w:sz w:val="28"/>
          <w:szCs w:val="28"/>
        </w:rPr>
        <w:lastRenderedPageBreak/>
        <w:t xml:space="preserve">лексический (1200-1400 лексических единиц) и грамматический минимум, необходимый для чтения и перевода со словарем иностранных текстов профессиональной направленности. </w:t>
      </w:r>
    </w:p>
    <w:p w:rsidR="00EE6430" w:rsidRPr="00EE6430" w:rsidRDefault="00EE6430" w:rsidP="009738C5">
      <w:pPr>
        <w:pStyle w:val="Default"/>
        <w:ind w:firstLine="709"/>
        <w:jc w:val="both"/>
        <w:rPr>
          <w:b/>
          <w:bCs/>
          <w:sz w:val="28"/>
          <w:szCs w:val="28"/>
        </w:rPr>
      </w:pPr>
      <w:r w:rsidRPr="00EE6430">
        <w:rPr>
          <w:b/>
          <w:bCs/>
          <w:sz w:val="28"/>
          <w:szCs w:val="28"/>
        </w:rPr>
        <w:t xml:space="preserve">4. </w:t>
      </w:r>
      <w:r w:rsidR="00D71600" w:rsidRPr="00EE6430">
        <w:rPr>
          <w:b/>
          <w:bCs/>
          <w:sz w:val="28"/>
          <w:szCs w:val="28"/>
        </w:rPr>
        <w:t>Количество часов на освоение программы учебной дисциплины</w:t>
      </w:r>
    </w:p>
    <w:p w:rsidR="004E2358" w:rsidRPr="00601725" w:rsidRDefault="004E2358" w:rsidP="004E2358">
      <w:pPr>
        <w:spacing w:after="0" w:line="313" w:lineRule="exact"/>
        <w:ind w:left="567" w:right="-20" w:firstLine="14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>М</w:t>
      </w:r>
      <w:r w:rsidRPr="00601725">
        <w:rPr>
          <w:rFonts w:ascii="Times New Roman" w:eastAsia="Arial" w:hAnsi="Times New Roman" w:cs="Times New Roman"/>
          <w:sz w:val="28"/>
          <w:szCs w:val="28"/>
        </w:rPr>
        <w:t>аксимальной учебной нагрузки обучающегося</w:t>
      </w:r>
      <w:r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601725">
        <w:rPr>
          <w:rFonts w:ascii="Times New Roman" w:eastAsia="Times New Roman" w:hAnsi="Times New Roman" w:cs="Times New Roman"/>
          <w:sz w:val="28"/>
          <w:szCs w:val="28"/>
        </w:rPr>
        <w:t xml:space="preserve">198 часов, </w:t>
      </w:r>
      <w:r w:rsidRPr="00601725">
        <w:rPr>
          <w:rFonts w:ascii="Times New Roman" w:eastAsia="Arial" w:hAnsi="Times New Roman" w:cs="Times New Roman"/>
          <w:sz w:val="28"/>
          <w:szCs w:val="28"/>
        </w:rPr>
        <w:t>в том числе</w:t>
      </w:r>
      <w:r w:rsidRPr="00601725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E2358" w:rsidRPr="00601725" w:rsidRDefault="004E2358" w:rsidP="004E2358">
      <w:pPr>
        <w:spacing w:after="0" w:line="322" w:lineRule="exact"/>
        <w:ind w:right="-20"/>
        <w:rPr>
          <w:rFonts w:ascii="Times New Roman" w:eastAsia="Times New Roman" w:hAnsi="Times New Roman" w:cs="Times New Roman"/>
          <w:sz w:val="28"/>
          <w:szCs w:val="28"/>
        </w:rPr>
      </w:pPr>
      <w:r w:rsidRPr="00601725">
        <w:rPr>
          <w:rFonts w:ascii="Times New Roman" w:eastAsia="Arial" w:hAnsi="Times New Roman" w:cs="Times New Roman"/>
          <w:sz w:val="28"/>
          <w:szCs w:val="28"/>
        </w:rPr>
        <w:t xml:space="preserve">обязательной аудиторной учебной нагрузки обучающегося </w:t>
      </w:r>
      <w:r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601725">
        <w:rPr>
          <w:rFonts w:ascii="Times New Roman" w:eastAsia="Times New Roman" w:hAnsi="Times New Roman" w:cs="Times New Roman"/>
          <w:sz w:val="28"/>
          <w:szCs w:val="28"/>
        </w:rPr>
        <w:t xml:space="preserve">172 </w:t>
      </w:r>
      <w:r w:rsidRPr="00601725">
        <w:rPr>
          <w:rFonts w:ascii="Times New Roman" w:eastAsia="Arial" w:hAnsi="Times New Roman" w:cs="Times New Roman"/>
          <w:sz w:val="28"/>
          <w:szCs w:val="28"/>
        </w:rPr>
        <w:t>часа</w:t>
      </w:r>
      <w:r w:rsidRPr="0060172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71600" w:rsidRPr="00EE6430" w:rsidRDefault="004E2358" w:rsidP="004E2358">
      <w:pPr>
        <w:pStyle w:val="Default"/>
        <w:jc w:val="both"/>
        <w:rPr>
          <w:sz w:val="28"/>
          <w:szCs w:val="28"/>
        </w:rPr>
      </w:pPr>
      <w:r w:rsidRPr="00601725">
        <w:rPr>
          <w:rFonts w:eastAsia="Arial"/>
          <w:sz w:val="28"/>
          <w:szCs w:val="28"/>
        </w:rPr>
        <w:t>самостоятельной работы обучающегося</w:t>
      </w:r>
      <w:r w:rsidRPr="00601725">
        <w:rPr>
          <w:rFonts w:eastAsia="Times New Roman"/>
          <w:sz w:val="28"/>
          <w:szCs w:val="28"/>
        </w:rPr>
        <w:t xml:space="preserve"> 26 </w:t>
      </w:r>
      <w:r w:rsidRPr="00601725">
        <w:rPr>
          <w:rFonts w:eastAsia="Arial"/>
          <w:sz w:val="28"/>
          <w:szCs w:val="28"/>
        </w:rPr>
        <w:t>часов</w:t>
      </w:r>
      <w:r w:rsidRPr="00601725">
        <w:rPr>
          <w:rFonts w:eastAsia="Times New Roman"/>
          <w:sz w:val="28"/>
          <w:szCs w:val="28"/>
        </w:rPr>
        <w:t>.</w:t>
      </w:r>
    </w:p>
    <w:p w:rsidR="00D71600" w:rsidRPr="00EE6430" w:rsidRDefault="00EE6430" w:rsidP="009738C5">
      <w:pPr>
        <w:pStyle w:val="Default"/>
        <w:ind w:firstLine="709"/>
        <w:jc w:val="both"/>
        <w:rPr>
          <w:sz w:val="28"/>
          <w:szCs w:val="28"/>
        </w:rPr>
      </w:pPr>
      <w:r w:rsidRPr="00EE6430">
        <w:rPr>
          <w:b/>
          <w:bCs/>
          <w:sz w:val="28"/>
          <w:szCs w:val="28"/>
        </w:rPr>
        <w:t xml:space="preserve">5. </w:t>
      </w:r>
      <w:r w:rsidR="00D71600" w:rsidRPr="00EE6430">
        <w:rPr>
          <w:b/>
          <w:bCs/>
          <w:sz w:val="28"/>
          <w:szCs w:val="28"/>
        </w:rPr>
        <w:t xml:space="preserve">Форма аттестации по учебной дисциплине: </w:t>
      </w:r>
      <w:r w:rsidR="00D71600" w:rsidRPr="00EE6430">
        <w:rPr>
          <w:sz w:val="28"/>
          <w:szCs w:val="28"/>
        </w:rPr>
        <w:t xml:space="preserve">дифференцированный зачет. </w:t>
      </w:r>
    </w:p>
    <w:p w:rsidR="00EE6430" w:rsidRPr="00EE6430" w:rsidRDefault="00EE6430" w:rsidP="009738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E6430">
        <w:rPr>
          <w:rFonts w:ascii="Times New Roman" w:hAnsi="Times New Roman" w:cs="Times New Roman"/>
          <w:b/>
          <w:bCs/>
          <w:sz w:val="28"/>
          <w:szCs w:val="28"/>
        </w:rPr>
        <w:t>6. Тематический план учебной дисциплины</w:t>
      </w:r>
      <w:r w:rsidR="004F4642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tbl>
      <w:tblPr>
        <w:tblW w:w="10598" w:type="dxa"/>
        <w:tblInd w:w="392" w:type="dxa"/>
        <w:tblLayout w:type="fixed"/>
        <w:tblLook w:val="00A0"/>
      </w:tblPr>
      <w:tblGrid>
        <w:gridCol w:w="10598"/>
      </w:tblGrid>
      <w:tr w:rsidR="00EE6430" w:rsidRPr="007D238A" w:rsidTr="0089467E">
        <w:tc>
          <w:tcPr>
            <w:tcW w:w="10598" w:type="dxa"/>
          </w:tcPr>
          <w:p w:rsidR="00EE6430" w:rsidRPr="007D238A" w:rsidRDefault="00EE6430" w:rsidP="009738C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D238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Раздел:1. </w:t>
            </w:r>
            <w:r w:rsidRPr="007D238A">
              <w:rPr>
                <w:rFonts w:ascii="Times New Roman" w:hAnsi="Times New Roman" w:cs="Times New Roman"/>
                <w:sz w:val="28"/>
                <w:szCs w:val="28"/>
              </w:rPr>
              <w:t>Страноведение. Великобритания</w:t>
            </w:r>
          </w:p>
        </w:tc>
      </w:tr>
      <w:tr w:rsidR="00EE6430" w:rsidRPr="007D238A" w:rsidTr="0089467E">
        <w:tc>
          <w:tcPr>
            <w:tcW w:w="10598" w:type="dxa"/>
          </w:tcPr>
          <w:p w:rsidR="00EE6430" w:rsidRPr="007D238A" w:rsidRDefault="00EE6430" w:rsidP="009738C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D238A">
              <w:rPr>
                <w:rFonts w:ascii="Times New Roman" w:hAnsi="Times New Roman" w:cs="Times New Roman"/>
                <w:bCs/>
                <w:sz w:val="28"/>
                <w:szCs w:val="28"/>
              </w:rPr>
              <w:t>Тема 1.1.Английский язык</w:t>
            </w:r>
            <w:r w:rsidR="007D238A" w:rsidRPr="007D238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как объект изучения</w:t>
            </w:r>
          </w:p>
        </w:tc>
      </w:tr>
      <w:tr w:rsidR="00EE6430" w:rsidRPr="007D238A" w:rsidTr="0089467E">
        <w:tc>
          <w:tcPr>
            <w:tcW w:w="10598" w:type="dxa"/>
          </w:tcPr>
          <w:p w:rsidR="00EE6430" w:rsidRPr="007D238A" w:rsidRDefault="00EE6430" w:rsidP="009738C5">
            <w:pPr>
              <w:shd w:val="clear" w:color="auto" w:fill="FFFFFF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238A">
              <w:rPr>
                <w:rFonts w:ascii="Times New Roman" w:hAnsi="Times New Roman" w:cs="Times New Roman"/>
                <w:sz w:val="28"/>
                <w:szCs w:val="28"/>
              </w:rPr>
              <w:t>Тема 1.2.Великобритания</w:t>
            </w:r>
          </w:p>
        </w:tc>
      </w:tr>
      <w:tr w:rsidR="00EE6430" w:rsidRPr="007D238A" w:rsidTr="0089467E">
        <w:tc>
          <w:tcPr>
            <w:tcW w:w="10598" w:type="dxa"/>
          </w:tcPr>
          <w:p w:rsidR="00EE6430" w:rsidRPr="007D238A" w:rsidRDefault="00EE6430" w:rsidP="009738C5">
            <w:pPr>
              <w:shd w:val="clear" w:color="auto" w:fill="FFFFFF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238A">
              <w:rPr>
                <w:rFonts w:ascii="Times New Roman" w:hAnsi="Times New Roman" w:cs="Times New Roman"/>
                <w:sz w:val="28"/>
                <w:szCs w:val="28"/>
              </w:rPr>
              <w:t>Тема 1.3. Политическая система Великобритании</w:t>
            </w:r>
          </w:p>
        </w:tc>
      </w:tr>
      <w:tr w:rsidR="00EE6430" w:rsidRPr="007D238A" w:rsidTr="0089467E">
        <w:tc>
          <w:tcPr>
            <w:tcW w:w="10598" w:type="dxa"/>
          </w:tcPr>
          <w:p w:rsidR="00EE6430" w:rsidRPr="007D238A" w:rsidRDefault="00EE6430" w:rsidP="009738C5">
            <w:pPr>
              <w:shd w:val="clear" w:color="auto" w:fill="FFFFFF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238A">
              <w:rPr>
                <w:rFonts w:ascii="Times New Roman" w:hAnsi="Times New Roman" w:cs="Times New Roman"/>
                <w:sz w:val="28"/>
                <w:szCs w:val="28"/>
              </w:rPr>
              <w:t>Тема 1.4. Лондон.</w:t>
            </w:r>
            <w:r w:rsidR="007D238A" w:rsidRPr="007D23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D238A">
              <w:rPr>
                <w:rFonts w:ascii="Times New Roman" w:hAnsi="Times New Roman" w:cs="Times New Roman"/>
                <w:sz w:val="28"/>
                <w:szCs w:val="28"/>
              </w:rPr>
              <w:t>Достопримечательности</w:t>
            </w:r>
          </w:p>
        </w:tc>
      </w:tr>
      <w:tr w:rsidR="00EE6430" w:rsidRPr="007D238A" w:rsidTr="0089467E">
        <w:tc>
          <w:tcPr>
            <w:tcW w:w="10598" w:type="dxa"/>
          </w:tcPr>
          <w:p w:rsidR="00EE6430" w:rsidRPr="007D238A" w:rsidRDefault="00EE6430" w:rsidP="009738C5">
            <w:pPr>
              <w:shd w:val="clear" w:color="auto" w:fill="FFFFFF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238A">
              <w:rPr>
                <w:rFonts w:ascii="Times New Roman" w:hAnsi="Times New Roman" w:cs="Times New Roman"/>
                <w:sz w:val="28"/>
                <w:szCs w:val="28"/>
              </w:rPr>
              <w:t>Тема 1.5. Образовательная система Великобритании</w:t>
            </w:r>
          </w:p>
        </w:tc>
      </w:tr>
      <w:tr w:rsidR="00EE6430" w:rsidRPr="007D238A" w:rsidTr="0089467E">
        <w:tc>
          <w:tcPr>
            <w:tcW w:w="10598" w:type="dxa"/>
          </w:tcPr>
          <w:p w:rsidR="00EE6430" w:rsidRPr="007D238A" w:rsidRDefault="00EE6430" w:rsidP="009738C5">
            <w:pPr>
              <w:shd w:val="clear" w:color="auto" w:fill="FFFFFF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238A">
              <w:rPr>
                <w:rFonts w:ascii="Times New Roman" w:hAnsi="Times New Roman" w:cs="Times New Roman"/>
                <w:sz w:val="28"/>
                <w:szCs w:val="28"/>
              </w:rPr>
              <w:t>Раздел 2. Страноведение. США.</w:t>
            </w:r>
          </w:p>
        </w:tc>
      </w:tr>
      <w:tr w:rsidR="00EE6430" w:rsidRPr="007D238A" w:rsidTr="0089467E">
        <w:tc>
          <w:tcPr>
            <w:tcW w:w="10598" w:type="dxa"/>
          </w:tcPr>
          <w:p w:rsidR="00EE6430" w:rsidRPr="007D238A" w:rsidRDefault="00EE6430" w:rsidP="009738C5">
            <w:pPr>
              <w:shd w:val="clear" w:color="auto" w:fill="FFFFFF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238A">
              <w:rPr>
                <w:rFonts w:ascii="Times New Roman" w:hAnsi="Times New Roman" w:cs="Times New Roman"/>
                <w:sz w:val="28"/>
                <w:szCs w:val="28"/>
              </w:rPr>
              <w:t>Тема 2.1.США.</w:t>
            </w:r>
            <w:r w:rsidR="004E23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D238A">
              <w:rPr>
                <w:rFonts w:ascii="Times New Roman" w:hAnsi="Times New Roman" w:cs="Times New Roman"/>
                <w:sz w:val="28"/>
                <w:szCs w:val="28"/>
              </w:rPr>
              <w:t xml:space="preserve">Американский английский. </w:t>
            </w:r>
          </w:p>
        </w:tc>
      </w:tr>
      <w:tr w:rsidR="00EE6430" w:rsidRPr="007D238A" w:rsidTr="0089467E">
        <w:tc>
          <w:tcPr>
            <w:tcW w:w="10598" w:type="dxa"/>
          </w:tcPr>
          <w:p w:rsidR="00EE6430" w:rsidRPr="007D238A" w:rsidRDefault="00EE6430" w:rsidP="009738C5">
            <w:pPr>
              <w:shd w:val="clear" w:color="auto" w:fill="FFFFFF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238A">
              <w:rPr>
                <w:rFonts w:ascii="Times New Roman" w:hAnsi="Times New Roman" w:cs="Times New Roman"/>
                <w:sz w:val="28"/>
                <w:szCs w:val="28"/>
              </w:rPr>
              <w:t>Тема 2.2. Политическая система США</w:t>
            </w:r>
          </w:p>
        </w:tc>
      </w:tr>
      <w:tr w:rsidR="00EE6430" w:rsidRPr="007D238A" w:rsidTr="0089467E">
        <w:tc>
          <w:tcPr>
            <w:tcW w:w="10598" w:type="dxa"/>
          </w:tcPr>
          <w:p w:rsidR="00EE6430" w:rsidRPr="007D238A" w:rsidRDefault="00EE6430" w:rsidP="009738C5">
            <w:pPr>
              <w:shd w:val="clear" w:color="auto" w:fill="FFFFFF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238A">
              <w:rPr>
                <w:rFonts w:ascii="Times New Roman" w:hAnsi="Times New Roman" w:cs="Times New Roman"/>
                <w:sz w:val="28"/>
                <w:szCs w:val="28"/>
              </w:rPr>
              <w:t>Тема 2.3. Города США</w:t>
            </w:r>
          </w:p>
        </w:tc>
      </w:tr>
      <w:tr w:rsidR="00EE6430" w:rsidRPr="007D238A" w:rsidTr="0089467E">
        <w:tc>
          <w:tcPr>
            <w:tcW w:w="10598" w:type="dxa"/>
          </w:tcPr>
          <w:p w:rsidR="00EE6430" w:rsidRPr="007D238A" w:rsidRDefault="00EE6430" w:rsidP="009738C5">
            <w:pPr>
              <w:shd w:val="clear" w:color="auto" w:fill="FFFFFF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238A">
              <w:rPr>
                <w:rFonts w:ascii="Times New Roman" w:hAnsi="Times New Roman" w:cs="Times New Roman"/>
                <w:sz w:val="28"/>
                <w:szCs w:val="28"/>
              </w:rPr>
              <w:t>Тема 2.4. Культура США</w:t>
            </w:r>
          </w:p>
        </w:tc>
      </w:tr>
      <w:tr w:rsidR="00EE6430" w:rsidRPr="007D238A" w:rsidTr="0089467E">
        <w:tc>
          <w:tcPr>
            <w:tcW w:w="10598" w:type="dxa"/>
          </w:tcPr>
          <w:p w:rsidR="00EE6430" w:rsidRPr="007D238A" w:rsidRDefault="00EE6430" w:rsidP="009738C5">
            <w:pPr>
              <w:shd w:val="clear" w:color="auto" w:fill="FFFFFF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238A">
              <w:rPr>
                <w:rFonts w:ascii="Times New Roman" w:hAnsi="Times New Roman" w:cs="Times New Roman"/>
                <w:sz w:val="28"/>
                <w:szCs w:val="28"/>
              </w:rPr>
              <w:t>Раздел 3. Средства массовой информации Великобритании и США</w:t>
            </w:r>
          </w:p>
        </w:tc>
      </w:tr>
      <w:tr w:rsidR="00EE6430" w:rsidRPr="007D238A" w:rsidTr="0089467E">
        <w:tc>
          <w:tcPr>
            <w:tcW w:w="10598" w:type="dxa"/>
          </w:tcPr>
          <w:p w:rsidR="00EE6430" w:rsidRPr="007D238A" w:rsidRDefault="00EE6430" w:rsidP="009738C5">
            <w:pPr>
              <w:shd w:val="clear" w:color="auto" w:fill="FFFFFF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238A">
              <w:rPr>
                <w:rFonts w:ascii="Times New Roman" w:hAnsi="Times New Roman" w:cs="Times New Roman"/>
                <w:sz w:val="28"/>
                <w:szCs w:val="28"/>
              </w:rPr>
              <w:t>Тема 3.1.</w:t>
            </w:r>
            <w:r w:rsidR="004E23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D238A">
              <w:rPr>
                <w:rFonts w:ascii="Times New Roman" w:hAnsi="Times New Roman" w:cs="Times New Roman"/>
                <w:sz w:val="28"/>
                <w:szCs w:val="28"/>
              </w:rPr>
              <w:t>Пресса Великобритании</w:t>
            </w:r>
          </w:p>
        </w:tc>
      </w:tr>
      <w:tr w:rsidR="00EE6430" w:rsidRPr="007D238A" w:rsidTr="0089467E">
        <w:tc>
          <w:tcPr>
            <w:tcW w:w="10598" w:type="dxa"/>
          </w:tcPr>
          <w:p w:rsidR="00EE6430" w:rsidRPr="007D238A" w:rsidRDefault="00EE6430" w:rsidP="009738C5">
            <w:pPr>
              <w:shd w:val="clear" w:color="auto" w:fill="FFFFFF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238A">
              <w:rPr>
                <w:rFonts w:ascii="Times New Roman" w:hAnsi="Times New Roman" w:cs="Times New Roman"/>
                <w:sz w:val="28"/>
                <w:szCs w:val="28"/>
              </w:rPr>
              <w:t>Тема 3.2. СМИ США</w:t>
            </w:r>
          </w:p>
        </w:tc>
      </w:tr>
      <w:tr w:rsidR="00EE6430" w:rsidRPr="007D238A" w:rsidTr="0089467E">
        <w:tc>
          <w:tcPr>
            <w:tcW w:w="10598" w:type="dxa"/>
          </w:tcPr>
          <w:p w:rsidR="00EE6430" w:rsidRPr="007D238A" w:rsidRDefault="00EE6430" w:rsidP="009738C5">
            <w:pPr>
              <w:shd w:val="clear" w:color="auto" w:fill="FFFFFF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238A">
              <w:rPr>
                <w:rFonts w:ascii="Times New Roman" w:hAnsi="Times New Roman" w:cs="Times New Roman"/>
                <w:sz w:val="28"/>
                <w:szCs w:val="28"/>
              </w:rPr>
              <w:t>Тема 3.3.Телевидение, Интернет</w:t>
            </w:r>
          </w:p>
        </w:tc>
      </w:tr>
      <w:tr w:rsidR="00EE6430" w:rsidRPr="007D238A" w:rsidTr="0089467E">
        <w:tc>
          <w:tcPr>
            <w:tcW w:w="10598" w:type="dxa"/>
          </w:tcPr>
          <w:p w:rsidR="00EE6430" w:rsidRPr="007D238A" w:rsidRDefault="00EE6430" w:rsidP="009738C5">
            <w:pPr>
              <w:shd w:val="clear" w:color="auto" w:fill="FFFFFF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238A">
              <w:rPr>
                <w:rFonts w:ascii="Times New Roman" w:hAnsi="Times New Roman" w:cs="Times New Roman"/>
                <w:sz w:val="28"/>
                <w:szCs w:val="28"/>
              </w:rPr>
              <w:t xml:space="preserve">Раздел 4. </w:t>
            </w:r>
            <w:r w:rsidR="004E2358" w:rsidRPr="00F33043">
              <w:rPr>
                <w:rFonts w:ascii="Times New Roman" w:hAnsi="Times New Roman" w:cs="Times New Roman"/>
                <w:sz w:val="24"/>
                <w:szCs w:val="24"/>
              </w:rPr>
              <w:t>Путешествие. Деловые поездки</w:t>
            </w:r>
          </w:p>
        </w:tc>
      </w:tr>
      <w:tr w:rsidR="00EE6430" w:rsidRPr="007D238A" w:rsidTr="0089467E">
        <w:tc>
          <w:tcPr>
            <w:tcW w:w="10598" w:type="dxa"/>
          </w:tcPr>
          <w:p w:rsidR="00EE6430" w:rsidRPr="007D238A" w:rsidRDefault="00EE6430" w:rsidP="009738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238A">
              <w:rPr>
                <w:rFonts w:ascii="Times New Roman" w:hAnsi="Times New Roman" w:cs="Times New Roman"/>
                <w:sz w:val="28"/>
                <w:szCs w:val="28"/>
              </w:rPr>
              <w:t>Тема 4.1 Гостиницы и другие места проживания</w:t>
            </w:r>
          </w:p>
        </w:tc>
      </w:tr>
      <w:tr w:rsidR="00EE6430" w:rsidRPr="007D238A" w:rsidTr="0089467E">
        <w:tc>
          <w:tcPr>
            <w:tcW w:w="10598" w:type="dxa"/>
          </w:tcPr>
          <w:p w:rsidR="00EE6430" w:rsidRPr="007D238A" w:rsidRDefault="00EE6430" w:rsidP="009738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238A">
              <w:rPr>
                <w:rFonts w:ascii="Times New Roman" w:hAnsi="Times New Roman" w:cs="Times New Roman"/>
                <w:sz w:val="28"/>
                <w:szCs w:val="28"/>
              </w:rPr>
              <w:t>Тема 4.2 Виды апартаментов</w:t>
            </w:r>
          </w:p>
        </w:tc>
      </w:tr>
      <w:tr w:rsidR="00EE6430" w:rsidRPr="007D238A" w:rsidTr="0089467E">
        <w:tc>
          <w:tcPr>
            <w:tcW w:w="10598" w:type="dxa"/>
          </w:tcPr>
          <w:p w:rsidR="00EE6430" w:rsidRPr="007D238A" w:rsidRDefault="00EE6430" w:rsidP="009738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238A">
              <w:rPr>
                <w:rFonts w:ascii="Times New Roman" w:hAnsi="Times New Roman" w:cs="Times New Roman"/>
                <w:sz w:val="28"/>
                <w:szCs w:val="28"/>
              </w:rPr>
              <w:t>Тема 4.3 Виды услуг в гостинице</w:t>
            </w:r>
          </w:p>
        </w:tc>
      </w:tr>
      <w:tr w:rsidR="00EE6430" w:rsidRPr="007D238A" w:rsidTr="007161CC">
        <w:trPr>
          <w:trHeight w:val="2034"/>
        </w:trPr>
        <w:tc>
          <w:tcPr>
            <w:tcW w:w="10598" w:type="dxa"/>
          </w:tcPr>
          <w:p w:rsidR="00EE6430" w:rsidRPr="007161CC" w:rsidRDefault="007161CC" w:rsidP="007161CC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1CC">
              <w:rPr>
                <w:rFonts w:ascii="Times New Roman" w:hAnsi="Times New Roman" w:cs="Times New Roman"/>
                <w:sz w:val="28"/>
                <w:szCs w:val="28"/>
              </w:rPr>
              <w:t>Тема 4.4 Питание</w:t>
            </w:r>
          </w:p>
          <w:p w:rsidR="004E2358" w:rsidRPr="007161CC" w:rsidRDefault="004E2358" w:rsidP="007161CC">
            <w:pPr>
              <w:snapToGrid w:val="0"/>
              <w:spacing w:after="0" w:line="240" w:lineRule="auto"/>
              <w:ind w:firstLine="34"/>
              <w:rPr>
                <w:rFonts w:ascii="Times New Roman" w:hAnsi="Times New Roman"/>
                <w:iCs/>
                <w:sz w:val="28"/>
                <w:szCs w:val="28"/>
              </w:rPr>
            </w:pPr>
            <w:r w:rsidRPr="007161CC">
              <w:rPr>
                <w:rFonts w:ascii="Times New Roman" w:hAnsi="Times New Roman"/>
                <w:iCs/>
                <w:sz w:val="28"/>
                <w:szCs w:val="28"/>
              </w:rPr>
              <w:t>Тема 4.5.  Документы в деловых поездках</w:t>
            </w:r>
          </w:p>
          <w:p w:rsidR="004E2358" w:rsidRPr="007161CC" w:rsidRDefault="004E2358" w:rsidP="007161CC">
            <w:pPr>
              <w:snapToGrid w:val="0"/>
              <w:spacing w:after="0" w:line="240" w:lineRule="auto"/>
              <w:ind w:left="34"/>
              <w:rPr>
                <w:rFonts w:ascii="Times New Roman" w:hAnsi="Times New Roman"/>
                <w:sz w:val="28"/>
                <w:szCs w:val="28"/>
              </w:rPr>
            </w:pPr>
            <w:r w:rsidRPr="007161CC">
              <w:rPr>
                <w:rFonts w:ascii="Times New Roman" w:hAnsi="Times New Roman"/>
                <w:sz w:val="28"/>
                <w:szCs w:val="28"/>
              </w:rPr>
              <w:t>Тема 4.6. Планирование времени</w:t>
            </w:r>
          </w:p>
          <w:p w:rsidR="004E2358" w:rsidRPr="007161CC" w:rsidRDefault="004E2358" w:rsidP="007161CC">
            <w:pPr>
              <w:snapToGrid w:val="0"/>
              <w:spacing w:after="0" w:line="240" w:lineRule="auto"/>
              <w:ind w:left="34"/>
              <w:rPr>
                <w:rFonts w:ascii="Times New Roman" w:hAnsi="Times New Roman"/>
                <w:sz w:val="28"/>
                <w:szCs w:val="28"/>
              </w:rPr>
            </w:pPr>
            <w:r w:rsidRPr="007161CC">
              <w:rPr>
                <w:rFonts w:ascii="Times New Roman" w:hAnsi="Times New Roman"/>
                <w:sz w:val="28"/>
                <w:szCs w:val="28"/>
              </w:rPr>
              <w:t>Тема 4.7. Профессии и профессиональные качества, профессиональный рост, карьера</w:t>
            </w:r>
          </w:p>
          <w:p w:rsidR="004E2358" w:rsidRPr="007161CC" w:rsidRDefault="004E2358" w:rsidP="007161CC">
            <w:pPr>
              <w:snapToGrid w:val="0"/>
              <w:spacing w:after="0" w:line="240" w:lineRule="auto"/>
              <w:ind w:left="34"/>
              <w:rPr>
                <w:rFonts w:ascii="Times New Roman" w:hAnsi="Times New Roman"/>
                <w:sz w:val="28"/>
                <w:szCs w:val="28"/>
              </w:rPr>
            </w:pPr>
            <w:r w:rsidRPr="007161CC">
              <w:rPr>
                <w:rFonts w:ascii="Times New Roman" w:hAnsi="Times New Roman"/>
                <w:sz w:val="28"/>
                <w:szCs w:val="28"/>
              </w:rPr>
              <w:t>Раздел 5. Музыка, литература, писатели</w:t>
            </w:r>
          </w:p>
          <w:p w:rsidR="004E2358" w:rsidRPr="007D238A" w:rsidRDefault="007161CC" w:rsidP="00C05AC7">
            <w:pPr>
              <w:snapToGrid w:val="0"/>
              <w:spacing w:after="0" w:line="240" w:lineRule="auto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7161CC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Тема 5.1. </w:t>
            </w:r>
            <w:r w:rsidRPr="007161CC">
              <w:rPr>
                <w:rFonts w:ascii="Times New Roman" w:hAnsi="Times New Roman"/>
                <w:sz w:val="28"/>
                <w:szCs w:val="28"/>
              </w:rPr>
              <w:t>Музыка, литература, писатели</w:t>
            </w:r>
          </w:p>
        </w:tc>
      </w:tr>
    </w:tbl>
    <w:p w:rsidR="00C05AC7" w:rsidRDefault="00C05AC7" w:rsidP="0089467E">
      <w:pPr>
        <w:pStyle w:val="Style20"/>
        <w:widowControl/>
        <w:spacing w:line="240" w:lineRule="auto"/>
        <w:jc w:val="center"/>
        <w:rPr>
          <w:rStyle w:val="FontStyle53"/>
          <w:sz w:val="28"/>
          <w:szCs w:val="28"/>
          <w:u w:val="single"/>
        </w:rPr>
      </w:pPr>
    </w:p>
    <w:p w:rsidR="00C05AC7" w:rsidRDefault="00C05AC7" w:rsidP="0089467E">
      <w:pPr>
        <w:pStyle w:val="Style20"/>
        <w:widowControl/>
        <w:spacing w:line="240" w:lineRule="auto"/>
        <w:jc w:val="center"/>
        <w:rPr>
          <w:rStyle w:val="FontStyle53"/>
          <w:sz w:val="28"/>
          <w:szCs w:val="28"/>
          <w:u w:val="single"/>
        </w:rPr>
      </w:pPr>
    </w:p>
    <w:p w:rsidR="001C6B5F" w:rsidRDefault="001C6B5F" w:rsidP="0089467E">
      <w:pPr>
        <w:pStyle w:val="Style20"/>
        <w:widowControl/>
        <w:spacing w:line="240" w:lineRule="auto"/>
        <w:jc w:val="center"/>
        <w:rPr>
          <w:rStyle w:val="FontStyle53"/>
          <w:sz w:val="28"/>
          <w:szCs w:val="28"/>
          <w:u w:val="single"/>
        </w:rPr>
      </w:pPr>
    </w:p>
    <w:p w:rsidR="0089467E" w:rsidRPr="0089467E" w:rsidRDefault="0089467E" w:rsidP="0089467E">
      <w:pPr>
        <w:pStyle w:val="Style20"/>
        <w:widowControl/>
        <w:spacing w:line="240" w:lineRule="auto"/>
        <w:jc w:val="center"/>
        <w:rPr>
          <w:rStyle w:val="FontStyle53"/>
          <w:sz w:val="28"/>
          <w:szCs w:val="28"/>
          <w:u w:val="single"/>
        </w:rPr>
      </w:pPr>
      <w:r w:rsidRPr="0089467E">
        <w:rPr>
          <w:rStyle w:val="FontStyle53"/>
          <w:sz w:val="28"/>
          <w:szCs w:val="28"/>
          <w:u w:val="single"/>
        </w:rPr>
        <w:t>ОГСЭ.04. Физическая культура</w:t>
      </w:r>
    </w:p>
    <w:p w:rsidR="0089467E" w:rsidRPr="0089467E" w:rsidRDefault="0089467E" w:rsidP="009738C5">
      <w:pPr>
        <w:pStyle w:val="Default"/>
        <w:ind w:firstLine="426"/>
        <w:jc w:val="both"/>
        <w:rPr>
          <w:sz w:val="28"/>
          <w:szCs w:val="28"/>
        </w:rPr>
      </w:pPr>
      <w:r w:rsidRPr="0089467E">
        <w:rPr>
          <w:b/>
          <w:bCs/>
          <w:sz w:val="28"/>
          <w:szCs w:val="28"/>
        </w:rPr>
        <w:t xml:space="preserve">1. Область применения рабочей программы </w:t>
      </w:r>
    </w:p>
    <w:p w:rsidR="0089467E" w:rsidRPr="0089467E" w:rsidRDefault="0089467E" w:rsidP="009738C5">
      <w:pPr>
        <w:pStyle w:val="Default"/>
        <w:ind w:firstLine="426"/>
        <w:jc w:val="both"/>
        <w:rPr>
          <w:sz w:val="28"/>
          <w:szCs w:val="28"/>
        </w:rPr>
      </w:pPr>
      <w:r w:rsidRPr="0089467E">
        <w:rPr>
          <w:sz w:val="28"/>
          <w:szCs w:val="28"/>
        </w:rPr>
        <w:t xml:space="preserve">Рабочая программа учебной дисциплины является частью программы подготовки специалистов среднего звена по специальности СПО </w:t>
      </w:r>
      <w:r w:rsidR="007161CC" w:rsidRPr="009660D7">
        <w:rPr>
          <w:b/>
          <w:sz w:val="28"/>
          <w:szCs w:val="28"/>
        </w:rPr>
        <w:t>54.02.01 Дизайн (по отраслям)</w:t>
      </w:r>
      <w:r w:rsidRPr="0089467E">
        <w:rPr>
          <w:b/>
          <w:bCs/>
          <w:sz w:val="28"/>
          <w:szCs w:val="28"/>
        </w:rPr>
        <w:t xml:space="preserve"> </w:t>
      </w:r>
      <w:r w:rsidRPr="0089467E">
        <w:rPr>
          <w:sz w:val="28"/>
          <w:szCs w:val="28"/>
        </w:rPr>
        <w:t xml:space="preserve">в соответствии с ФГОС (базовый уровень). </w:t>
      </w:r>
    </w:p>
    <w:p w:rsidR="0089467E" w:rsidRPr="0089467E" w:rsidRDefault="0089467E" w:rsidP="009738C5">
      <w:pPr>
        <w:pStyle w:val="Default"/>
        <w:ind w:firstLine="426"/>
        <w:jc w:val="both"/>
        <w:rPr>
          <w:sz w:val="28"/>
          <w:szCs w:val="28"/>
        </w:rPr>
      </w:pPr>
      <w:r w:rsidRPr="0089467E">
        <w:rPr>
          <w:sz w:val="28"/>
          <w:szCs w:val="28"/>
        </w:rPr>
        <w:t xml:space="preserve">Рабочая программа учебной дисциплины может быть использована при подготовке студентов очной и заочной форм обучения. </w:t>
      </w:r>
    </w:p>
    <w:p w:rsidR="0089467E" w:rsidRPr="0089467E" w:rsidRDefault="0089467E" w:rsidP="009738C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9467E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2. Место учебной дисциплины в структуре программы подготовки специалистов среднего звена: </w:t>
      </w:r>
      <w:r w:rsidRPr="0089467E">
        <w:rPr>
          <w:rFonts w:ascii="Times New Roman" w:hAnsi="Times New Roman" w:cs="Times New Roman"/>
          <w:sz w:val="28"/>
          <w:szCs w:val="28"/>
        </w:rPr>
        <w:t>дисциплина относится к общему гуманитарному и социально-экономическому циклу.</w:t>
      </w:r>
    </w:p>
    <w:p w:rsidR="0089467E" w:rsidRPr="0089467E" w:rsidRDefault="0089467E" w:rsidP="009738C5">
      <w:pPr>
        <w:pStyle w:val="Default"/>
        <w:ind w:firstLine="709"/>
        <w:jc w:val="both"/>
        <w:rPr>
          <w:sz w:val="28"/>
          <w:szCs w:val="28"/>
        </w:rPr>
      </w:pPr>
      <w:r w:rsidRPr="0089467E">
        <w:rPr>
          <w:sz w:val="28"/>
          <w:szCs w:val="28"/>
        </w:rPr>
        <w:t xml:space="preserve">Процесс изучения учебной дисциплины направлен на формирование общих компетенций: ОК </w:t>
      </w:r>
      <w:r w:rsidR="00892E43">
        <w:rPr>
          <w:sz w:val="28"/>
          <w:szCs w:val="28"/>
        </w:rPr>
        <w:t>2,3,4,6,8</w:t>
      </w:r>
      <w:r w:rsidRPr="0089467E">
        <w:rPr>
          <w:sz w:val="28"/>
          <w:szCs w:val="28"/>
        </w:rPr>
        <w:t>.</w:t>
      </w:r>
    </w:p>
    <w:p w:rsidR="0089467E" w:rsidRPr="0089467E" w:rsidRDefault="0089467E" w:rsidP="009738C5">
      <w:pPr>
        <w:pStyle w:val="Default"/>
        <w:ind w:firstLine="426"/>
        <w:jc w:val="both"/>
        <w:rPr>
          <w:sz w:val="28"/>
          <w:szCs w:val="28"/>
        </w:rPr>
      </w:pPr>
      <w:r w:rsidRPr="0089467E">
        <w:rPr>
          <w:b/>
          <w:bCs/>
          <w:sz w:val="28"/>
          <w:szCs w:val="28"/>
        </w:rPr>
        <w:t xml:space="preserve">3. Цели и задачи учебной дисциплины </w:t>
      </w:r>
      <w:r w:rsidRPr="0089467E">
        <w:rPr>
          <w:sz w:val="28"/>
          <w:szCs w:val="28"/>
        </w:rPr>
        <w:t xml:space="preserve">– </w:t>
      </w:r>
      <w:r w:rsidRPr="0089467E">
        <w:rPr>
          <w:b/>
          <w:bCs/>
          <w:sz w:val="28"/>
          <w:szCs w:val="28"/>
        </w:rPr>
        <w:t>требования к результатам освоения учебной дисциплины</w:t>
      </w:r>
      <w:r w:rsidRPr="0089467E">
        <w:rPr>
          <w:sz w:val="28"/>
          <w:szCs w:val="28"/>
        </w:rPr>
        <w:t xml:space="preserve">: </w:t>
      </w:r>
    </w:p>
    <w:p w:rsidR="0089467E" w:rsidRPr="0089467E" w:rsidRDefault="0089467E" w:rsidP="009738C5">
      <w:pPr>
        <w:pStyle w:val="Default"/>
        <w:ind w:firstLine="426"/>
        <w:jc w:val="both"/>
        <w:rPr>
          <w:sz w:val="28"/>
          <w:szCs w:val="28"/>
        </w:rPr>
      </w:pPr>
      <w:r w:rsidRPr="0089467E">
        <w:rPr>
          <w:sz w:val="28"/>
          <w:szCs w:val="28"/>
        </w:rPr>
        <w:t xml:space="preserve">В результате освоения учебной дисциплины обучающийся должен </w:t>
      </w:r>
      <w:r w:rsidRPr="0089467E">
        <w:rPr>
          <w:b/>
          <w:bCs/>
          <w:sz w:val="28"/>
          <w:szCs w:val="28"/>
        </w:rPr>
        <w:t xml:space="preserve">знать: </w:t>
      </w:r>
    </w:p>
    <w:p w:rsidR="0089467E" w:rsidRPr="0089467E" w:rsidRDefault="0089467E" w:rsidP="009738C5">
      <w:pPr>
        <w:pStyle w:val="Default"/>
        <w:numPr>
          <w:ilvl w:val="0"/>
          <w:numId w:val="5"/>
        </w:numPr>
        <w:jc w:val="both"/>
        <w:rPr>
          <w:sz w:val="28"/>
          <w:szCs w:val="28"/>
        </w:rPr>
      </w:pPr>
      <w:r w:rsidRPr="0089467E">
        <w:rPr>
          <w:sz w:val="28"/>
          <w:szCs w:val="28"/>
        </w:rPr>
        <w:t xml:space="preserve">цели и задачи физической культуры, основные понятия, принципы, термины, положения, ведущие научные идеи, теории, раскрывающие сущность явлений в физической культуре, объективные связи между ними, научные факты, объясняющие необходимость формирования физической культуры личности; </w:t>
      </w:r>
    </w:p>
    <w:p w:rsidR="0089467E" w:rsidRPr="0089467E" w:rsidRDefault="0089467E" w:rsidP="009738C5">
      <w:pPr>
        <w:pStyle w:val="Default"/>
        <w:numPr>
          <w:ilvl w:val="0"/>
          <w:numId w:val="5"/>
        </w:numPr>
        <w:jc w:val="both"/>
        <w:rPr>
          <w:sz w:val="28"/>
          <w:szCs w:val="28"/>
        </w:rPr>
      </w:pPr>
      <w:r w:rsidRPr="0089467E">
        <w:rPr>
          <w:sz w:val="28"/>
          <w:szCs w:val="28"/>
        </w:rPr>
        <w:t xml:space="preserve">методику овладения способами деятельности в сфере физической культуры и спорта для достижения учебных, профессиональных и жизненных целей, составления индивидуальных программ саморегулирования, самовоспитания и регулирования психоэмоционального состояния, их оценки и коррекции; </w:t>
      </w:r>
    </w:p>
    <w:p w:rsidR="0089467E" w:rsidRPr="0089467E" w:rsidRDefault="0089467E" w:rsidP="009738C5">
      <w:pPr>
        <w:pStyle w:val="Default"/>
        <w:numPr>
          <w:ilvl w:val="0"/>
          <w:numId w:val="5"/>
        </w:numPr>
        <w:jc w:val="both"/>
        <w:rPr>
          <w:sz w:val="28"/>
          <w:szCs w:val="28"/>
        </w:rPr>
      </w:pPr>
      <w:r w:rsidRPr="0089467E">
        <w:rPr>
          <w:sz w:val="28"/>
          <w:szCs w:val="28"/>
        </w:rPr>
        <w:t xml:space="preserve">технологию приобретения опыта творческой практической деятельности, развития самодеятельности в физической культуре и спорте для совершенствования, повышения уровня функциональных и двигательных способностей личностей; </w:t>
      </w:r>
    </w:p>
    <w:p w:rsidR="0089467E" w:rsidRPr="0089467E" w:rsidRDefault="0089467E" w:rsidP="009738C5">
      <w:pPr>
        <w:pStyle w:val="Default"/>
        <w:numPr>
          <w:ilvl w:val="0"/>
          <w:numId w:val="5"/>
        </w:numPr>
        <w:jc w:val="both"/>
        <w:rPr>
          <w:sz w:val="28"/>
          <w:szCs w:val="28"/>
        </w:rPr>
      </w:pPr>
      <w:r w:rsidRPr="0089467E">
        <w:rPr>
          <w:sz w:val="28"/>
          <w:szCs w:val="28"/>
        </w:rPr>
        <w:t xml:space="preserve">формы педагогического контроля, методику обработки полученной информации в результате контрольно-итоговых испытаний(тестирование ,зачет, экзамен, и др.) </w:t>
      </w:r>
    </w:p>
    <w:p w:rsidR="0089467E" w:rsidRPr="0089467E" w:rsidRDefault="0089467E" w:rsidP="009738C5">
      <w:pPr>
        <w:pStyle w:val="Default"/>
        <w:ind w:firstLine="426"/>
        <w:jc w:val="both"/>
        <w:rPr>
          <w:sz w:val="28"/>
          <w:szCs w:val="28"/>
        </w:rPr>
      </w:pPr>
      <w:r w:rsidRPr="0089467E">
        <w:rPr>
          <w:sz w:val="28"/>
          <w:szCs w:val="28"/>
        </w:rPr>
        <w:t xml:space="preserve">В результате освоения учебной дисциплины обучающийся должен </w:t>
      </w:r>
      <w:r w:rsidRPr="0089467E">
        <w:rPr>
          <w:b/>
          <w:bCs/>
          <w:sz w:val="28"/>
          <w:szCs w:val="28"/>
        </w:rPr>
        <w:t xml:space="preserve">уметь: </w:t>
      </w:r>
    </w:p>
    <w:p w:rsidR="0089467E" w:rsidRPr="0089467E" w:rsidRDefault="0089467E" w:rsidP="009738C5">
      <w:pPr>
        <w:pStyle w:val="Default"/>
        <w:numPr>
          <w:ilvl w:val="0"/>
          <w:numId w:val="7"/>
        </w:numPr>
        <w:jc w:val="both"/>
        <w:rPr>
          <w:sz w:val="28"/>
          <w:szCs w:val="28"/>
        </w:rPr>
      </w:pPr>
      <w:r w:rsidRPr="0089467E">
        <w:rPr>
          <w:sz w:val="28"/>
          <w:szCs w:val="28"/>
        </w:rPr>
        <w:t xml:space="preserve">анализировать, объяснять, адаптировать рекомендации по практическому использованию полученных знаний, наличие которых обеспечивает готовность к профессиональной деятельности, включение в здоровый образ жизни и в систематическое физическое самосовершенствование, формировать научное мировоззрения, единство научно – практических знаний, позитивное, ценностное отношение к физической культуре; </w:t>
      </w:r>
    </w:p>
    <w:p w:rsidR="0089467E" w:rsidRPr="0089467E" w:rsidRDefault="0089467E" w:rsidP="009738C5">
      <w:pPr>
        <w:pStyle w:val="Default"/>
        <w:numPr>
          <w:ilvl w:val="0"/>
          <w:numId w:val="7"/>
        </w:numPr>
        <w:jc w:val="both"/>
        <w:rPr>
          <w:sz w:val="28"/>
          <w:szCs w:val="28"/>
        </w:rPr>
      </w:pPr>
      <w:r w:rsidRPr="0089467E">
        <w:rPr>
          <w:sz w:val="28"/>
          <w:szCs w:val="28"/>
        </w:rPr>
        <w:t xml:space="preserve">владеть методами и средствами деятельности, приобретения в ней личного опыта, обеспечивающего возможность целенаправленного и творческого использования средств физической культуры и спорта; закреплять и совершенствовать их в процессе воспроизведения в изменяющихся условиях учебных занятий, во внеурочной деятельности, в быту, на отдыхе; </w:t>
      </w:r>
    </w:p>
    <w:p w:rsidR="0089467E" w:rsidRPr="0089467E" w:rsidRDefault="0089467E" w:rsidP="009738C5">
      <w:pPr>
        <w:pStyle w:val="Default"/>
        <w:numPr>
          <w:ilvl w:val="0"/>
          <w:numId w:val="7"/>
        </w:numPr>
        <w:jc w:val="both"/>
        <w:rPr>
          <w:sz w:val="28"/>
          <w:szCs w:val="28"/>
        </w:rPr>
      </w:pPr>
      <w:r w:rsidRPr="0089467E">
        <w:rPr>
          <w:sz w:val="28"/>
          <w:szCs w:val="28"/>
        </w:rPr>
        <w:t xml:space="preserve">широко использовать теоретико-методические знания, в плане применения разнообразных средств физической культуры для приобретения индивидуального и коллективного практического опыта, развивать свою познавательную творческую активность в направлении формирования жизненно и профессионально значимых качеств; </w:t>
      </w:r>
    </w:p>
    <w:p w:rsidR="0089467E" w:rsidRPr="0089467E" w:rsidRDefault="0089467E" w:rsidP="009738C5">
      <w:pPr>
        <w:pStyle w:val="Default"/>
        <w:numPr>
          <w:ilvl w:val="0"/>
          <w:numId w:val="7"/>
        </w:numPr>
        <w:jc w:val="both"/>
        <w:rPr>
          <w:sz w:val="28"/>
          <w:szCs w:val="28"/>
        </w:rPr>
      </w:pPr>
      <w:r w:rsidRPr="0089467E">
        <w:rPr>
          <w:sz w:val="28"/>
          <w:szCs w:val="28"/>
        </w:rPr>
        <w:t xml:space="preserve">обрабатывать оперативную, текущую и итоговую информацию о степени освоения теоретических, методико-практических и учебно-методических знаний, умений и навыков по дисциплине «Физическая культура» в профессионально-прикладной направленности; корректировать и оценивать эффективность учебного процесса. </w:t>
      </w:r>
    </w:p>
    <w:p w:rsidR="009738C5" w:rsidRDefault="0089467E" w:rsidP="009738C5">
      <w:pPr>
        <w:pStyle w:val="Default"/>
        <w:ind w:firstLine="709"/>
        <w:jc w:val="both"/>
        <w:rPr>
          <w:b/>
          <w:bCs/>
          <w:sz w:val="28"/>
          <w:szCs w:val="28"/>
        </w:rPr>
      </w:pPr>
      <w:r w:rsidRPr="0089467E">
        <w:rPr>
          <w:b/>
          <w:bCs/>
          <w:sz w:val="28"/>
          <w:szCs w:val="28"/>
        </w:rPr>
        <w:lastRenderedPageBreak/>
        <w:t>4. Количество часов на освоение программы учебной дисциплины</w:t>
      </w:r>
      <w:r w:rsidR="009738C5">
        <w:rPr>
          <w:b/>
          <w:bCs/>
          <w:sz w:val="28"/>
          <w:szCs w:val="28"/>
        </w:rPr>
        <w:t>:</w:t>
      </w:r>
      <w:r w:rsidRPr="0089467E">
        <w:rPr>
          <w:b/>
          <w:bCs/>
          <w:sz w:val="28"/>
          <w:szCs w:val="28"/>
        </w:rPr>
        <w:t xml:space="preserve"> </w:t>
      </w:r>
    </w:p>
    <w:p w:rsidR="00892E43" w:rsidRPr="00F82A0C" w:rsidRDefault="00892E43" w:rsidP="00892E43">
      <w:pPr>
        <w:pStyle w:val="a6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82A0C">
        <w:rPr>
          <w:rFonts w:ascii="Times New Roman" w:hAnsi="Times New Roman"/>
          <w:sz w:val="28"/>
          <w:szCs w:val="28"/>
        </w:rPr>
        <w:t>Максимальной учебной нагрузки обучающегося 344 часа, в том числе:</w:t>
      </w:r>
      <w:r>
        <w:rPr>
          <w:rFonts w:ascii="Times New Roman" w:hAnsi="Times New Roman"/>
          <w:sz w:val="28"/>
          <w:szCs w:val="28"/>
        </w:rPr>
        <w:t xml:space="preserve">             </w:t>
      </w:r>
      <w:r w:rsidRPr="00F82A0C">
        <w:rPr>
          <w:rFonts w:ascii="Times New Roman" w:hAnsi="Times New Roman"/>
          <w:sz w:val="28"/>
          <w:szCs w:val="28"/>
        </w:rPr>
        <w:t>- обязательной аудиторной учебной нагрузки обучающегося - 172 часов;</w:t>
      </w:r>
    </w:p>
    <w:p w:rsidR="0089467E" w:rsidRPr="0089467E" w:rsidRDefault="00892E43" w:rsidP="00892E43">
      <w:pPr>
        <w:pStyle w:val="Default"/>
        <w:jc w:val="both"/>
        <w:rPr>
          <w:sz w:val="28"/>
          <w:szCs w:val="28"/>
        </w:rPr>
      </w:pPr>
      <w:r w:rsidRPr="00F82A0C">
        <w:rPr>
          <w:sz w:val="28"/>
          <w:szCs w:val="28"/>
        </w:rPr>
        <w:t>- самостоятельной работы обучающегося 172 часа.</w:t>
      </w:r>
      <w:r w:rsidR="0089467E" w:rsidRPr="0089467E">
        <w:rPr>
          <w:sz w:val="28"/>
          <w:szCs w:val="28"/>
        </w:rPr>
        <w:t xml:space="preserve"> </w:t>
      </w:r>
    </w:p>
    <w:p w:rsidR="0089467E" w:rsidRPr="0089467E" w:rsidRDefault="0089467E" w:rsidP="009738C5">
      <w:pPr>
        <w:pStyle w:val="Default"/>
        <w:ind w:firstLine="709"/>
        <w:jc w:val="both"/>
        <w:rPr>
          <w:sz w:val="28"/>
          <w:szCs w:val="28"/>
        </w:rPr>
      </w:pPr>
      <w:r w:rsidRPr="0089467E">
        <w:rPr>
          <w:b/>
          <w:bCs/>
          <w:sz w:val="28"/>
          <w:szCs w:val="28"/>
        </w:rPr>
        <w:t>5. Форма аттестации по учебной дисциплине</w:t>
      </w:r>
      <w:r w:rsidRPr="0089467E">
        <w:rPr>
          <w:sz w:val="28"/>
          <w:szCs w:val="28"/>
        </w:rPr>
        <w:t xml:space="preserve">: зачет. </w:t>
      </w:r>
    </w:p>
    <w:p w:rsidR="0089467E" w:rsidRPr="0089467E" w:rsidRDefault="0089467E" w:rsidP="009738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9467E">
        <w:rPr>
          <w:rFonts w:ascii="Times New Roman" w:hAnsi="Times New Roman" w:cs="Times New Roman"/>
          <w:b/>
          <w:bCs/>
          <w:sz w:val="28"/>
          <w:szCs w:val="28"/>
        </w:rPr>
        <w:t>6. Тематический план учебной дисциплины</w:t>
      </w:r>
      <w:r w:rsidR="004F4642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tbl>
      <w:tblPr>
        <w:tblW w:w="9881" w:type="dxa"/>
        <w:jc w:val="center"/>
        <w:tblInd w:w="6073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9881"/>
      </w:tblGrid>
      <w:tr w:rsidR="0089467E" w:rsidRPr="009738C5" w:rsidTr="009738C5">
        <w:trPr>
          <w:trHeight w:val="259"/>
          <w:jc w:val="center"/>
        </w:trPr>
        <w:tc>
          <w:tcPr>
            <w:tcW w:w="9881" w:type="dxa"/>
            <w:shd w:val="clear" w:color="auto" w:fill="FFFFFF"/>
          </w:tcPr>
          <w:p w:rsidR="0089467E" w:rsidRPr="00892E43" w:rsidRDefault="0089467E" w:rsidP="009738C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E43"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  <w:t xml:space="preserve">Раздел 1. </w:t>
            </w:r>
            <w:r w:rsidRPr="00892E43">
              <w:rPr>
                <w:rFonts w:ascii="Times New Roman" w:hAnsi="Times New Roman" w:cs="Times New Roman"/>
                <w:bCs/>
                <w:sz w:val="28"/>
                <w:szCs w:val="28"/>
              </w:rPr>
              <w:t>Научно-методические основы формирования физической культуры личности</w:t>
            </w:r>
            <w:r w:rsidR="009738C5" w:rsidRPr="00892E4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</w:t>
            </w:r>
            <w:r w:rsidR="009738C5" w:rsidRPr="00892E43">
              <w:rPr>
                <w:rFonts w:ascii="Times New Roman" w:hAnsi="Times New Roman" w:cs="Times New Roman"/>
                <w:sz w:val="28"/>
                <w:szCs w:val="28"/>
              </w:rPr>
              <w:t xml:space="preserve">Физическая культура в общекультурной и профессиональной подготовке обучающихся. </w:t>
            </w:r>
          </w:p>
          <w:p w:rsidR="00892E43" w:rsidRPr="00892E43" w:rsidRDefault="00892E43" w:rsidP="009738C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2E43">
              <w:rPr>
                <w:rFonts w:ascii="Times New Roman" w:hAnsi="Times New Roman"/>
                <w:bCs/>
                <w:sz w:val="28"/>
                <w:szCs w:val="28"/>
              </w:rPr>
              <w:t>Физическая культура и гармоничное развитие личности</w:t>
            </w:r>
            <w:r w:rsidRPr="00892E43">
              <w:rPr>
                <w:rFonts w:ascii="Times New Roman" w:hAnsi="Times New Roman"/>
                <w:sz w:val="28"/>
                <w:szCs w:val="28"/>
              </w:rPr>
              <w:t xml:space="preserve"> Основы здорового образа жизни</w:t>
            </w:r>
          </w:p>
          <w:p w:rsidR="00892E43" w:rsidRPr="00892E43" w:rsidRDefault="00892E43" w:rsidP="009738C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E43">
              <w:rPr>
                <w:rFonts w:ascii="Times New Roman" w:hAnsi="Times New Roman"/>
                <w:sz w:val="28"/>
                <w:szCs w:val="28"/>
              </w:rPr>
              <w:t>Социально-биологические основы физической культуры и спорта</w:t>
            </w:r>
          </w:p>
        </w:tc>
      </w:tr>
      <w:tr w:rsidR="0089467E" w:rsidRPr="009738C5" w:rsidTr="009738C5">
        <w:trPr>
          <w:trHeight w:val="547"/>
          <w:jc w:val="center"/>
        </w:trPr>
        <w:tc>
          <w:tcPr>
            <w:tcW w:w="9881" w:type="dxa"/>
            <w:shd w:val="clear" w:color="auto" w:fill="FFFFFF"/>
          </w:tcPr>
          <w:p w:rsidR="0089467E" w:rsidRPr="00892E43" w:rsidRDefault="0089467E" w:rsidP="009738C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92E43"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  <w:t xml:space="preserve">Раздел 2. </w:t>
            </w:r>
            <w:r w:rsidRPr="00892E43">
              <w:rPr>
                <w:rFonts w:ascii="Times New Roman" w:hAnsi="Times New Roman" w:cs="Times New Roman"/>
                <w:sz w:val="28"/>
                <w:szCs w:val="28"/>
              </w:rPr>
              <w:t>Учебно-практические основы формирования физической культуры личности</w:t>
            </w:r>
            <w:r w:rsidR="009738C5" w:rsidRPr="00892E43">
              <w:rPr>
                <w:rFonts w:ascii="Times New Roman" w:hAnsi="Times New Roman" w:cs="Times New Roman"/>
                <w:sz w:val="28"/>
                <w:szCs w:val="28"/>
              </w:rPr>
              <w:t>. Основы здорового образа жизни</w:t>
            </w:r>
          </w:p>
        </w:tc>
      </w:tr>
      <w:tr w:rsidR="0089467E" w:rsidRPr="009738C5" w:rsidTr="009738C5">
        <w:trPr>
          <w:trHeight w:val="262"/>
          <w:jc w:val="center"/>
        </w:trPr>
        <w:tc>
          <w:tcPr>
            <w:tcW w:w="9881" w:type="dxa"/>
            <w:shd w:val="clear" w:color="auto" w:fill="FFFFFF"/>
          </w:tcPr>
          <w:p w:rsidR="0089467E" w:rsidRPr="00892E43" w:rsidRDefault="0089467E" w:rsidP="009738C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E43"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  <w:t xml:space="preserve">раздел 3. </w:t>
            </w:r>
            <w:r w:rsidRPr="00892E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Практический раздел</w:t>
            </w:r>
          </w:p>
        </w:tc>
      </w:tr>
      <w:tr w:rsidR="0089467E" w:rsidRPr="009738C5" w:rsidTr="009738C5">
        <w:trPr>
          <w:trHeight w:val="239"/>
          <w:jc w:val="center"/>
        </w:trPr>
        <w:tc>
          <w:tcPr>
            <w:tcW w:w="9881" w:type="dxa"/>
            <w:shd w:val="clear" w:color="auto" w:fill="FFFFFF"/>
          </w:tcPr>
          <w:p w:rsidR="0089467E" w:rsidRPr="00892E43" w:rsidRDefault="0089467E" w:rsidP="009738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E43">
              <w:rPr>
                <w:rFonts w:ascii="Times New Roman" w:hAnsi="Times New Roman" w:cs="Times New Roman"/>
                <w:sz w:val="28"/>
                <w:szCs w:val="28"/>
              </w:rPr>
              <w:t>Легкая атлетика</w:t>
            </w:r>
          </w:p>
        </w:tc>
      </w:tr>
      <w:tr w:rsidR="0089467E" w:rsidRPr="009738C5" w:rsidTr="009738C5">
        <w:trPr>
          <w:trHeight w:val="299"/>
          <w:jc w:val="center"/>
        </w:trPr>
        <w:tc>
          <w:tcPr>
            <w:tcW w:w="9881" w:type="dxa"/>
            <w:shd w:val="clear" w:color="auto" w:fill="FFFFFF"/>
          </w:tcPr>
          <w:p w:rsidR="0089467E" w:rsidRPr="00892E43" w:rsidRDefault="0089467E" w:rsidP="009738C5">
            <w:pPr>
              <w:pStyle w:val="21"/>
              <w:spacing w:after="0" w:line="240" w:lineRule="auto"/>
              <w:jc w:val="both"/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</w:pPr>
            <w:r w:rsidRPr="00892E43">
              <w:rPr>
                <w:rFonts w:ascii="Times New Roman" w:hAnsi="Times New Roman" w:cs="Times New Roman"/>
                <w:bCs/>
                <w:sz w:val="28"/>
                <w:szCs w:val="28"/>
              </w:rPr>
              <w:t>Общая физическая подготовка.</w:t>
            </w:r>
          </w:p>
        </w:tc>
      </w:tr>
      <w:tr w:rsidR="0089467E" w:rsidRPr="009738C5" w:rsidTr="009738C5">
        <w:trPr>
          <w:trHeight w:val="178"/>
          <w:jc w:val="center"/>
        </w:trPr>
        <w:tc>
          <w:tcPr>
            <w:tcW w:w="9881" w:type="dxa"/>
            <w:shd w:val="clear" w:color="auto" w:fill="FFFFFF"/>
          </w:tcPr>
          <w:p w:rsidR="00892E43" w:rsidRPr="00892E43" w:rsidRDefault="0089467E" w:rsidP="009738C5">
            <w:pPr>
              <w:pStyle w:val="2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892E43">
              <w:rPr>
                <w:rFonts w:ascii="Times New Roman" w:hAnsi="Times New Roman" w:cs="Times New Roman"/>
                <w:bCs/>
                <w:sz w:val="28"/>
                <w:szCs w:val="28"/>
              </w:rPr>
              <w:t>Атлетическая гимнастика.</w:t>
            </w:r>
          </w:p>
          <w:p w:rsidR="0089467E" w:rsidRPr="00892E43" w:rsidRDefault="00892E43" w:rsidP="009738C5">
            <w:pPr>
              <w:pStyle w:val="2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E43">
              <w:rPr>
                <w:rFonts w:ascii="Times New Roman" w:hAnsi="Times New Roman"/>
                <w:sz w:val="28"/>
                <w:szCs w:val="28"/>
              </w:rPr>
              <w:t>Лыжная подготовка</w:t>
            </w:r>
            <w:r w:rsidR="0089467E" w:rsidRPr="00892E4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</w:t>
            </w:r>
          </w:p>
        </w:tc>
      </w:tr>
      <w:tr w:rsidR="0089467E" w:rsidRPr="009738C5" w:rsidTr="009738C5">
        <w:trPr>
          <w:trHeight w:val="284"/>
          <w:jc w:val="center"/>
        </w:trPr>
        <w:tc>
          <w:tcPr>
            <w:tcW w:w="9881" w:type="dxa"/>
            <w:shd w:val="clear" w:color="auto" w:fill="FFFFFF"/>
          </w:tcPr>
          <w:p w:rsidR="0089467E" w:rsidRPr="00892E43" w:rsidRDefault="0089467E" w:rsidP="009738C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E43"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  <w:t xml:space="preserve">раздел 4. </w:t>
            </w:r>
            <w:r w:rsidRPr="00892E43">
              <w:rPr>
                <w:rFonts w:ascii="Times New Roman" w:hAnsi="Times New Roman" w:cs="Times New Roman"/>
                <w:sz w:val="28"/>
                <w:szCs w:val="28"/>
              </w:rPr>
              <w:t>Спортивные игры</w:t>
            </w:r>
          </w:p>
        </w:tc>
      </w:tr>
      <w:tr w:rsidR="0089467E" w:rsidRPr="009738C5" w:rsidTr="009738C5">
        <w:trPr>
          <w:trHeight w:val="264"/>
          <w:jc w:val="center"/>
        </w:trPr>
        <w:tc>
          <w:tcPr>
            <w:tcW w:w="9881" w:type="dxa"/>
            <w:shd w:val="clear" w:color="auto" w:fill="FFFFFF"/>
          </w:tcPr>
          <w:p w:rsidR="0089467E" w:rsidRPr="00892E43" w:rsidRDefault="0089467E" w:rsidP="009738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</w:pPr>
            <w:r w:rsidRPr="00892E43">
              <w:rPr>
                <w:rFonts w:ascii="Times New Roman" w:hAnsi="Times New Roman" w:cs="Times New Roman"/>
                <w:bCs/>
                <w:sz w:val="28"/>
                <w:szCs w:val="28"/>
              </w:rPr>
              <w:t>Волейбол.</w:t>
            </w:r>
          </w:p>
        </w:tc>
      </w:tr>
      <w:tr w:rsidR="0089467E" w:rsidRPr="009738C5" w:rsidTr="009738C5">
        <w:trPr>
          <w:trHeight w:val="239"/>
          <w:jc w:val="center"/>
        </w:trPr>
        <w:tc>
          <w:tcPr>
            <w:tcW w:w="9881" w:type="dxa"/>
            <w:shd w:val="clear" w:color="auto" w:fill="FFFFFF"/>
          </w:tcPr>
          <w:p w:rsidR="0089467E" w:rsidRPr="00892E43" w:rsidRDefault="0089467E" w:rsidP="009738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E43">
              <w:rPr>
                <w:rFonts w:ascii="Times New Roman" w:hAnsi="Times New Roman" w:cs="Times New Roman"/>
                <w:bCs/>
                <w:sz w:val="28"/>
                <w:szCs w:val="28"/>
              </w:rPr>
              <w:t>Баскетбол.</w:t>
            </w:r>
          </w:p>
        </w:tc>
      </w:tr>
      <w:tr w:rsidR="0089467E" w:rsidRPr="009738C5" w:rsidTr="009738C5">
        <w:trPr>
          <w:trHeight w:val="316"/>
          <w:jc w:val="center"/>
        </w:trPr>
        <w:tc>
          <w:tcPr>
            <w:tcW w:w="9881" w:type="dxa"/>
            <w:shd w:val="clear" w:color="auto" w:fill="FFFFFF"/>
          </w:tcPr>
          <w:p w:rsidR="0089467E" w:rsidRPr="00892E43" w:rsidRDefault="0089467E" w:rsidP="009738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E43">
              <w:rPr>
                <w:rFonts w:ascii="Times New Roman" w:hAnsi="Times New Roman" w:cs="Times New Roman"/>
                <w:sz w:val="28"/>
                <w:szCs w:val="28"/>
              </w:rPr>
              <w:t>Настольный теннис</w:t>
            </w:r>
          </w:p>
        </w:tc>
      </w:tr>
    </w:tbl>
    <w:p w:rsidR="00EE6430" w:rsidRDefault="00EE6430" w:rsidP="009738C5">
      <w:pPr>
        <w:pStyle w:val="Default"/>
        <w:jc w:val="both"/>
        <w:rPr>
          <w:b/>
          <w:bCs/>
          <w:sz w:val="23"/>
          <w:szCs w:val="23"/>
        </w:rPr>
      </w:pPr>
    </w:p>
    <w:p w:rsidR="00C05AC7" w:rsidRDefault="00C05AC7" w:rsidP="009738C5">
      <w:pPr>
        <w:pStyle w:val="Default"/>
        <w:jc w:val="both"/>
        <w:rPr>
          <w:b/>
          <w:bCs/>
          <w:sz w:val="23"/>
          <w:szCs w:val="23"/>
        </w:rPr>
      </w:pPr>
    </w:p>
    <w:p w:rsidR="00675BCD" w:rsidRPr="00BF7C8E" w:rsidRDefault="00675BCD" w:rsidP="00BF7C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F7C8E">
        <w:rPr>
          <w:rFonts w:ascii="Times New Roman" w:hAnsi="Times New Roman" w:cs="Times New Roman"/>
          <w:b/>
          <w:sz w:val="28"/>
          <w:szCs w:val="28"/>
          <w:u w:val="single"/>
        </w:rPr>
        <w:t>ОГСЭ.0</w:t>
      </w:r>
      <w:r w:rsidR="00892E43">
        <w:rPr>
          <w:rFonts w:ascii="Times New Roman" w:hAnsi="Times New Roman" w:cs="Times New Roman"/>
          <w:b/>
          <w:sz w:val="28"/>
          <w:szCs w:val="28"/>
          <w:u w:val="single"/>
        </w:rPr>
        <w:t>5</w:t>
      </w:r>
      <w:r w:rsidRPr="00BF7C8E">
        <w:rPr>
          <w:rFonts w:ascii="Times New Roman" w:hAnsi="Times New Roman" w:cs="Times New Roman"/>
          <w:b/>
          <w:sz w:val="28"/>
          <w:szCs w:val="28"/>
          <w:u w:val="single"/>
        </w:rPr>
        <w:t>. Русский язык и культура речи</w:t>
      </w:r>
    </w:p>
    <w:p w:rsidR="00675BCD" w:rsidRPr="00BF7C8E" w:rsidRDefault="00675BCD" w:rsidP="00BF7C8E">
      <w:pPr>
        <w:pStyle w:val="Default"/>
        <w:ind w:firstLine="709"/>
        <w:jc w:val="both"/>
        <w:rPr>
          <w:sz w:val="28"/>
          <w:szCs w:val="28"/>
        </w:rPr>
      </w:pPr>
      <w:r w:rsidRPr="00BF7C8E">
        <w:rPr>
          <w:b/>
          <w:bCs/>
          <w:sz w:val="28"/>
          <w:szCs w:val="28"/>
        </w:rPr>
        <w:t xml:space="preserve">1. Область применения рабочей программы </w:t>
      </w:r>
    </w:p>
    <w:p w:rsidR="00675BCD" w:rsidRPr="00BF7C8E" w:rsidRDefault="00675BCD" w:rsidP="00BF7C8E">
      <w:pPr>
        <w:pStyle w:val="Default"/>
        <w:ind w:firstLine="709"/>
        <w:jc w:val="both"/>
        <w:rPr>
          <w:sz w:val="28"/>
          <w:szCs w:val="28"/>
        </w:rPr>
      </w:pPr>
      <w:r w:rsidRPr="00BF7C8E">
        <w:rPr>
          <w:sz w:val="28"/>
          <w:szCs w:val="28"/>
        </w:rPr>
        <w:t xml:space="preserve">Рабочая программа учебной дисциплины является частью программы подготовки специалистов среднего звена по специальности СПО </w:t>
      </w:r>
      <w:r w:rsidR="007161CC" w:rsidRPr="009660D7">
        <w:rPr>
          <w:b/>
          <w:sz w:val="28"/>
          <w:szCs w:val="28"/>
        </w:rPr>
        <w:t>54.02.01 Дизайн (по отраслям)</w:t>
      </w:r>
      <w:r w:rsidR="007161CC">
        <w:rPr>
          <w:b/>
          <w:sz w:val="28"/>
          <w:szCs w:val="28"/>
        </w:rPr>
        <w:t xml:space="preserve"> </w:t>
      </w:r>
      <w:r w:rsidRPr="00BF7C8E">
        <w:rPr>
          <w:sz w:val="28"/>
          <w:szCs w:val="28"/>
        </w:rPr>
        <w:t xml:space="preserve">в соответствии с ФГОС (базовый уровень). </w:t>
      </w:r>
    </w:p>
    <w:p w:rsidR="00675BCD" w:rsidRPr="00BF7C8E" w:rsidRDefault="00675BCD" w:rsidP="00BF7C8E">
      <w:pPr>
        <w:pStyle w:val="Default"/>
        <w:ind w:firstLine="709"/>
        <w:jc w:val="both"/>
        <w:rPr>
          <w:sz w:val="28"/>
          <w:szCs w:val="28"/>
        </w:rPr>
      </w:pPr>
      <w:r w:rsidRPr="00BF7C8E">
        <w:rPr>
          <w:sz w:val="28"/>
          <w:szCs w:val="28"/>
        </w:rPr>
        <w:t xml:space="preserve">Рабочая программа учебной дисциплины может быть использована при подготовке студентов очной и заочной формы обучения. </w:t>
      </w:r>
    </w:p>
    <w:p w:rsidR="00675BCD" w:rsidRPr="00BF7C8E" w:rsidRDefault="00675BCD" w:rsidP="00BF7C8E">
      <w:pPr>
        <w:pStyle w:val="Default"/>
        <w:ind w:firstLine="709"/>
        <w:jc w:val="both"/>
        <w:rPr>
          <w:sz w:val="28"/>
          <w:szCs w:val="28"/>
        </w:rPr>
      </w:pPr>
      <w:r w:rsidRPr="00BF7C8E">
        <w:rPr>
          <w:b/>
          <w:bCs/>
          <w:sz w:val="28"/>
          <w:szCs w:val="28"/>
        </w:rPr>
        <w:t xml:space="preserve">2. Место учебной дисциплины в структуре программы подготовки специалистов среднего звена: </w:t>
      </w:r>
      <w:r w:rsidRPr="00BF7C8E">
        <w:rPr>
          <w:sz w:val="28"/>
          <w:szCs w:val="28"/>
        </w:rPr>
        <w:t xml:space="preserve">дисциплина относится к общему гуманитарному и социально-экономическому циклу. </w:t>
      </w:r>
    </w:p>
    <w:p w:rsidR="00675BCD" w:rsidRPr="00BF7C8E" w:rsidRDefault="00675BCD" w:rsidP="00BF7C8E">
      <w:pPr>
        <w:pStyle w:val="Default"/>
        <w:ind w:firstLine="709"/>
        <w:jc w:val="both"/>
        <w:rPr>
          <w:sz w:val="28"/>
          <w:szCs w:val="28"/>
        </w:rPr>
      </w:pPr>
      <w:r w:rsidRPr="00BF7C8E">
        <w:rPr>
          <w:sz w:val="28"/>
          <w:szCs w:val="28"/>
        </w:rPr>
        <w:t xml:space="preserve">Процесс изучения учебной дисциплины направлен на формирование общих компетенций: ОК </w:t>
      </w:r>
      <w:r w:rsidR="00892E43">
        <w:rPr>
          <w:sz w:val="28"/>
          <w:szCs w:val="28"/>
        </w:rPr>
        <w:t>2</w:t>
      </w:r>
      <w:r w:rsidRPr="00BF7C8E">
        <w:rPr>
          <w:sz w:val="28"/>
          <w:szCs w:val="28"/>
        </w:rPr>
        <w:t>-</w:t>
      </w:r>
      <w:r w:rsidR="00892E43">
        <w:rPr>
          <w:sz w:val="28"/>
          <w:szCs w:val="28"/>
        </w:rPr>
        <w:t>6, 8, 9</w:t>
      </w:r>
      <w:r w:rsidRPr="00BF7C8E">
        <w:rPr>
          <w:sz w:val="28"/>
          <w:szCs w:val="28"/>
        </w:rPr>
        <w:t>.</w:t>
      </w:r>
    </w:p>
    <w:p w:rsidR="00675BCD" w:rsidRPr="00BF7C8E" w:rsidRDefault="00675BCD" w:rsidP="00BF7C8E">
      <w:pPr>
        <w:pStyle w:val="Default"/>
        <w:ind w:firstLine="709"/>
        <w:jc w:val="both"/>
        <w:rPr>
          <w:sz w:val="28"/>
          <w:szCs w:val="28"/>
        </w:rPr>
      </w:pPr>
      <w:r w:rsidRPr="00BF7C8E">
        <w:rPr>
          <w:b/>
          <w:bCs/>
          <w:sz w:val="28"/>
          <w:szCs w:val="28"/>
        </w:rPr>
        <w:t xml:space="preserve">3. Цели учебной дисциплины - требования к результатам освоения дисциплины: </w:t>
      </w:r>
    </w:p>
    <w:p w:rsidR="00BF7C8E" w:rsidRPr="00BF7C8E" w:rsidRDefault="00BF7C8E" w:rsidP="00BF7C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7C8E">
        <w:rPr>
          <w:rFonts w:ascii="Times New Roman" w:hAnsi="Times New Roman" w:cs="Times New Roman"/>
          <w:sz w:val="28"/>
          <w:szCs w:val="28"/>
        </w:rPr>
        <w:t xml:space="preserve">В результате освоения учебной дисциплины обучающийся </w:t>
      </w:r>
      <w:r w:rsidRPr="00BF7C8E">
        <w:rPr>
          <w:rFonts w:ascii="Times New Roman" w:hAnsi="Times New Roman" w:cs="Times New Roman"/>
          <w:i/>
          <w:sz w:val="28"/>
          <w:szCs w:val="28"/>
        </w:rPr>
        <w:t>должен уметь</w:t>
      </w:r>
      <w:r w:rsidRPr="00BF7C8E">
        <w:rPr>
          <w:rFonts w:ascii="Times New Roman" w:hAnsi="Times New Roman" w:cs="Times New Roman"/>
          <w:sz w:val="28"/>
          <w:szCs w:val="28"/>
        </w:rPr>
        <w:t>:</w:t>
      </w:r>
    </w:p>
    <w:p w:rsidR="00BF7C8E" w:rsidRPr="00BF7C8E" w:rsidRDefault="00BF7C8E" w:rsidP="003C65D4">
      <w:pPr>
        <w:pStyle w:val="a6"/>
        <w:numPr>
          <w:ilvl w:val="0"/>
          <w:numId w:val="8"/>
        </w:numPr>
        <w:tabs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C8E">
        <w:rPr>
          <w:rFonts w:ascii="Times New Roman" w:hAnsi="Times New Roman" w:cs="Times New Roman"/>
          <w:sz w:val="28"/>
          <w:szCs w:val="28"/>
        </w:rPr>
        <w:t>использовать языковые единицы в соответствии с современными нормами литературного языка;</w:t>
      </w:r>
    </w:p>
    <w:p w:rsidR="00BF7C8E" w:rsidRPr="00BF7C8E" w:rsidRDefault="00BF7C8E" w:rsidP="003C65D4">
      <w:pPr>
        <w:pStyle w:val="a6"/>
        <w:numPr>
          <w:ilvl w:val="0"/>
          <w:numId w:val="8"/>
        </w:numPr>
        <w:tabs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C8E">
        <w:rPr>
          <w:rFonts w:ascii="Times New Roman" w:hAnsi="Times New Roman" w:cs="Times New Roman"/>
          <w:sz w:val="28"/>
          <w:szCs w:val="28"/>
        </w:rPr>
        <w:t>строить свою речь в соответствии с языковыми, коммуникативными и этическими нормами;</w:t>
      </w:r>
    </w:p>
    <w:p w:rsidR="00BF7C8E" w:rsidRPr="00BF7C8E" w:rsidRDefault="00BF7C8E" w:rsidP="003C65D4">
      <w:pPr>
        <w:pStyle w:val="a6"/>
        <w:numPr>
          <w:ilvl w:val="0"/>
          <w:numId w:val="8"/>
        </w:numPr>
        <w:tabs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C8E">
        <w:rPr>
          <w:rFonts w:ascii="Times New Roman" w:hAnsi="Times New Roman" w:cs="Times New Roman"/>
          <w:sz w:val="28"/>
          <w:szCs w:val="28"/>
        </w:rPr>
        <w:t>анализировать свою речь с точки зрения её нормативности, уместности и целесообразности;</w:t>
      </w:r>
    </w:p>
    <w:p w:rsidR="00BF7C8E" w:rsidRPr="00BF7C8E" w:rsidRDefault="00BF7C8E" w:rsidP="003C65D4">
      <w:pPr>
        <w:pStyle w:val="a6"/>
        <w:numPr>
          <w:ilvl w:val="0"/>
          <w:numId w:val="8"/>
        </w:numPr>
        <w:tabs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C8E">
        <w:rPr>
          <w:rFonts w:ascii="Times New Roman" w:hAnsi="Times New Roman" w:cs="Times New Roman"/>
          <w:sz w:val="28"/>
          <w:szCs w:val="28"/>
        </w:rPr>
        <w:lastRenderedPageBreak/>
        <w:t>обнаруживать и устранять ошибки и недочеты на всех уровнях структуры языка;</w:t>
      </w:r>
    </w:p>
    <w:p w:rsidR="00BF7C8E" w:rsidRPr="00BF7C8E" w:rsidRDefault="00BF7C8E" w:rsidP="003C65D4">
      <w:pPr>
        <w:pStyle w:val="a6"/>
        <w:numPr>
          <w:ilvl w:val="0"/>
          <w:numId w:val="8"/>
        </w:numPr>
        <w:tabs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C8E">
        <w:rPr>
          <w:rFonts w:ascii="Times New Roman" w:hAnsi="Times New Roman" w:cs="Times New Roman"/>
          <w:sz w:val="28"/>
          <w:szCs w:val="28"/>
        </w:rPr>
        <w:t>пользоваться словарями русского языка, продуцировать тексты основных деловых и учебно-научных жанров.</w:t>
      </w:r>
    </w:p>
    <w:p w:rsidR="00BF7C8E" w:rsidRPr="00BF7C8E" w:rsidRDefault="00BF7C8E" w:rsidP="00BF7C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7C8E">
        <w:rPr>
          <w:rFonts w:ascii="Times New Roman" w:hAnsi="Times New Roman" w:cs="Times New Roman"/>
          <w:sz w:val="28"/>
          <w:szCs w:val="28"/>
        </w:rPr>
        <w:t xml:space="preserve">В результате освоения учебной дисциплины обучающийся </w:t>
      </w:r>
      <w:r w:rsidRPr="00BF7C8E">
        <w:rPr>
          <w:rFonts w:ascii="Times New Roman" w:hAnsi="Times New Roman" w:cs="Times New Roman"/>
          <w:i/>
          <w:sz w:val="28"/>
          <w:szCs w:val="28"/>
        </w:rPr>
        <w:t>должен знать</w:t>
      </w:r>
      <w:r w:rsidRPr="00BF7C8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BF7C8E" w:rsidRPr="00BF7C8E" w:rsidRDefault="00BF7C8E" w:rsidP="003C65D4">
      <w:pPr>
        <w:pStyle w:val="a6"/>
        <w:numPr>
          <w:ilvl w:val="0"/>
          <w:numId w:val="9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C8E">
        <w:rPr>
          <w:rFonts w:ascii="Times New Roman" w:hAnsi="Times New Roman" w:cs="Times New Roman"/>
          <w:sz w:val="28"/>
          <w:szCs w:val="28"/>
        </w:rPr>
        <w:t>основные составляющие языка, устной и письменной речи, нормативные, коммуникативные, этические аспекты устной и письменной речи, культуру речи;</w:t>
      </w:r>
    </w:p>
    <w:p w:rsidR="00BF7C8E" w:rsidRPr="00BF7C8E" w:rsidRDefault="00BF7C8E" w:rsidP="003C65D4">
      <w:pPr>
        <w:pStyle w:val="a6"/>
        <w:numPr>
          <w:ilvl w:val="0"/>
          <w:numId w:val="9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C8E">
        <w:rPr>
          <w:rFonts w:ascii="Times New Roman" w:hAnsi="Times New Roman" w:cs="Times New Roman"/>
          <w:sz w:val="28"/>
          <w:szCs w:val="28"/>
        </w:rPr>
        <w:t>понятие о нормах русского литературного языка;</w:t>
      </w:r>
    </w:p>
    <w:p w:rsidR="00BF7C8E" w:rsidRPr="00BF7C8E" w:rsidRDefault="00BF7C8E" w:rsidP="003C65D4">
      <w:pPr>
        <w:pStyle w:val="a6"/>
        <w:numPr>
          <w:ilvl w:val="0"/>
          <w:numId w:val="9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C8E">
        <w:rPr>
          <w:rFonts w:ascii="Times New Roman" w:hAnsi="Times New Roman" w:cs="Times New Roman"/>
          <w:sz w:val="28"/>
          <w:szCs w:val="28"/>
        </w:rPr>
        <w:t>основные фонетические единицы и средства языковой выразительности;</w:t>
      </w:r>
    </w:p>
    <w:p w:rsidR="00BF7C8E" w:rsidRPr="00BF7C8E" w:rsidRDefault="00BF7C8E" w:rsidP="003C65D4">
      <w:pPr>
        <w:pStyle w:val="a6"/>
        <w:numPr>
          <w:ilvl w:val="0"/>
          <w:numId w:val="9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C8E">
        <w:rPr>
          <w:rFonts w:ascii="Times New Roman" w:hAnsi="Times New Roman" w:cs="Times New Roman"/>
          <w:sz w:val="28"/>
          <w:szCs w:val="28"/>
        </w:rPr>
        <w:t>орфоэпические нормы, основные принципы русской орфографии;</w:t>
      </w:r>
    </w:p>
    <w:p w:rsidR="00BF7C8E" w:rsidRPr="00BF7C8E" w:rsidRDefault="00BF7C8E" w:rsidP="003C65D4">
      <w:pPr>
        <w:pStyle w:val="a6"/>
        <w:numPr>
          <w:ilvl w:val="0"/>
          <w:numId w:val="9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F7C8E">
        <w:rPr>
          <w:rFonts w:ascii="Times New Roman" w:hAnsi="Times New Roman" w:cs="Times New Roman"/>
          <w:sz w:val="28"/>
          <w:szCs w:val="28"/>
        </w:rPr>
        <w:t>лексические нормы; использование изобразительно- выразительных средств;</w:t>
      </w:r>
    </w:p>
    <w:p w:rsidR="00BF7C8E" w:rsidRPr="00BF7C8E" w:rsidRDefault="00BF7C8E" w:rsidP="003C65D4">
      <w:pPr>
        <w:pStyle w:val="a6"/>
        <w:numPr>
          <w:ilvl w:val="0"/>
          <w:numId w:val="9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C8E">
        <w:rPr>
          <w:rFonts w:ascii="Times New Roman" w:hAnsi="Times New Roman" w:cs="Times New Roman"/>
          <w:sz w:val="28"/>
          <w:szCs w:val="28"/>
        </w:rPr>
        <w:t>морфологические нормы, грамматические категории и способы их выражения в современном русском языке;</w:t>
      </w:r>
    </w:p>
    <w:p w:rsidR="00BF7C8E" w:rsidRPr="00BF7C8E" w:rsidRDefault="00BF7C8E" w:rsidP="003C65D4">
      <w:pPr>
        <w:pStyle w:val="a6"/>
        <w:numPr>
          <w:ilvl w:val="0"/>
          <w:numId w:val="9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C8E">
        <w:rPr>
          <w:rFonts w:ascii="Times New Roman" w:hAnsi="Times New Roman" w:cs="Times New Roman"/>
          <w:sz w:val="28"/>
          <w:szCs w:val="28"/>
        </w:rPr>
        <w:t>основные единицы синтаксиса; русскую пунктуацию;</w:t>
      </w:r>
    </w:p>
    <w:p w:rsidR="00BF7C8E" w:rsidRPr="00BF7C8E" w:rsidRDefault="00BF7C8E" w:rsidP="003C65D4">
      <w:pPr>
        <w:pStyle w:val="a6"/>
        <w:numPr>
          <w:ilvl w:val="0"/>
          <w:numId w:val="9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C8E">
        <w:rPr>
          <w:rFonts w:ascii="Times New Roman" w:hAnsi="Times New Roman" w:cs="Times New Roman"/>
          <w:sz w:val="28"/>
          <w:szCs w:val="28"/>
        </w:rPr>
        <w:t>функциональные стили современного русского языка, взаимодействие функциональных стилей;</w:t>
      </w:r>
    </w:p>
    <w:p w:rsidR="00BF7C8E" w:rsidRPr="00BF7C8E" w:rsidRDefault="00BF7C8E" w:rsidP="003C65D4">
      <w:pPr>
        <w:pStyle w:val="a6"/>
        <w:numPr>
          <w:ilvl w:val="0"/>
          <w:numId w:val="9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F7C8E">
        <w:rPr>
          <w:rFonts w:ascii="Times New Roman" w:eastAsia="Calibri" w:hAnsi="Times New Roman" w:cs="Times New Roman"/>
          <w:bCs/>
          <w:sz w:val="28"/>
          <w:szCs w:val="28"/>
        </w:rPr>
        <w:t xml:space="preserve">структуру текста, смысловую и композиционную целостность текста; </w:t>
      </w:r>
    </w:p>
    <w:p w:rsidR="00BF7C8E" w:rsidRPr="00BF7C8E" w:rsidRDefault="00BF7C8E" w:rsidP="003C65D4">
      <w:pPr>
        <w:pStyle w:val="a6"/>
        <w:numPr>
          <w:ilvl w:val="0"/>
          <w:numId w:val="9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F7C8E">
        <w:rPr>
          <w:rFonts w:ascii="Times New Roman" w:eastAsia="Calibri" w:hAnsi="Times New Roman" w:cs="Times New Roman"/>
          <w:bCs/>
          <w:sz w:val="28"/>
          <w:szCs w:val="28"/>
        </w:rPr>
        <w:t>функционально- смысловые типы текстов;</w:t>
      </w:r>
    </w:p>
    <w:p w:rsidR="00BF7C8E" w:rsidRPr="00BF7C8E" w:rsidRDefault="00BF7C8E" w:rsidP="003C65D4">
      <w:pPr>
        <w:pStyle w:val="a6"/>
        <w:numPr>
          <w:ilvl w:val="0"/>
          <w:numId w:val="9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C8E">
        <w:rPr>
          <w:rFonts w:ascii="Times New Roman" w:hAnsi="Times New Roman" w:cs="Times New Roman"/>
          <w:sz w:val="28"/>
          <w:szCs w:val="28"/>
        </w:rPr>
        <w:t xml:space="preserve">специфику использования элементов различных языковых уровней в научной речи; </w:t>
      </w:r>
    </w:p>
    <w:p w:rsidR="00BF7C8E" w:rsidRPr="00BF7C8E" w:rsidRDefault="00BF7C8E" w:rsidP="003C65D4">
      <w:pPr>
        <w:pStyle w:val="a6"/>
        <w:numPr>
          <w:ilvl w:val="0"/>
          <w:numId w:val="9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C8E">
        <w:rPr>
          <w:rFonts w:ascii="Times New Roman" w:hAnsi="Times New Roman" w:cs="Times New Roman"/>
          <w:sz w:val="28"/>
          <w:szCs w:val="28"/>
        </w:rPr>
        <w:t xml:space="preserve">жанровую дифференциацию и отбор языковых средств в публицистическом стиле, особенности устной публичной речи. </w:t>
      </w:r>
    </w:p>
    <w:p w:rsidR="00BF7C8E" w:rsidRPr="00BF7C8E" w:rsidRDefault="00BF7C8E" w:rsidP="003C65D4">
      <w:pPr>
        <w:pStyle w:val="a6"/>
        <w:numPr>
          <w:ilvl w:val="0"/>
          <w:numId w:val="9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C8E">
        <w:rPr>
          <w:rFonts w:ascii="Times New Roman" w:hAnsi="Times New Roman" w:cs="Times New Roman"/>
          <w:sz w:val="28"/>
          <w:szCs w:val="28"/>
        </w:rPr>
        <w:t xml:space="preserve">сфера функционирования публицистического стиля, жанровоеразнообразие; </w:t>
      </w:r>
    </w:p>
    <w:p w:rsidR="00BF7C8E" w:rsidRPr="00BF7C8E" w:rsidRDefault="00BF7C8E" w:rsidP="003C65D4">
      <w:pPr>
        <w:pStyle w:val="a6"/>
        <w:numPr>
          <w:ilvl w:val="0"/>
          <w:numId w:val="9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C8E">
        <w:rPr>
          <w:rFonts w:ascii="Times New Roman" w:hAnsi="Times New Roman" w:cs="Times New Roman"/>
          <w:sz w:val="28"/>
          <w:szCs w:val="28"/>
        </w:rPr>
        <w:t xml:space="preserve">языковые формулы официальных документов; </w:t>
      </w:r>
    </w:p>
    <w:p w:rsidR="00BF7C8E" w:rsidRPr="00BF7C8E" w:rsidRDefault="00BF7C8E" w:rsidP="003C65D4">
      <w:pPr>
        <w:pStyle w:val="a6"/>
        <w:numPr>
          <w:ilvl w:val="0"/>
          <w:numId w:val="9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C8E">
        <w:rPr>
          <w:rFonts w:ascii="Times New Roman" w:hAnsi="Times New Roman" w:cs="Times New Roman"/>
          <w:sz w:val="28"/>
          <w:szCs w:val="28"/>
        </w:rPr>
        <w:t>приемы унификации языка служебных документов;</w:t>
      </w:r>
    </w:p>
    <w:p w:rsidR="00BF7C8E" w:rsidRPr="00BF7C8E" w:rsidRDefault="00BF7C8E" w:rsidP="003C65D4">
      <w:pPr>
        <w:pStyle w:val="a6"/>
        <w:numPr>
          <w:ilvl w:val="0"/>
          <w:numId w:val="9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C8E">
        <w:rPr>
          <w:rFonts w:ascii="Times New Roman" w:hAnsi="Times New Roman" w:cs="Times New Roman"/>
          <w:sz w:val="28"/>
          <w:szCs w:val="28"/>
        </w:rPr>
        <w:t xml:space="preserve">правила оформления документов; </w:t>
      </w:r>
    </w:p>
    <w:p w:rsidR="00BF7C8E" w:rsidRPr="00BF7C8E" w:rsidRDefault="00BF7C8E" w:rsidP="003C65D4">
      <w:pPr>
        <w:pStyle w:val="a6"/>
        <w:numPr>
          <w:ilvl w:val="0"/>
          <w:numId w:val="9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C8E">
        <w:rPr>
          <w:rFonts w:ascii="Times New Roman" w:hAnsi="Times New Roman" w:cs="Times New Roman"/>
          <w:sz w:val="28"/>
          <w:szCs w:val="28"/>
        </w:rPr>
        <w:t>основные направления совершенствования навыков грамотного письма и говорения.</w:t>
      </w:r>
    </w:p>
    <w:p w:rsidR="00675BCD" w:rsidRPr="00BF7C8E" w:rsidRDefault="00675BCD" w:rsidP="00BF7C8E">
      <w:pPr>
        <w:pStyle w:val="Default"/>
        <w:ind w:firstLine="709"/>
        <w:jc w:val="both"/>
        <w:rPr>
          <w:b/>
          <w:bCs/>
          <w:sz w:val="28"/>
          <w:szCs w:val="28"/>
        </w:rPr>
      </w:pPr>
      <w:r w:rsidRPr="00BF7C8E">
        <w:rPr>
          <w:b/>
          <w:bCs/>
          <w:sz w:val="28"/>
          <w:szCs w:val="28"/>
        </w:rPr>
        <w:t>4. Количество часов на освоение программы учебной дисциплины:</w:t>
      </w:r>
    </w:p>
    <w:p w:rsidR="00675BCD" w:rsidRPr="00BF7C8E" w:rsidRDefault="00675BCD" w:rsidP="00BF7C8E">
      <w:pPr>
        <w:pStyle w:val="Default"/>
        <w:ind w:firstLine="709"/>
        <w:jc w:val="both"/>
        <w:rPr>
          <w:sz w:val="28"/>
          <w:szCs w:val="28"/>
        </w:rPr>
      </w:pPr>
      <w:r w:rsidRPr="00BF7C8E">
        <w:rPr>
          <w:bCs/>
          <w:sz w:val="28"/>
          <w:szCs w:val="28"/>
        </w:rPr>
        <w:t xml:space="preserve">Максимальной учебной нагрузки обучающегося 68 часов, из них: </w:t>
      </w:r>
    </w:p>
    <w:p w:rsidR="00675BCD" w:rsidRPr="00BF7C8E" w:rsidRDefault="00675BCD" w:rsidP="00BF7C8E">
      <w:pPr>
        <w:pStyle w:val="Default"/>
        <w:jc w:val="both"/>
        <w:rPr>
          <w:sz w:val="28"/>
          <w:szCs w:val="28"/>
        </w:rPr>
      </w:pPr>
      <w:r w:rsidRPr="00BF7C8E">
        <w:rPr>
          <w:sz w:val="28"/>
          <w:szCs w:val="28"/>
        </w:rPr>
        <w:t xml:space="preserve">обязательная аудиторная учебная нагрузка обучающегося – 51 час, включая теоретическое обучение – </w:t>
      </w:r>
      <w:r w:rsidR="00BF7C8E" w:rsidRPr="00BF7C8E">
        <w:rPr>
          <w:sz w:val="28"/>
          <w:szCs w:val="28"/>
        </w:rPr>
        <w:t>29</w:t>
      </w:r>
      <w:r w:rsidRPr="00BF7C8E">
        <w:rPr>
          <w:sz w:val="28"/>
          <w:szCs w:val="28"/>
        </w:rPr>
        <w:t xml:space="preserve"> часов и практические занятия - </w:t>
      </w:r>
      <w:r w:rsidR="00BF7C8E" w:rsidRPr="00BF7C8E">
        <w:rPr>
          <w:sz w:val="28"/>
          <w:szCs w:val="28"/>
        </w:rPr>
        <w:t>22</w:t>
      </w:r>
      <w:r w:rsidRPr="00BF7C8E">
        <w:rPr>
          <w:sz w:val="28"/>
          <w:szCs w:val="28"/>
        </w:rPr>
        <w:t xml:space="preserve"> час</w:t>
      </w:r>
      <w:r w:rsidR="00BF7C8E" w:rsidRPr="00BF7C8E">
        <w:rPr>
          <w:sz w:val="28"/>
          <w:szCs w:val="28"/>
        </w:rPr>
        <w:t>а</w:t>
      </w:r>
      <w:r w:rsidRPr="00BF7C8E">
        <w:rPr>
          <w:sz w:val="28"/>
          <w:szCs w:val="28"/>
        </w:rPr>
        <w:t xml:space="preserve">; </w:t>
      </w:r>
    </w:p>
    <w:p w:rsidR="00675BCD" w:rsidRPr="00BF7C8E" w:rsidRDefault="00675BCD" w:rsidP="00BF7C8E">
      <w:pPr>
        <w:pStyle w:val="Default"/>
        <w:jc w:val="both"/>
        <w:rPr>
          <w:sz w:val="28"/>
          <w:szCs w:val="28"/>
        </w:rPr>
      </w:pPr>
      <w:r w:rsidRPr="00BF7C8E">
        <w:rPr>
          <w:sz w:val="28"/>
          <w:szCs w:val="28"/>
        </w:rPr>
        <w:t xml:space="preserve">самостоятельная работа обучающегося – 17 часов. </w:t>
      </w:r>
    </w:p>
    <w:p w:rsidR="00675BCD" w:rsidRPr="00BF7C8E" w:rsidRDefault="00675BCD" w:rsidP="00BF7C8E">
      <w:pPr>
        <w:pStyle w:val="Default"/>
        <w:ind w:firstLine="709"/>
        <w:jc w:val="both"/>
        <w:rPr>
          <w:sz w:val="28"/>
          <w:szCs w:val="28"/>
        </w:rPr>
      </w:pPr>
      <w:r w:rsidRPr="00BF7C8E">
        <w:rPr>
          <w:b/>
          <w:bCs/>
          <w:sz w:val="28"/>
          <w:szCs w:val="28"/>
        </w:rPr>
        <w:t xml:space="preserve">5. Форма аттестации по учебной дисциплине: </w:t>
      </w:r>
      <w:r w:rsidRPr="00BF7C8E">
        <w:rPr>
          <w:sz w:val="28"/>
          <w:szCs w:val="28"/>
        </w:rPr>
        <w:t>дифференцированный зачет</w:t>
      </w:r>
      <w:r w:rsidRPr="00BF7C8E">
        <w:rPr>
          <w:b/>
          <w:bCs/>
          <w:i/>
          <w:iCs/>
          <w:sz w:val="28"/>
          <w:szCs w:val="28"/>
        </w:rPr>
        <w:t xml:space="preserve">. </w:t>
      </w:r>
    </w:p>
    <w:p w:rsidR="0089467E" w:rsidRPr="00BF7C8E" w:rsidRDefault="00675BCD" w:rsidP="00BF7C8E">
      <w:pPr>
        <w:pStyle w:val="Default"/>
        <w:ind w:firstLine="709"/>
        <w:jc w:val="both"/>
        <w:rPr>
          <w:b/>
          <w:bCs/>
          <w:sz w:val="28"/>
          <w:szCs w:val="28"/>
        </w:rPr>
      </w:pPr>
      <w:r w:rsidRPr="00BF7C8E">
        <w:rPr>
          <w:b/>
          <w:bCs/>
          <w:sz w:val="28"/>
          <w:szCs w:val="28"/>
        </w:rPr>
        <w:t>6. Тематический план учебной дисциплины</w:t>
      </w:r>
      <w:r w:rsidR="004F4642">
        <w:rPr>
          <w:b/>
          <w:bCs/>
          <w:sz w:val="28"/>
          <w:szCs w:val="28"/>
        </w:rPr>
        <w:t>:</w:t>
      </w:r>
    </w:p>
    <w:tbl>
      <w:tblPr>
        <w:tblW w:w="9623" w:type="dxa"/>
        <w:jc w:val="center"/>
        <w:tblLayout w:type="fixed"/>
        <w:tblLook w:val="04A0"/>
      </w:tblPr>
      <w:tblGrid>
        <w:gridCol w:w="9623"/>
      </w:tblGrid>
      <w:tr w:rsidR="00BF7C8E" w:rsidRPr="00BF7C8E" w:rsidTr="005D2F7F">
        <w:trPr>
          <w:jc w:val="center"/>
        </w:trPr>
        <w:tc>
          <w:tcPr>
            <w:tcW w:w="9623" w:type="dxa"/>
            <w:vAlign w:val="center"/>
          </w:tcPr>
          <w:p w:rsidR="00BF7C8E" w:rsidRPr="00BF7C8E" w:rsidRDefault="00BF7C8E" w:rsidP="00BF7C8E">
            <w:pPr>
              <w:pStyle w:val="Default"/>
              <w:jc w:val="both"/>
              <w:rPr>
                <w:sz w:val="28"/>
                <w:szCs w:val="28"/>
              </w:rPr>
            </w:pPr>
            <w:r w:rsidRPr="00BF7C8E">
              <w:rPr>
                <w:bCs/>
                <w:sz w:val="28"/>
                <w:szCs w:val="28"/>
              </w:rPr>
              <w:t>Раздел 1. Введение</w:t>
            </w:r>
          </w:p>
        </w:tc>
      </w:tr>
      <w:tr w:rsidR="00BF7C8E" w:rsidRPr="00BF7C8E" w:rsidTr="005D2F7F">
        <w:trPr>
          <w:jc w:val="center"/>
        </w:trPr>
        <w:tc>
          <w:tcPr>
            <w:tcW w:w="9623" w:type="dxa"/>
            <w:vAlign w:val="center"/>
          </w:tcPr>
          <w:p w:rsidR="00BF7C8E" w:rsidRPr="00BF7C8E" w:rsidRDefault="00BF7C8E" w:rsidP="00BF7C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7C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Тема 1.1. Культура речи в аспекте общечеловеческой культуры.</w:t>
            </w:r>
            <w:r w:rsidRPr="00BF7C8E">
              <w:rPr>
                <w:rFonts w:ascii="Times New Roman" w:hAnsi="Times New Roman" w:cs="Times New Roman"/>
                <w:sz w:val="28"/>
                <w:szCs w:val="28"/>
              </w:rPr>
              <w:t xml:space="preserve"> Качества хорошей речи</w:t>
            </w:r>
            <w:r w:rsidRPr="00BF7C8E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</w:tr>
      <w:tr w:rsidR="00BF7C8E" w:rsidRPr="00BF7C8E" w:rsidTr="005D2F7F">
        <w:trPr>
          <w:jc w:val="center"/>
        </w:trPr>
        <w:tc>
          <w:tcPr>
            <w:tcW w:w="9623" w:type="dxa"/>
            <w:vAlign w:val="center"/>
          </w:tcPr>
          <w:p w:rsidR="00BF7C8E" w:rsidRPr="00BF7C8E" w:rsidRDefault="00BF7C8E" w:rsidP="00BF7C8E">
            <w:pPr>
              <w:pStyle w:val="Default"/>
              <w:rPr>
                <w:bCs/>
                <w:sz w:val="28"/>
                <w:szCs w:val="28"/>
              </w:rPr>
            </w:pPr>
            <w:r w:rsidRPr="00BF7C8E">
              <w:rPr>
                <w:bCs/>
                <w:sz w:val="28"/>
                <w:szCs w:val="28"/>
              </w:rPr>
              <w:t xml:space="preserve">Раздел 2. </w:t>
            </w:r>
            <w:r w:rsidRPr="00BF7C8E">
              <w:rPr>
                <w:sz w:val="28"/>
                <w:szCs w:val="28"/>
              </w:rPr>
              <w:t>Речевая коммуникация. Функциональные стили речи</w:t>
            </w:r>
          </w:p>
        </w:tc>
      </w:tr>
      <w:tr w:rsidR="00BF7C8E" w:rsidRPr="00BF7C8E" w:rsidTr="005D2F7F">
        <w:trPr>
          <w:jc w:val="center"/>
        </w:trPr>
        <w:tc>
          <w:tcPr>
            <w:tcW w:w="9623" w:type="dxa"/>
            <w:vAlign w:val="center"/>
          </w:tcPr>
          <w:p w:rsidR="00BF7C8E" w:rsidRPr="00BF7C8E" w:rsidRDefault="00BF7C8E" w:rsidP="00BF7C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7C8E">
              <w:rPr>
                <w:rFonts w:ascii="Times New Roman" w:hAnsi="Times New Roman" w:cs="Times New Roman"/>
                <w:bCs/>
                <w:sz w:val="28"/>
                <w:szCs w:val="28"/>
              </w:rPr>
              <w:t>Тема 2.1. Коммуникативная ситуация и ее составляющие</w:t>
            </w:r>
          </w:p>
        </w:tc>
      </w:tr>
      <w:tr w:rsidR="00BF7C8E" w:rsidRPr="00BF7C8E" w:rsidTr="005D2F7F">
        <w:trPr>
          <w:trHeight w:val="504"/>
          <w:jc w:val="center"/>
        </w:trPr>
        <w:tc>
          <w:tcPr>
            <w:tcW w:w="9623" w:type="dxa"/>
            <w:vAlign w:val="center"/>
          </w:tcPr>
          <w:p w:rsidR="00BF7C8E" w:rsidRPr="00BF7C8E" w:rsidRDefault="00BF7C8E" w:rsidP="00892E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7C8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Тема 2.2. Жанры красноречия и сфера их применения. </w:t>
            </w:r>
          </w:p>
        </w:tc>
      </w:tr>
      <w:tr w:rsidR="00BF7C8E" w:rsidRPr="00BF7C8E" w:rsidTr="005D2F7F">
        <w:trPr>
          <w:jc w:val="center"/>
        </w:trPr>
        <w:tc>
          <w:tcPr>
            <w:tcW w:w="9623" w:type="dxa"/>
            <w:vAlign w:val="center"/>
          </w:tcPr>
          <w:p w:rsidR="00BF7C8E" w:rsidRPr="00BF7C8E" w:rsidRDefault="00BF7C8E" w:rsidP="00BF7C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7C8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Тема 2.3. </w:t>
            </w:r>
            <w:r w:rsidRPr="00BF7C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Функциональные стили литературного языка</w:t>
            </w:r>
          </w:p>
        </w:tc>
      </w:tr>
      <w:tr w:rsidR="00BF7C8E" w:rsidRPr="00BF7C8E" w:rsidTr="005D2F7F">
        <w:trPr>
          <w:jc w:val="center"/>
        </w:trPr>
        <w:tc>
          <w:tcPr>
            <w:tcW w:w="9623" w:type="dxa"/>
            <w:vAlign w:val="center"/>
          </w:tcPr>
          <w:p w:rsidR="00BF7C8E" w:rsidRPr="00BF7C8E" w:rsidRDefault="00BF7C8E" w:rsidP="00BF7C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7C8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Тема 2.4. Богатство и своеобразие разговорной речи. Средства </w:t>
            </w:r>
            <w:r w:rsidRPr="00BF7C8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выразительности разговорной речи </w:t>
            </w:r>
          </w:p>
        </w:tc>
      </w:tr>
      <w:tr w:rsidR="00BF7C8E" w:rsidRPr="00BF7C8E" w:rsidTr="005D2F7F">
        <w:trPr>
          <w:jc w:val="center"/>
        </w:trPr>
        <w:tc>
          <w:tcPr>
            <w:tcW w:w="9623" w:type="dxa"/>
            <w:vAlign w:val="center"/>
          </w:tcPr>
          <w:p w:rsidR="00BF7C8E" w:rsidRPr="00BF7C8E" w:rsidRDefault="00BF7C8E" w:rsidP="00BF7C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7C8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Тема 2.5. Язык и стиль официально-деловой речи.</w:t>
            </w:r>
          </w:p>
        </w:tc>
      </w:tr>
      <w:tr w:rsidR="00BF7C8E" w:rsidRPr="00BF7C8E" w:rsidTr="005D2F7F">
        <w:trPr>
          <w:jc w:val="center"/>
        </w:trPr>
        <w:tc>
          <w:tcPr>
            <w:tcW w:w="9623" w:type="dxa"/>
            <w:vAlign w:val="center"/>
          </w:tcPr>
          <w:p w:rsidR="00BF7C8E" w:rsidRPr="00BF7C8E" w:rsidRDefault="00BF7C8E" w:rsidP="00BF7C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7C8E">
              <w:rPr>
                <w:rFonts w:ascii="Times New Roman" w:hAnsi="Times New Roman" w:cs="Times New Roman"/>
                <w:bCs/>
                <w:sz w:val="28"/>
                <w:szCs w:val="28"/>
              </w:rPr>
              <w:t>Тема 2.6. Устные формы делового взаимодействия</w:t>
            </w:r>
          </w:p>
        </w:tc>
      </w:tr>
      <w:tr w:rsidR="00BF7C8E" w:rsidRPr="00BF7C8E" w:rsidTr="005D2F7F">
        <w:trPr>
          <w:jc w:val="center"/>
        </w:trPr>
        <w:tc>
          <w:tcPr>
            <w:tcW w:w="9623" w:type="dxa"/>
            <w:vAlign w:val="center"/>
          </w:tcPr>
          <w:p w:rsidR="00BF7C8E" w:rsidRPr="00BF7C8E" w:rsidRDefault="00BF7C8E" w:rsidP="00BF7C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7C8E">
              <w:rPr>
                <w:rFonts w:ascii="Times New Roman" w:hAnsi="Times New Roman" w:cs="Times New Roman"/>
                <w:bCs/>
                <w:sz w:val="28"/>
                <w:szCs w:val="28"/>
              </w:rPr>
              <w:t>Тема 2.7. Письменная деловая речь</w:t>
            </w:r>
          </w:p>
        </w:tc>
      </w:tr>
      <w:tr w:rsidR="00BF7C8E" w:rsidRPr="00BF7C8E" w:rsidTr="005D2F7F">
        <w:trPr>
          <w:jc w:val="center"/>
        </w:trPr>
        <w:tc>
          <w:tcPr>
            <w:tcW w:w="9623" w:type="dxa"/>
            <w:vAlign w:val="center"/>
          </w:tcPr>
          <w:p w:rsidR="00BF7C8E" w:rsidRPr="00BF7C8E" w:rsidRDefault="00BF7C8E" w:rsidP="00892E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7C8E">
              <w:rPr>
                <w:rFonts w:ascii="Times New Roman" w:hAnsi="Times New Roman" w:cs="Times New Roman"/>
                <w:bCs/>
                <w:sz w:val="28"/>
                <w:szCs w:val="28"/>
              </w:rPr>
              <w:t>Тема 2.8. Публицистический стиль речи.</w:t>
            </w:r>
            <w:r w:rsidRPr="00BF7C8E">
              <w:rPr>
                <w:rFonts w:ascii="Times New Roman" w:hAnsi="Times New Roman" w:cs="Times New Roman"/>
                <w:sz w:val="28"/>
                <w:szCs w:val="28"/>
              </w:rPr>
              <w:t xml:space="preserve"> Жанры публицистического стиля. </w:t>
            </w:r>
          </w:p>
        </w:tc>
      </w:tr>
      <w:tr w:rsidR="00BF7C8E" w:rsidRPr="00BF7C8E" w:rsidTr="005D2F7F">
        <w:trPr>
          <w:jc w:val="center"/>
        </w:trPr>
        <w:tc>
          <w:tcPr>
            <w:tcW w:w="9623" w:type="dxa"/>
            <w:vAlign w:val="center"/>
          </w:tcPr>
          <w:p w:rsidR="00BF7C8E" w:rsidRPr="00BF7C8E" w:rsidRDefault="00BF7C8E" w:rsidP="00BF7C8E">
            <w:pPr>
              <w:pStyle w:val="Default"/>
              <w:rPr>
                <w:bCs/>
                <w:sz w:val="28"/>
                <w:szCs w:val="28"/>
              </w:rPr>
            </w:pPr>
            <w:r w:rsidRPr="00BF7C8E">
              <w:rPr>
                <w:bCs/>
                <w:sz w:val="28"/>
                <w:szCs w:val="28"/>
              </w:rPr>
              <w:t>Раздел 3. Нормы современного русского литературного языка</w:t>
            </w:r>
          </w:p>
        </w:tc>
      </w:tr>
      <w:tr w:rsidR="00BF7C8E" w:rsidRPr="00BF7C8E" w:rsidTr="005D2F7F">
        <w:trPr>
          <w:trHeight w:val="389"/>
          <w:jc w:val="center"/>
        </w:trPr>
        <w:tc>
          <w:tcPr>
            <w:tcW w:w="9623" w:type="dxa"/>
            <w:vAlign w:val="center"/>
          </w:tcPr>
          <w:p w:rsidR="00BF7C8E" w:rsidRPr="00BF7C8E" w:rsidRDefault="00BF7C8E" w:rsidP="00BF7C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7C8E">
              <w:rPr>
                <w:rFonts w:ascii="Times New Roman" w:hAnsi="Times New Roman" w:cs="Times New Roman"/>
                <w:sz w:val="28"/>
                <w:szCs w:val="28"/>
              </w:rPr>
              <w:t>Тема 3.1. Понятие языковой нормы. Разновидности нормы</w:t>
            </w:r>
          </w:p>
        </w:tc>
      </w:tr>
      <w:tr w:rsidR="00BF7C8E" w:rsidRPr="00BF7C8E" w:rsidTr="005D2F7F">
        <w:trPr>
          <w:jc w:val="center"/>
        </w:trPr>
        <w:tc>
          <w:tcPr>
            <w:tcW w:w="9623" w:type="dxa"/>
            <w:vAlign w:val="center"/>
          </w:tcPr>
          <w:p w:rsidR="00BF7C8E" w:rsidRPr="00BF7C8E" w:rsidRDefault="00BF7C8E" w:rsidP="00BF7C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7C8E">
              <w:rPr>
                <w:rFonts w:ascii="Times New Roman" w:hAnsi="Times New Roman" w:cs="Times New Roman"/>
                <w:bCs/>
                <w:sz w:val="28"/>
                <w:szCs w:val="28"/>
              </w:rPr>
              <w:t>Тема 3.2. Основные принципы русской орфографии</w:t>
            </w:r>
          </w:p>
        </w:tc>
      </w:tr>
      <w:tr w:rsidR="00BF7C8E" w:rsidRPr="00BF7C8E" w:rsidTr="005D2F7F">
        <w:trPr>
          <w:jc w:val="center"/>
        </w:trPr>
        <w:tc>
          <w:tcPr>
            <w:tcW w:w="9623" w:type="dxa"/>
            <w:vAlign w:val="center"/>
          </w:tcPr>
          <w:p w:rsidR="00BF7C8E" w:rsidRPr="00BF7C8E" w:rsidRDefault="00BF7C8E" w:rsidP="00892E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7C8E">
              <w:rPr>
                <w:rFonts w:ascii="Times New Roman" w:hAnsi="Times New Roman" w:cs="Times New Roman"/>
                <w:sz w:val="28"/>
                <w:szCs w:val="28"/>
              </w:rPr>
              <w:t>Тема 3.3. Лексические нормы.</w:t>
            </w:r>
            <w:r w:rsidRPr="00BF7C8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</w:tr>
      <w:tr w:rsidR="00BF7C8E" w:rsidRPr="00BF7C8E" w:rsidTr="005D2F7F">
        <w:trPr>
          <w:jc w:val="center"/>
        </w:trPr>
        <w:tc>
          <w:tcPr>
            <w:tcW w:w="9623" w:type="dxa"/>
            <w:vAlign w:val="center"/>
          </w:tcPr>
          <w:p w:rsidR="00BF7C8E" w:rsidRPr="00BF7C8E" w:rsidRDefault="00BF7C8E" w:rsidP="00892E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7C8E">
              <w:rPr>
                <w:rFonts w:ascii="Times New Roman" w:hAnsi="Times New Roman" w:cs="Times New Roman"/>
                <w:sz w:val="28"/>
                <w:szCs w:val="28"/>
              </w:rPr>
              <w:t>Тема 3.4. Грамматические нормы.</w:t>
            </w:r>
          </w:p>
        </w:tc>
      </w:tr>
      <w:tr w:rsidR="00BF7C8E" w:rsidRPr="00BF7C8E" w:rsidTr="005D2F7F">
        <w:trPr>
          <w:jc w:val="center"/>
        </w:trPr>
        <w:tc>
          <w:tcPr>
            <w:tcW w:w="9623" w:type="dxa"/>
            <w:vAlign w:val="center"/>
          </w:tcPr>
          <w:p w:rsidR="00BF7C8E" w:rsidRPr="00BF7C8E" w:rsidRDefault="00BF7C8E" w:rsidP="00892E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7C8E">
              <w:rPr>
                <w:rFonts w:ascii="Times New Roman" w:hAnsi="Times New Roman" w:cs="Times New Roman"/>
                <w:sz w:val="28"/>
                <w:szCs w:val="28"/>
              </w:rPr>
              <w:t>Тема 3.5.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7C8E">
              <w:rPr>
                <w:rFonts w:ascii="Times New Roman" w:hAnsi="Times New Roman" w:cs="Times New Roman"/>
                <w:sz w:val="28"/>
                <w:szCs w:val="28"/>
              </w:rPr>
              <w:t>Синтаксические нормы</w:t>
            </w:r>
          </w:p>
        </w:tc>
      </w:tr>
    </w:tbl>
    <w:p w:rsidR="00BF7C8E" w:rsidRDefault="00BF7C8E" w:rsidP="009738C5">
      <w:pPr>
        <w:pStyle w:val="Default"/>
        <w:ind w:firstLine="709"/>
        <w:rPr>
          <w:b/>
        </w:rPr>
      </w:pPr>
    </w:p>
    <w:p w:rsidR="00892E43" w:rsidRDefault="00892E43" w:rsidP="00F6787E">
      <w:pPr>
        <w:pStyle w:val="Default"/>
        <w:ind w:firstLine="709"/>
        <w:jc w:val="center"/>
        <w:rPr>
          <w:b/>
          <w:sz w:val="28"/>
          <w:szCs w:val="28"/>
          <w:u w:val="single"/>
        </w:rPr>
      </w:pPr>
    </w:p>
    <w:p w:rsidR="00892E43" w:rsidRPr="00BF7C8E" w:rsidRDefault="00892E43" w:rsidP="00892E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F7C8E">
        <w:rPr>
          <w:rFonts w:ascii="Times New Roman" w:hAnsi="Times New Roman" w:cs="Times New Roman"/>
          <w:b/>
          <w:sz w:val="28"/>
          <w:szCs w:val="28"/>
          <w:u w:val="single"/>
        </w:rPr>
        <w:t>ОГСЭ.0</w:t>
      </w:r>
      <w:r w:rsidR="000003E0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Pr="00BF7C8E">
        <w:rPr>
          <w:rFonts w:ascii="Times New Roman" w:hAnsi="Times New Roman" w:cs="Times New Roman"/>
          <w:b/>
          <w:sz w:val="28"/>
          <w:szCs w:val="28"/>
          <w:u w:val="single"/>
        </w:rPr>
        <w:t xml:space="preserve">. </w:t>
      </w:r>
      <w:r w:rsidR="000003E0">
        <w:rPr>
          <w:rFonts w:ascii="Times New Roman" w:hAnsi="Times New Roman" w:cs="Times New Roman"/>
          <w:b/>
          <w:sz w:val="28"/>
          <w:szCs w:val="28"/>
          <w:u w:val="single"/>
        </w:rPr>
        <w:t>Социальная психология</w:t>
      </w:r>
    </w:p>
    <w:p w:rsidR="00892E43" w:rsidRPr="00BF7C8E" w:rsidRDefault="00892E43" w:rsidP="00892E43">
      <w:pPr>
        <w:pStyle w:val="Default"/>
        <w:ind w:firstLine="709"/>
        <w:jc w:val="both"/>
        <w:rPr>
          <w:sz w:val="28"/>
          <w:szCs w:val="28"/>
        </w:rPr>
      </w:pPr>
      <w:r w:rsidRPr="00BF7C8E">
        <w:rPr>
          <w:b/>
          <w:bCs/>
          <w:sz w:val="28"/>
          <w:szCs w:val="28"/>
        </w:rPr>
        <w:t xml:space="preserve">1. Область применения рабочей программы </w:t>
      </w:r>
    </w:p>
    <w:p w:rsidR="00892E43" w:rsidRPr="00BF7C8E" w:rsidRDefault="00892E43" w:rsidP="00892E43">
      <w:pPr>
        <w:pStyle w:val="Default"/>
        <w:ind w:firstLine="709"/>
        <w:jc w:val="both"/>
        <w:rPr>
          <w:sz w:val="28"/>
          <w:szCs w:val="28"/>
        </w:rPr>
      </w:pPr>
      <w:r w:rsidRPr="00BF7C8E">
        <w:rPr>
          <w:sz w:val="28"/>
          <w:szCs w:val="28"/>
        </w:rPr>
        <w:t xml:space="preserve">Рабочая программа учебной дисциплины является частью программы подготовки специалистов среднего звена по специальности СПО </w:t>
      </w:r>
      <w:r w:rsidRPr="009660D7">
        <w:rPr>
          <w:b/>
          <w:sz w:val="28"/>
          <w:szCs w:val="28"/>
        </w:rPr>
        <w:t>54.02.01 Дизайн (по отраслям)</w:t>
      </w:r>
      <w:r>
        <w:rPr>
          <w:b/>
          <w:sz w:val="28"/>
          <w:szCs w:val="28"/>
        </w:rPr>
        <w:t xml:space="preserve"> </w:t>
      </w:r>
      <w:r w:rsidRPr="00BF7C8E">
        <w:rPr>
          <w:sz w:val="28"/>
          <w:szCs w:val="28"/>
        </w:rPr>
        <w:t xml:space="preserve">в соответствии с ФГОС (базовый уровень). </w:t>
      </w:r>
    </w:p>
    <w:p w:rsidR="00892E43" w:rsidRPr="00BF7C8E" w:rsidRDefault="00892E43" w:rsidP="00892E43">
      <w:pPr>
        <w:pStyle w:val="Default"/>
        <w:ind w:firstLine="709"/>
        <w:jc w:val="both"/>
        <w:rPr>
          <w:sz w:val="28"/>
          <w:szCs w:val="28"/>
        </w:rPr>
      </w:pPr>
      <w:r w:rsidRPr="00BF7C8E">
        <w:rPr>
          <w:sz w:val="28"/>
          <w:szCs w:val="28"/>
        </w:rPr>
        <w:t xml:space="preserve">Рабочая программа учебной дисциплины может быть использована при подготовке студентов очной и заочной формы обучения. </w:t>
      </w:r>
    </w:p>
    <w:p w:rsidR="00892E43" w:rsidRPr="00BF7C8E" w:rsidRDefault="00892E43" w:rsidP="00892E43">
      <w:pPr>
        <w:pStyle w:val="Default"/>
        <w:ind w:firstLine="709"/>
        <w:jc w:val="both"/>
        <w:rPr>
          <w:sz w:val="28"/>
          <w:szCs w:val="28"/>
        </w:rPr>
      </w:pPr>
      <w:r w:rsidRPr="00BF7C8E">
        <w:rPr>
          <w:b/>
          <w:bCs/>
          <w:sz w:val="28"/>
          <w:szCs w:val="28"/>
        </w:rPr>
        <w:t xml:space="preserve">2. Место учебной дисциплины в структуре программы подготовки специалистов среднего звена: </w:t>
      </w:r>
      <w:r w:rsidRPr="00BF7C8E">
        <w:rPr>
          <w:sz w:val="28"/>
          <w:szCs w:val="28"/>
        </w:rPr>
        <w:t xml:space="preserve">дисциплина относится к общему гуманитарному и социально-экономическому циклу. </w:t>
      </w:r>
    </w:p>
    <w:p w:rsidR="00892E43" w:rsidRPr="00BF7C8E" w:rsidRDefault="00892E43" w:rsidP="00892E43">
      <w:pPr>
        <w:pStyle w:val="Default"/>
        <w:ind w:firstLine="709"/>
        <w:jc w:val="both"/>
        <w:rPr>
          <w:sz w:val="28"/>
          <w:szCs w:val="28"/>
        </w:rPr>
      </w:pPr>
      <w:r w:rsidRPr="00BF7C8E">
        <w:rPr>
          <w:sz w:val="28"/>
          <w:szCs w:val="28"/>
        </w:rPr>
        <w:t xml:space="preserve">Процесс изучения учебной дисциплины направлен на формирование общих компетенций: ОК </w:t>
      </w:r>
      <w:r w:rsidR="000003E0">
        <w:rPr>
          <w:sz w:val="28"/>
          <w:szCs w:val="28"/>
        </w:rPr>
        <w:t>1-3, 5</w:t>
      </w:r>
      <w:r w:rsidRPr="00BF7C8E">
        <w:rPr>
          <w:sz w:val="28"/>
          <w:szCs w:val="28"/>
        </w:rPr>
        <w:t>-</w:t>
      </w:r>
      <w:r w:rsidR="000003E0">
        <w:rPr>
          <w:sz w:val="28"/>
          <w:szCs w:val="28"/>
        </w:rPr>
        <w:t>7</w:t>
      </w:r>
      <w:r>
        <w:rPr>
          <w:sz w:val="28"/>
          <w:szCs w:val="28"/>
        </w:rPr>
        <w:t>, 9</w:t>
      </w:r>
      <w:r w:rsidR="007B65EC">
        <w:rPr>
          <w:sz w:val="28"/>
          <w:szCs w:val="28"/>
        </w:rPr>
        <w:t>; ПК 4.1-4.3.</w:t>
      </w:r>
    </w:p>
    <w:p w:rsidR="00892E43" w:rsidRPr="00BF7C8E" w:rsidRDefault="00892E43" w:rsidP="00892E43">
      <w:pPr>
        <w:pStyle w:val="Default"/>
        <w:ind w:firstLine="709"/>
        <w:jc w:val="both"/>
        <w:rPr>
          <w:sz w:val="28"/>
          <w:szCs w:val="28"/>
        </w:rPr>
      </w:pPr>
      <w:r w:rsidRPr="00BF7C8E">
        <w:rPr>
          <w:b/>
          <w:bCs/>
          <w:sz w:val="28"/>
          <w:szCs w:val="28"/>
        </w:rPr>
        <w:t xml:space="preserve">3. Цели учебной дисциплины - требования к результатам освоения дисциплины: </w:t>
      </w:r>
    </w:p>
    <w:p w:rsidR="00892E43" w:rsidRPr="00BF7C8E" w:rsidRDefault="00892E43" w:rsidP="00892E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7C8E">
        <w:rPr>
          <w:rFonts w:ascii="Times New Roman" w:hAnsi="Times New Roman" w:cs="Times New Roman"/>
          <w:sz w:val="28"/>
          <w:szCs w:val="28"/>
        </w:rPr>
        <w:t xml:space="preserve">В результате освоения учебной дисциплины обучающийся </w:t>
      </w:r>
      <w:r w:rsidRPr="00BF7C8E">
        <w:rPr>
          <w:rFonts w:ascii="Times New Roman" w:hAnsi="Times New Roman" w:cs="Times New Roman"/>
          <w:i/>
          <w:sz w:val="28"/>
          <w:szCs w:val="28"/>
        </w:rPr>
        <w:t>должен уметь</w:t>
      </w:r>
      <w:r w:rsidRPr="00BF7C8E">
        <w:rPr>
          <w:rFonts w:ascii="Times New Roman" w:hAnsi="Times New Roman" w:cs="Times New Roman"/>
          <w:sz w:val="28"/>
          <w:szCs w:val="28"/>
        </w:rPr>
        <w:t>:</w:t>
      </w:r>
    </w:p>
    <w:p w:rsidR="007B65EC" w:rsidRPr="007B65EC" w:rsidRDefault="007B65EC" w:rsidP="00FD00B1">
      <w:pPr>
        <w:pStyle w:val="a6"/>
        <w:numPr>
          <w:ilvl w:val="0"/>
          <w:numId w:val="2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65EC">
        <w:rPr>
          <w:rFonts w:ascii="Times New Roman" w:eastAsia="Calibri" w:hAnsi="Times New Roman" w:cs="Times New Roman"/>
          <w:sz w:val="28"/>
          <w:szCs w:val="28"/>
        </w:rPr>
        <w:t xml:space="preserve">владеть культурой профессионального общения; </w:t>
      </w:r>
    </w:p>
    <w:p w:rsidR="007B65EC" w:rsidRPr="007B65EC" w:rsidRDefault="007B65EC" w:rsidP="00FD00B1">
      <w:pPr>
        <w:pStyle w:val="a6"/>
        <w:numPr>
          <w:ilvl w:val="0"/>
          <w:numId w:val="2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65EC">
        <w:rPr>
          <w:rFonts w:ascii="Times New Roman" w:eastAsia="Calibri" w:hAnsi="Times New Roman" w:cs="Times New Roman"/>
          <w:sz w:val="28"/>
          <w:szCs w:val="28"/>
        </w:rPr>
        <w:t xml:space="preserve">выбирать  оптимальный стиль общения взаимодействия в профессиональной деятельности; </w:t>
      </w:r>
    </w:p>
    <w:p w:rsidR="007B65EC" w:rsidRPr="007B65EC" w:rsidRDefault="007B65EC" w:rsidP="00FD00B1">
      <w:pPr>
        <w:pStyle w:val="a6"/>
        <w:numPr>
          <w:ilvl w:val="0"/>
          <w:numId w:val="2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65EC">
        <w:rPr>
          <w:rFonts w:ascii="Times New Roman" w:eastAsia="Calibri" w:hAnsi="Times New Roman" w:cs="Times New Roman"/>
          <w:sz w:val="28"/>
          <w:szCs w:val="28"/>
        </w:rPr>
        <w:t>применять технологии убеждающего воздействия на группу или партнера по общению;</w:t>
      </w:r>
    </w:p>
    <w:p w:rsidR="007B65EC" w:rsidRPr="007B65EC" w:rsidRDefault="007B65EC" w:rsidP="00FD00B1">
      <w:pPr>
        <w:pStyle w:val="a6"/>
        <w:numPr>
          <w:ilvl w:val="0"/>
          <w:numId w:val="2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65EC">
        <w:rPr>
          <w:rFonts w:ascii="Times New Roman" w:eastAsia="Calibri" w:hAnsi="Times New Roman" w:cs="Times New Roman"/>
          <w:sz w:val="28"/>
          <w:szCs w:val="28"/>
        </w:rPr>
        <w:t>влиять на формирование  и изменение социальных установок личности, использовать методики тестирования коммуникативных качеств человека;</w:t>
      </w:r>
    </w:p>
    <w:p w:rsidR="007B65EC" w:rsidRPr="007B65EC" w:rsidRDefault="007B65EC" w:rsidP="00FD00B1">
      <w:pPr>
        <w:pStyle w:val="a6"/>
        <w:numPr>
          <w:ilvl w:val="0"/>
          <w:numId w:val="2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65EC">
        <w:rPr>
          <w:rFonts w:ascii="Times New Roman" w:eastAsia="Calibri" w:hAnsi="Times New Roman" w:cs="Times New Roman"/>
          <w:sz w:val="28"/>
          <w:szCs w:val="28"/>
        </w:rPr>
        <w:t xml:space="preserve">анализировать социально-психологические явления в социальных сообществах; </w:t>
      </w:r>
    </w:p>
    <w:p w:rsidR="007B65EC" w:rsidRPr="007B65EC" w:rsidRDefault="007B65EC" w:rsidP="00FD00B1">
      <w:pPr>
        <w:pStyle w:val="a6"/>
        <w:numPr>
          <w:ilvl w:val="0"/>
          <w:numId w:val="22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B65EC">
        <w:rPr>
          <w:rFonts w:ascii="Times New Roman" w:eastAsia="Calibri" w:hAnsi="Times New Roman" w:cs="Times New Roman"/>
          <w:sz w:val="28"/>
          <w:szCs w:val="28"/>
        </w:rPr>
        <w:t>использовать методики социометрии, определения социально-психологического климата группы, выявления лидерства и его типов;</w:t>
      </w:r>
      <w:r w:rsidRPr="007B65E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7B65EC" w:rsidRPr="007B65EC" w:rsidRDefault="007B65EC" w:rsidP="00FD00B1">
      <w:pPr>
        <w:pStyle w:val="a6"/>
        <w:numPr>
          <w:ilvl w:val="0"/>
          <w:numId w:val="2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65EC">
        <w:rPr>
          <w:rFonts w:ascii="Times New Roman" w:eastAsia="Calibri" w:hAnsi="Times New Roman" w:cs="Times New Roman"/>
          <w:sz w:val="28"/>
          <w:szCs w:val="28"/>
        </w:rPr>
        <w:t xml:space="preserve">выделять и диагностировать социально – психологические качества и типы личности; </w:t>
      </w:r>
    </w:p>
    <w:p w:rsidR="007B65EC" w:rsidRPr="007B65EC" w:rsidRDefault="007B65EC" w:rsidP="00FD00B1">
      <w:pPr>
        <w:pStyle w:val="a6"/>
        <w:numPr>
          <w:ilvl w:val="0"/>
          <w:numId w:val="2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65EC">
        <w:rPr>
          <w:rFonts w:ascii="Times New Roman" w:eastAsia="Calibri" w:hAnsi="Times New Roman" w:cs="Times New Roman"/>
          <w:sz w:val="28"/>
          <w:szCs w:val="28"/>
        </w:rPr>
        <w:t xml:space="preserve">владеть приемами самовоспитания личности; </w:t>
      </w:r>
    </w:p>
    <w:p w:rsidR="007B65EC" w:rsidRPr="007B65EC" w:rsidRDefault="007B65EC" w:rsidP="00FD00B1">
      <w:pPr>
        <w:pStyle w:val="a6"/>
        <w:numPr>
          <w:ilvl w:val="0"/>
          <w:numId w:val="2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65EC">
        <w:rPr>
          <w:rFonts w:ascii="Times New Roman" w:eastAsia="Calibri" w:hAnsi="Times New Roman" w:cs="Times New Roman"/>
          <w:sz w:val="28"/>
          <w:szCs w:val="28"/>
        </w:rPr>
        <w:t>анализировать социально – психологические аспекты семейного воспитания.</w:t>
      </w:r>
    </w:p>
    <w:p w:rsidR="00892E43" w:rsidRPr="00BF7C8E" w:rsidRDefault="00892E43" w:rsidP="00892E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7C8E">
        <w:rPr>
          <w:rFonts w:ascii="Times New Roman" w:hAnsi="Times New Roman" w:cs="Times New Roman"/>
          <w:sz w:val="28"/>
          <w:szCs w:val="28"/>
        </w:rPr>
        <w:t xml:space="preserve">В результате освоения учебной дисциплины обучающийся </w:t>
      </w:r>
      <w:r w:rsidRPr="00BF7C8E">
        <w:rPr>
          <w:rFonts w:ascii="Times New Roman" w:hAnsi="Times New Roman" w:cs="Times New Roman"/>
          <w:i/>
          <w:sz w:val="28"/>
          <w:szCs w:val="28"/>
        </w:rPr>
        <w:t>должен знать</w:t>
      </w:r>
      <w:r w:rsidRPr="00BF7C8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B65EC" w:rsidRPr="007B65EC" w:rsidRDefault="007B65EC" w:rsidP="00FD00B1">
      <w:pPr>
        <w:pStyle w:val="a6"/>
        <w:numPr>
          <w:ilvl w:val="0"/>
          <w:numId w:val="23"/>
        </w:num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65E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социально-психологические закономерности общения и взаимодействия людей; </w:t>
      </w:r>
    </w:p>
    <w:p w:rsidR="007B65EC" w:rsidRPr="007B65EC" w:rsidRDefault="007B65EC" w:rsidP="00FD00B1">
      <w:pPr>
        <w:pStyle w:val="a6"/>
        <w:numPr>
          <w:ilvl w:val="0"/>
          <w:numId w:val="23"/>
        </w:num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65EC">
        <w:rPr>
          <w:rFonts w:ascii="Times New Roman" w:eastAsia="Calibri" w:hAnsi="Times New Roman" w:cs="Times New Roman"/>
          <w:sz w:val="28"/>
          <w:szCs w:val="28"/>
        </w:rPr>
        <w:t>приемы и технику убеждающего воздействия на партнера в процессе общения;</w:t>
      </w:r>
    </w:p>
    <w:p w:rsidR="007B65EC" w:rsidRPr="007B65EC" w:rsidRDefault="007B65EC" w:rsidP="00FD00B1">
      <w:pPr>
        <w:pStyle w:val="a6"/>
        <w:numPr>
          <w:ilvl w:val="0"/>
          <w:numId w:val="23"/>
        </w:num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65EC">
        <w:rPr>
          <w:rFonts w:ascii="Times New Roman" w:eastAsia="Calibri" w:hAnsi="Times New Roman" w:cs="Times New Roman"/>
          <w:sz w:val="28"/>
          <w:szCs w:val="28"/>
        </w:rPr>
        <w:t>психологические основы деловой беседы и деловых переговоров, технологию формирования имиджа делового человека;</w:t>
      </w:r>
    </w:p>
    <w:p w:rsidR="007B65EC" w:rsidRPr="007B65EC" w:rsidRDefault="007B65EC" w:rsidP="00FD00B1">
      <w:pPr>
        <w:pStyle w:val="a6"/>
        <w:numPr>
          <w:ilvl w:val="0"/>
          <w:numId w:val="23"/>
        </w:num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65EC">
        <w:rPr>
          <w:rFonts w:ascii="Times New Roman" w:eastAsia="Calibri" w:hAnsi="Times New Roman" w:cs="Times New Roman"/>
          <w:sz w:val="28"/>
          <w:szCs w:val="28"/>
        </w:rPr>
        <w:t>типы социальных объединений;</w:t>
      </w:r>
    </w:p>
    <w:p w:rsidR="007B65EC" w:rsidRPr="007B65EC" w:rsidRDefault="007B65EC" w:rsidP="00FD00B1">
      <w:pPr>
        <w:pStyle w:val="a6"/>
        <w:numPr>
          <w:ilvl w:val="0"/>
          <w:numId w:val="23"/>
        </w:num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65EC">
        <w:rPr>
          <w:rFonts w:ascii="Times New Roman" w:eastAsia="Calibri" w:hAnsi="Times New Roman" w:cs="Times New Roman"/>
          <w:sz w:val="28"/>
          <w:szCs w:val="28"/>
        </w:rPr>
        <w:t xml:space="preserve">психологические характеристики малой группы и положения индивида в группе; </w:t>
      </w:r>
    </w:p>
    <w:p w:rsidR="007B65EC" w:rsidRPr="007B65EC" w:rsidRDefault="007B65EC" w:rsidP="00FD00B1">
      <w:pPr>
        <w:pStyle w:val="a6"/>
        <w:numPr>
          <w:ilvl w:val="0"/>
          <w:numId w:val="23"/>
        </w:num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65EC">
        <w:rPr>
          <w:rFonts w:ascii="Times New Roman" w:eastAsia="Calibri" w:hAnsi="Times New Roman" w:cs="Times New Roman"/>
          <w:sz w:val="28"/>
          <w:szCs w:val="28"/>
        </w:rPr>
        <w:t xml:space="preserve">внутригрупповые и межгрупповые отношения; </w:t>
      </w:r>
    </w:p>
    <w:p w:rsidR="007B65EC" w:rsidRPr="007B65EC" w:rsidRDefault="007B65EC" w:rsidP="00FD00B1">
      <w:pPr>
        <w:pStyle w:val="a6"/>
        <w:numPr>
          <w:ilvl w:val="0"/>
          <w:numId w:val="23"/>
        </w:num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65EC">
        <w:rPr>
          <w:rFonts w:ascii="Times New Roman" w:eastAsia="Calibri" w:hAnsi="Times New Roman" w:cs="Times New Roman"/>
          <w:sz w:val="28"/>
          <w:szCs w:val="28"/>
        </w:rPr>
        <w:t>знать методы и методики исследования, коррекции и развития  социально-психологических явлений и процессов в группе;</w:t>
      </w:r>
    </w:p>
    <w:p w:rsidR="007B65EC" w:rsidRPr="007B65EC" w:rsidRDefault="007B65EC" w:rsidP="00FD00B1">
      <w:pPr>
        <w:pStyle w:val="a6"/>
        <w:numPr>
          <w:ilvl w:val="0"/>
          <w:numId w:val="23"/>
        </w:num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65EC">
        <w:rPr>
          <w:rFonts w:ascii="Times New Roman" w:eastAsia="Calibri" w:hAnsi="Times New Roman" w:cs="Times New Roman"/>
          <w:sz w:val="28"/>
          <w:szCs w:val="28"/>
        </w:rPr>
        <w:t xml:space="preserve">социальную психологию личности, основные стадии, механизмы и институты социализации; </w:t>
      </w:r>
    </w:p>
    <w:p w:rsidR="007B65EC" w:rsidRPr="007B65EC" w:rsidRDefault="007B65EC" w:rsidP="00FD00B1">
      <w:pPr>
        <w:pStyle w:val="a6"/>
        <w:numPr>
          <w:ilvl w:val="0"/>
          <w:numId w:val="23"/>
        </w:num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7B65EC">
        <w:rPr>
          <w:rFonts w:ascii="Times New Roman" w:eastAsia="Calibri" w:hAnsi="Times New Roman" w:cs="Times New Roman"/>
          <w:sz w:val="28"/>
          <w:szCs w:val="28"/>
        </w:rPr>
        <w:t>психологические условия формирования и изменения социальных установок личности;</w:t>
      </w:r>
    </w:p>
    <w:p w:rsidR="007B65EC" w:rsidRPr="007B65EC" w:rsidRDefault="007B65EC" w:rsidP="00FD00B1">
      <w:pPr>
        <w:pStyle w:val="a6"/>
        <w:numPr>
          <w:ilvl w:val="0"/>
          <w:numId w:val="23"/>
        </w:num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65EC">
        <w:rPr>
          <w:rFonts w:ascii="Times New Roman" w:eastAsia="Calibri" w:hAnsi="Times New Roman" w:cs="Times New Roman"/>
          <w:sz w:val="28"/>
          <w:szCs w:val="28"/>
        </w:rPr>
        <w:t xml:space="preserve">типы и виды семей и семейных отношений, специфику семейного воспитания. </w:t>
      </w:r>
    </w:p>
    <w:p w:rsidR="00892E43" w:rsidRPr="00BF7C8E" w:rsidRDefault="00892E43" w:rsidP="00892E43">
      <w:pPr>
        <w:pStyle w:val="Default"/>
        <w:ind w:firstLine="709"/>
        <w:jc w:val="both"/>
        <w:rPr>
          <w:b/>
          <w:bCs/>
          <w:sz w:val="28"/>
          <w:szCs w:val="28"/>
        </w:rPr>
      </w:pPr>
      <w:r w:rsidRPr="00BF7C8E">
        <w:rPr>
          <w:b/>
          <w:bCs/>
          <w:sz w:val="28"/>
          <w:szCs w:val="28"/>
        </w:rPr>
        <w:t>4. Количество часов на освоение программы учебной дисциплины:</w:t>
      </w:r>
    </w:p>
    <w:p w:rsidR="007B65EC" w:rsidRPr="007B65EC" w:rsidRDefault="007B65EC" w:rsidP="007B65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65EC">
        <w:rPr>
          <w:rFonts w:ascii="Times New Roman" w:hAnsi="Times New Roman" w:cs="Times New Roman"/>
          <w:sz w:val="28"/>
          <w:szCs w:val="28"/>
        </w:rPr>
        <w:t>М</w:t>
      </w:r>
      <w:r w:rsidRPr="007B65EC">
        <w:rPr>
          <w:rFonts w:ascii="Times New Roman" w:eastAsia="Calibri" w:hAnsi="Times New Roman" w:cs="Times New Roman"/>
          <w:sz w:val="28"/>
          <w:szCs w:val="28"/>
        </w:rPr>
        <w:t>аксимальной учебной нагрузки обучающегося 63 часа, в том числе:</w:t>
      </w:r>
    </w:p>
    <w:p w:rsidR="007B65EC" w:rsidRPr="007B65EC" w:rsidRDefault="007B65EC" w:rsidP="007B65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65EC">
        <w:rPr>
          <w:rFonts w:ascii="Times New Roman" w:eastAsia="Calibri" w:hAnsi="Times New Roman" w:cs="Times New Roman"/>
          <w:sz w:val="28"/>
          <w:szCs w:val="28"/>
        </w:rPr>
        <w:t>обязательной аудиторной учебной нагрузки обучающегося 42 часа;</w:t>
      </w:r>
    </w:p>
    <w:p w:rsidR="00892E43" w:rsidRPr="007B65EC" w:rsidRDefault="007B65EC" w:rsidP="007B65EC">
      <w:pPr>
        <w:pStyle w:val="Default"/>
        <w:jc w:val="both"/>
        <w:rPr>
          <w:sz w:val="28"/>
          <w:szCs w:val="28"/>
        </w:rPr>
      </w:pPr>
      <w:r w:rsidRPr="007B65EC">
        <w:rPr>
          <w:rFonts w:eastAsia="Calibri"/>
          <w:sz w:val="28"/>
          <w:szCs w:val="28"/>
        </w:rPr>
        <w:t>самостоятельной работы обучающегося 21 час.</w:t>
      </w:r>
    </w:p>
    <w:p w:rsidR="00892E43" w:rsidRPr="00BF7C8E" w:rsidRDefault="00892E43" w:rsidP="00892E43">
      <w:pPr>
        <w:pStyle w:val="Default"/>
        <w:ind w:firstLine="709"/>
        <w:jc w:val="both"/>
        <w:rPr>
          <w:sz w:val="28"/>
          <w:szCs w:val="28"/>
        </w:rPr>
      </w:pPr>
      <w:r w:rsidRPr="00BF7C8E">
        <w:rPr>
          <w:b/>
          <w:bCs/>
          <w:sz w:val="28"/>
          <w:szCs w:val="28"/>
        </w:rPr>
        <w:t xml:space="preserve">5. Форма аттестации по учебной дисциплине: </w:t>
      </w:r>
      <w:r w:rsidRPr="00BF7C8E">
        <w:rPr>
          <w:sz w:val="28"/>
          <w:szCs w:val="28"/>
        </w:rPr>
        <w:t>дифференцированный зачет</w:t>
      </w:r>
      <w:r w:rsidRPr="00BF7C8E">
        <w:rPr>
          <w:b/>
          <w:bCs/>
          <w:i/>
          <w:iCs/>
          <w:sz w:val="28"/>
          <w:szCs w:val="28"/>
        </w:rPr>
        <w:t xml:space="preserve">. </w:t>
      </w:r>
    </w:p>
    <w:p w:rsidR="00892E43" w:rsidRPr="00BF7C8E" w:rsidRDefault="00892E43" w:rsidP="00892E43">
      <w:pPr>
        <w:pStyle w:val="Default"/>
        <w:ind w:firstLine="709"/>
        <w:jc w:val="both"/>
        <w:rPr>
          <w:b/>
          <w:bCs/>
          <w:sz w:val="28"/>
          <w:szCs w:val="28"/>
        </w:rPr>
      </w:pPr>
      <w:r w:rsidRPr="00BF7C8E">
        <w:rPr>
          <w:b/>
          <w:bCs/>
          <w:sz w:val="28"/>
          <w:szCs w:val="28"/>
        </w:rPr>
        <w:t>6. Тематический план учебной дисциплины</w:t>
      </w:r>
      <w:r>
        <w:rPr>
          <w:b/>
          <w:bCs/>
          <w:sz w:val="28"/>
          <w:szCs w:val="28"/>
        </w:rPr>
        <w:t>:</w:t>
      </w:r>
    </w:p>
    <w:tbl>
      <w:tblPr>
        <w:tblW w:w="9623" w:type="dxa"/>
        <w:jc w:val="center"/>
        <w:tblLayout w:type="fixed"/>
        <w:tblLook w:val="04A0"/>
      </w:tblPr>
      <w:tblGrid>
        <w:gridCol w:w="9623"/>
      </w:tblGrid>
      <w:tr w:rsidR="00892E43" w:rsidRPr="007B65EC" w:rsidTr="0027641F">
        <w:trPr>
          <w:jc w:val="center"/>
        </w:trPr>
        <w:tc>
          <w:tcPr>
            <w:tcW w:w="9623" w:type="dxa"/>
            <w:vAlign w:val="center"/>
          </w:tcPr>
          <w:p w:rsidR="00892E43" w:rsidRPr="007B65EC" w:rsidRDefault="007B65EC" w:rsidP="007B65EC">
            <w:pPr>
              <w:pStyle w:val="Default"/>
              <w:jc w:val="both"/>
              <w:rPr>
                <w:sz w:val="28"/>
                <w:szCs w:val="28"/>
              </w:rPr>
            </w:pPr>
            <w:r w:rsidRPr="007B65EC">
              <w:rPr>
                <w:rFonts w:eastAsia="Calibri"/>
                <w:sz w:val="28"/>
                <w:szCs w:val="28"/>
              </w:rPr>
              <w:t>Раздел 1. Теоретико-методологические основы социальной психологии</w:t>
            </w:r>
          </w:p>
        </w:tc>
      </w:tr>
      <w:tr w:rsidR="00892E43" w:rsidRPr="007B65EC" w:rsidTr="007B65EC">
        <w:trPr>
          <w:trHeight w:val="463"/>
          <w:jc w:val="center"/>
        </w:trPr>
        <w:tc>
          <w:tcPr>
            <w:tcW w:w="9623" w:type="dxa"/>
            <w:vAlign w:val="center"/>
          </w:tcPr>
          <w:p w:rsidR="00892E43" w:rsidRPr="007B65EC" w:rsidRDefault="007B65EC" w:rsidP="007B6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65EC">
              <w:rPr>
                <w:rFonts w:ascii="Times New Roman" w:eastAsia="Calibri" w:hAnsi="Times New Roman" w:cs="Times New Roman"/>
                <w:sz w:val="28"/>
                <w:szCs w:val="28"/>
              </w:rPr>
              <w:t>Тема 1.1. Социальная психология как наука</w:t>
            </w:r>
          </w:p>
          <w:p w:rsidR="007B65EC" w:rsidRPr="007B65EC" w:rsidRDefault="007B65EC" w:rsidP="007B65EC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65EC">
              <w:rPr>
                <w:rFonts w:ascii="Times New Roman" w:eastAsia="Calibri" w:hAnsi="Times New Roman" w:cs="Times New Roman"/>
                <w:sz w:val="28"/>
                <w:szCs w:val="28"/>
              </w:rPr>
              <w:t>Тема 1.2. История становления и развития социальной психологии</w:t>
            </w:r>
          </w:p>
        </w:tc>
      </w:tr>
      <w:tr w:rsidR="00892E43" w:rsidRPr="007B65EC" w:rsidTr="0027641F">
        <w:trPr>
          <w:jc w:val="center"/>
        </w:trPr>
        <w:tc>
          <w:tcPr>
            <w:tcW w:w="9623" w:type="dxa"/>
            <w:vAlign w:val="center"/>
          </w:tcPr>
          <w:p w:rsidR="00892E43" w:rsidRPr="007B65EC" w:rsidRDefault="007B65EC" w:rsidP="007B65EC">
            <w:pPr>
              <w:pStyle w:val="Default"/>
              <w:rPr>
                <w:bCs/>
                <w:sz w:val="28"/>
                <w:szCs w:val="28"/>
              </w:rPr>
            </w:pPr>
            <w:r w:rsidRPr="007B65EC">
              <w:rPr>
                <w:rFonts w:eastAsia="Calibri"/>
                <w:sz w:val="28"/>
                <w:szCs w:val="28"/>
              </w:rPr>
              <w:t>Раздел II. Социальная психология общения и взаимодействия людей</w:t>
            </w:r>
          </w:p>
        </w:tc>
      </w:tr>
      <w:tr w:rsidR="00892E43" w:rsidRPr="007B65EC" w:rsidTr="0027641F">
        <w:trPr>
          <w:jc w:val="center"/>
        </w:trPr>
        <w:tc>
          <w:tcPr>
            <w:tcW w:w="9623" w:type="dxa"/>
            <w:vAlign w:val="center"/>
          </w:tcPr>
          <w:p w:rsidR="00892E43" w:rsidRPr="007B65EC" w:rsidRDefault="007B65EC" w:rsidP="007B6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65EC">
              <w:rPr>
                <w:rFonts w:ascii="Times New Roman" w:eastAsia="Calibri" w:hAnsi="Times New Roman" w:cs="Times New Roman"/>
                <w:sz w:val="28"/>
                <w:szCs w:val="28"/>
              </w:rPr>
              <w:t>Тема 2.1. Социальная психология общения</w:t>
            </w:r>
          </w:p>
        </w:tc>
      </w:tr>
      <w:tr w:rsidR="00892E43" w:rsidRPr="007B65EC" w:rsidTr="0027641F">
        <w:trPr>
          <w:trHeight w:val="504"/>
          <w:jc w:val="center"/>
        </w:trPr>
        <w:tc>
          <w:tcPr>
            <w:tcW w:w="9623" w:type="dxa"/>
            <w:vAlign w:val="center"/>
          </w:tcPr>
          <w:p w:rsidR="00892E43" w:rsidRPr="007B65EC" w:rsidRDefault="007B65EC" w:rsidP="007B6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65EC">
              <w:rPr>
                <w:rFonts w:ascii="Times New Roman" w:eastAsia="Calibri" w:hAnsi="Times New Roman" w:cs="Times New Roman"/>
                <w:sz w:val="28"/>
                <w:szCs w:val="28"/>
              </w:rPr>
              <w:t>Тема 2.2. Закономерности процесса общения</w:t>
            </w:r>
            <w:r w:rsidR="00892E43" w:rsidRPr="007B65E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</w:t>
            </w:r>
          </w:p>
        </w:tc>
      </w:tr>
      <w:tr w:rsidR="00892E43" w:rsidRPr="007B65EC" w:rsidTr="0027641F">
        <w:trPr>
          <w:jc w:val="center"/>
        </w:trPr>
        <w:tc>
          <w:tcPr>
            <w:tcW w:w="9623" w:type="dxa"/>
            <w:vAlign w:val="center"/>
          </w:tcPr>
          <w:p w:rsidR="00892E43" w:rsidRPr="007B65EC" w:rsidRDefault="007B65EC" w:rsidP="007B6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65EC">
              <w:rPr>
                <w:rFonts w:ascii="Times New Roman" w:eastAsia="Calibri" w:hAnsi="Times New Roman" w:cs="Times New Roman"/>
                <w:sz w:val="28"/>
                <w:szCs w:val="28"/>
              </w:rPr>
              <w:t>Тема 2.3. Средства общения</w:t>
            </w:r>
          </w:p>
        </w:tc>
      </w:tr>
      <w:tr w:rsidR="00892E43" w:rsidRPr="007B65EC" w:rsidTr="0027641F">
        <w:trPr>
          <w:jc w:val="center"/>
        </w:trPr>
        <w:tc>
          <w:tcPr>
            <w:tcW w:w="9623" w:type="dxa"/>
            <w:vAlign w:val="center"/>
          </w:tcPr>
          <w:p w:rsidR="00892E43" w:rsidRPr="007B65EC" w:rsidRDefault="007B65EC" w:rsidP="007B6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65EC">
              <w:rPr>
                <w:rFonts w:ascii="Times New Roman" w:eastAsia="Calibri" w:hAnsi="Times New Roman" w:cs="Times New Roman"/>
                <w:sz w:val="28"/>
                <w:szCs w:val="28"/>
              </w:rPr>
              <w:t>Тема 2.4. Психология  воздействия в общении</w:t>
            </w:r>
          </w:p>
        </w:tc>
      </w:tr>
      <w:tr w:rsidR="00892E43" w:rsidRPr="007B65EC" w:rsidTr="0027641F">
        <w:trPr>
          <w:jc w:val="center"/>
        </w:trPr>
        <w:tc>
          <w:tcPr>
            <w:tcW w:w="9623" w:type="dxa"/>
            <w:vAlign w:val="center"/>
          </w:tcPr>
          <w:p w:rsidR="00892E43" w:rsidRPr="007B65EC" w:rsidRDefault="007B65EC" w:rsidP="007B6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65EC">
              <w:rPr>
                <w:rFonts w:ascii="Times New Roman" w:eastAsia="Calibri" w:hAnsi="Times New Roman" w:cs="Times New Roman"/>
                <w:sz w:val="28"/>
                <w:szCs w:val="28"/>
              </w:rPr>
              <w:t>Раздел III. Психология социальных сообществ</w:t>
            </w:r>
          </w:p>
        </w:tc>
      </w:tr>
      <w:tr w:rsidR="00892E43" w:rsidRPr="007B65EC" w:rsidTr="0027641F">
        <w:trPr>
          <w:jc w:val="center"/>
        </w:trPr>
        <w:tc>
          <w:tcPr>
            <w:tcW w:w="9623" w:type="dxa"/>
            <w:vAlign w:val="center"/>
          </w:tcPr>
          <w:p w:rsidR="00892E43" w:rsidRPr="007B65EC" w:rsidRDefault="007B65EC" w:rsidP="007B6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65EC">
              <w:rPr>
                <w:rFonts w:ascii="Times New Roman" w:eastAsia="Calibri" w:hAnsi="Times New Roman" w:cs="Times New Roman"/>
                <w:sz w:val="28"/>
                <w:szCs w:val="28"/>
              </w:rPr>
              <w:t>Тема 3.1. Группа как  социально-психологический  феномен</w:t>
            </w:r>
          </w:p>
        </w:tc>
      </w:tr>
      <w:tr w:rsidR="00892E43" w:rsidRPr="007B65EC" w:rsidTr="0027641F">
        <w:trPr>
          <w:jc w:val="center"/>
        </w:trPr>
        <w:tc>
          <w:tcPr>
            <w:tcW w:w="9623" w:type="dxa"/>
            <w:vAlign w:val="center"/>
          </w:tcPr>
          <w:p w:rsidR="00892E43" w:rsidRPr="007B65EC" w:rsidRDefault="007B65EC" w:rsidP="007B6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65EC">
              <w:rPr>
                <w:rFonts w:ascii="Times New Roman" w:eastAsia="Calibri" w:hAnsi="Times New Roman" w:cs="Times New Roman"/>
                <w:sz w:val="28"/>
                <w:szCs w:val="28"/>
              </w:rPr>
              <w:t>Тема 3.2. Психология больших социальных групп массовых социальных движений</w:t>
            </w:r>
          </w:p>
        </w:tc>
      </w:tr>
      <w:tr w:rsidR="00892E43" w:rsidRPr="007B65EC" w:rsidTr="0027641F">
        <w:trPr>
          <w:jc w:val="center"/>
        </w:trPr>
        <w:tc>
          <w:tcPr>
            <w:tcW w:w="9623" w:type="dxa"/>
            <w:vAlign w:val="center"/>
          </w:tcPr>
          <w:p w:rsidR="00892E43" w:rsidRPr="007B65EC" w:rsidRDefault="007B65EC" w:rsidP="007B6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65EC">
              <w:rPr>
                <w:rFonts w:ascii="Times New Roman" w:eastAsia="Calibri" w:hAnsi="Times New Roman" w:cs="Times New Roman"/>
                <w:sz w:val="28"/>
                <w:szCs w:val="28"/>
              </w:rPr>
              <w:t>Тема 3.3. Социальная психология малых групп</w:t>
            </w:r>
            <w:r w:rsidR="00892E43" w:rsidRPr="007B65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92E43" w:rsidRPr="007B65EC" w:rsidTr="0027641F">
        <w:trPr>
          <w:jc w:val="center"/>
        </w:trPr>
        <w:tc>
          <w:tcPr>
            <w:tcW w:w="9623" w:type="dxa"/>
            <w:vAlign w:val="center"/>
          </w:tcPr>
          <w:p w:rsidR="00892E43" w:rsidRPr="007B65EC" w:rsidRDefault="007B65EC" w:rsidP="007B65EC">
            <w:pPr>
              <w:pStyle w:val="Default"/>
              <w:rPr>
                <w:bCs/>
                <w:sz w:val="28"/>
                <w:szCs w:val="28"/>
              </w:rPr>
            </w:pPr>
            <w:r w:rsidRPr="007B65EC">
              <w:rPr>
                <w:rFonts w:eastAsia="Calibri"/>
                <w:sz w:val="28"/>
                <w:szCs w:val="28"/>
              </w:rPr>
              <w:t>Раздел IV. Социальная психология личности</w:t>
            </w:r>
          </w:p>
        </w:tc>
      </w:tr>
      <w:tr w:rsidR="00892E43" w:rsidRPr="007B65EC" w:rsidTr="0027641F">
        <w:trPr>
          <w:trHeight w:val="389"/>
          <w:jc w:val="center"/>
        </w:trPr>
        <w:tc>
          <w:tcPr>
            <w:tcW w:w="9623" w:type="dxa"/>
            <w:vAlign w:val="center"/>
          </w:tcPr>
          <w:p w:rsidR="00892E43" w:rsidRPr="007B65EC" w:rsidRDefault="007B65EC" w:rsidP="007B65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65EC">
              <w:rPr>
                <w:rFonts w:ascii="Times New Roman" w:eastAsia="Calibri" w:hAnsi="Times New Roman" w:cs="Times New Roman"/>
                <w:sz w:val="28"/>
                <w:szCs w:val="28"/>
              </w:rPr>
              <w:t>Тема 4.1 Социально-психологический портрет личности</w:t>
            </w:r>
          </w:p>
        </w:tc>
      </w:tr>
      <w:tr w:rsidR="00892E43" w:rsidRPr="007B65EC" w:rsidTr="0027641F">
        <w:trPr>
          <w:jc w:val="center"/>
        </w:trPr>
        <w:tc>
          <w:tcPr>
            <w:tcW w:w="9623" w:type="dxa"/>
            <w:vAlign w:val="center"/>
          </w:tcPr>
          <w:p w:rsidR="00892E43" w:rsidRPr="007B65EC" w:rsidRDefault="007B65EC" w:rsidP="007B65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65EC">
              <w:rPr>
                <w:rFonts w:ascii="Times New Roman" w:eastAsia="Calibri" w:hAnsi="Times New Roman" w:cs="Times New Roman"/>
                <w:sz w:val="28"/>
                <w:szCs w:val="28"/>
              </w:rPr>
              <w:t>Тема 4.2. Стадии и институты процесса социализации</w:t>
            </w:r>
          </w:p>
        </w:tc>
      </w:tr>
      <w:tr w:rsidR="00892E43" w:rsidRPr="007B65EC" w:rsidTr="0027641F">
        <w:trPr>
          <w:jc w:val="center"/>
        </w:trPr>
        <w:tc>
          <w:tcPr>
            <w:tcW w:w="9623" w:type="dxa"/>
            <w:vAlign w:val="center"/>
          </w:tcPr>
          <w:p w:rsidR="00892E43" w:rsidRPr="007B65EC" w:rsidRDefault="007B65EC" w:rsidP="007B65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65EC">
              <w:rPr>
                <w:rFonts w:ascii="Times New Roman" w:eastAsia="Calibri" w:hAnsi="Times New Roman" w:cs="Times New Roman"/>
                <w:sz w:val="28"/>
                <w:szCs w:val="28"/>
              </w:rPr>
              <w:t>Раздел V. Прикладные отрасли социальной психологии</w:t>
            </w:r>
          </w:p>
        </w:tc>
      </w:tr>
      <w:tr w:rsidR="00892E43" w:rsidRPr="007B65EC" w:rsidTr="0027641F">
        <w:trPr>
          <w:jc w:val="center"/>
        </w:trPr>
        <w:tc>
          <w:tcPr>
            <w:tcW w:w="9623" w:type="dxa"/>
            <w:vAlign w:val="center"/>
          </w:tcPr>
          <w:p w:rsidR="00892E43" w:rsidRPr="007B65EC" w:rsidRDefault="007B65EC" w:rsidP="007B6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65EC">
              <w:rPr>
                <w:rFonts w:ascii="Times New Roman" w:eastAsia="Calibri" w:hAnsi="Times New Roman" w:cs="Times New Roman"/>
                <w:sz w:val="28"/>
                <w:szCs w:val="28"/>
              </w:rPr>
              <w:t>Тема 5.1. Социальная психология семьи и семейного воспитания</w:t>
            </w:r>
          </w:p>
        </w:tc>
      </w:tr>
      <w:tr w:rsidR="00892E43" w:rsidRPr="007B65EC" w:rsidTr="0027641F">
        <w:trPr>
          <w:jc w:val="center"/>
        </w:trPr>
        <w:tc>
          <w:tcPr>
            <w:tcW w:w="9623" w:type="dxa"/>
            <w:vAlign w:val="center"/>
          </w:tcPr>
          <w:p w:rsidR="00892E43" w:rsidRPr="007B65EC" w:rsidRDefault="007B65EC" w:rsidP="007B6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65EC">
              <w:rPr>
                <w:rFonts w:ascii="Times New Roman" w:eastAsia="Calibri" w:hAnsi="Times New Roman" w:cs="Times New Roman"/>
                <w:sz w:val="28"/>
                <w:szCs w:val="28"/>
              </w:rPr>
              <w:t>Тема 5.2. Социальная психология конфликта</w:t>
            </w:r>
          </w:p>
        </w:tc>
      </w:tr>
    </w:tbl>
    <w:p w:rsidR="00892E43" w:rsidRDefault="00892E43" w:rsidP="00F6787E">
      <w:pPr>
        <w:pStyle w:val="Default"/>
        <w:ind w:firstLine="709"/>
        <w:jc w:val="center"/>
        <w:rPr>
          <w:b/>
          <w:sz w:val="28"/>
          <w:szCs w:val="28"/>
          <w:u w:val="single"/>
        </w:rPr>
      </w:pPr>
    </w:p>
    <w:p w:rsidR="00C05AC7" w:rsidRDefault="00C05AC7" w:rsidP="00F6787E">
      <w:pPr>
        <w:pStyle w:val="Default"/>
        <w:ind w:firstLine="709"/>
        <w:jc w:val="center"/>
        <w:rPr>
          <w:b/>
          <w:sz w:val="28"/>
          <w:szCs w:val="28"/>
          <w:u w:val="single"/>
        </w:rPr>
      </w:pPr>
    </w:p>
    <w:p w:rsidR="005C2D75" w:rsidRPr="00F6787E" w:rsidRDefault="005C2D75" w:rsidP="005C2D75">
      <w:pPr>
        <w:pStyle w:val="Default"/>
        <w:ind w:firstLine="709"/>
        <w:jc w:val="center"/>
        <w:rPr>
          <w:b/>
          <w:sz w:val="28"/>
          <w:szCs w:val="28"/>
        </w:rPr>
      </w:pPr>
      <w:r w:rsidRPr="002B5014">
        <w:rPr>
          <w:b/>
          <w:sz w:val="28"/>
          <w:szCs w:val="28"/>
          <w:u w:val="single"/>
        </w:rPr>
        <w:lastRenderedPageBreak/>
        <w:t>ЕН.01</w:t>
      </w:r>
      <w:r>
        <w:rPr>
          <w:b/>
          <w:sz w:val="28"/>
          <w:szCs w:val="28"/>
          <w:u w:val="single"/>
        </w:rPr>
        <w:t>.</w:t>
      </w:r>
      <w:r w:rsidRPr="002B5014"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>Математика</w:t>
      </w:r>
    </w:p>
    <w:p w:rsidR="005C2D75" w:rsidRPr="00F6787E" w:rsidRDefault="005C2D75" w:rsidP="005C2D75">
      <w:pPr>
        <w:pStyle w:val="Default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1. </w:t>
      </w:r>
      <w:r w:rsidRPr="00F6787E">
        <w:rPr>
          <w:b/>
          <w:bCs/>
          <w:sz w:val="28"/>
          <w:szCs w:val="28"/>
        </w:rPr>
        <w:t xml:space="preserve">Область применения рабочей программы </w:t>
      </w:r>
    </w:p>
    <w:p w:rsidR="005C2D75" w:rsidRPr="00F6787E" w:rsidRDefault="005C2D75" w:rsidP="005C2D75">
      <w:pPr>
        <w:pStyle w:val="Default"/>
        <w:ind w:firstLine="709"/>
        <w:jc w:val="both"/>
        <w:rPr>
          <w:sz w:val="28"/>
          <w:szCs w:val="28"/>
        </w:rPr>
      </w:pPr>
      <w:r w:rsidRPr="00F6787E">
        <w:rPr>
          <w:sz w:val="28"/>
          <w:szCs w:val="28"/>
        </w:rPr>
        <w:t xml:space="preserve">Рабочая программа учебной дисциплины является частью программы подготовки специалистов среднего звена по специальности СПО </w:t>
      </w:r>
      <w:r w:rsidRPr="009660D7">
        <w:rPr>
          <w:b/>
          <w:sz w:val="28"/>
          <w:szCs w:val="28"/>
        </w:rPr>
        <w:t>54.02.01 Дизайн (по отраслям)</w:t>
      </w:r>
      <w:r w:rsidRPr="00F6787E">
        <w:rPr>
          <w:b/>
          <w:bCs/>
          <w:sz w:val="28"/>
          <w:szCs w:val="28"/>
        </w:rPr>
        <w:t xml:space="preserve"> </w:t>
      </w:r>
      <w:r w:rsidRPr="00F6787E">
        <w:rPr>
          <w:sz w:val="28"/>
          <w:szCs w:val="28"/>
        </w:rPr>
        <w:t xml:space="preserve">в соответствии с ФГОС (базовый уровень). </w:t>
      </w:r>
    </w:p>
    <w:p w:rsidR="005C2D75" w:rsidRPr="00F6787E" w:rsidRDefault="005C2D75" w:rsidP="005C2D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87E">
        <w:rPr>
          <w:rFonts w:ascii="Times New Roman" w:hAnsi="Times New Roman" w:cs="Times New Roman"/>
          <w:sz w:val="28"/>
          <w:szCs w:val="28"/>
        </w:rPr>
        <w:t>Рабочая программа учебной дисциплины может быть использована при подготовке студентов очной и заочной форм обучения.</w:t>
      </w:r>
    </w:p>
    <w:p w:rsidR="005C2D75" w:rsidRDefault="005C2D75" w:rsidP="005C2D75">
      <w:pPr>
        <w:pStyle w:val="Default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2. </w:t>
      </w:r>
      <w:r w:rsidRPr="00F6787E">
        <w:rPr>
          <w:b/>
          <w:bCs/>
          <w:sz w:val="28"/>
          <w:szCs w:val="28"/>
        </w:rPr>
        <w:t xml:space="preserve">Место учебной дисциплины в структуре программы подготовки специалистов среднего звена: </w:t>
      </w:r>
      <w:r w:rsidRPr="00F6787E">
        <w:rPr>
          <w:sz w:val="28"/>
          <w:szCs w:val="28"/>
        </w:rPr>
        <w:t xml:space="preserve">дисциплина входит в математический и общий естественнонаучный цикл. </w:t>
      </w:r>
    </w:p>
    <w:p w:rsidR="005C2D75" w:rsidRPr="00BF7C8E" w:rsidRDefault="005C2D75" w:rsidP="005C2D75">
      <w:pPr>
        <w:pStyle w:val="Default"/>
        <w:ind w:firstLine="709"/>
        <w:jc w:val="both"/>
        <w:rPr>
          <w:sz w:val="28"/>
          <w:szCs w:val="28"/>
        </w:rPr>
      </w:pPr>
      <w:r w:rsidRPr="00BF7C8E">
        <w:rPr>
          <w:sz w:val="28"/>
          <w:szCs w:val="28"/>
        </w:rPr>
        <w:t>Процесс изучения учебной дисциплины направлен на формирование общих</w:t>
      </w:r>
      <w:r>
        <w:rPr>
          <w:sz w:val="28"/>
          <w:szCs w:val="28"/>
        </w:rPr>
        <w:t xml:space="preserve"> и профессиональных</w:t>
      </w:r>
      <w:r w:rsidRPr="00BF7C8E">
        <w:rPr>
          <w:sz w:val="28"/>
          <w:szCs w:val="28"/>
        </w:rPr>
        <w:t xml:space="preserve"> компетенций: ОК </w:t>
      </w:r>
      <w:r>
        <w:rPr>
          <w:sz w:val="28"/>
          <w:szCs w:val="28"/>
        </w:rPr>
        <w:t>1-9; ПК 1.3,</w:t>
      </w:r>
      <w:r w:rsidRPr="005827EC">
        <w:rPr>
          <w:sz w:val="28"/>
          <w:szCs w:val="28"/>
        </w:rPr>
        <w:t xml:space="preserve"> </w:t>
      </w:r>
      <w:r>
        <w:rPr>
          <w:sz w:val="28"/>
          <w:szCs w:val="28"/>
        </w:rPr>
        <w:t>ПК 1.5, ПК 2.3.</w:t>
      </w:r>
    </w:p>
    <w:p w:rsidR="005C2D75" w:rsidRPr="00F6787E" w:rsidRDefault="005C2D75" w:rsidP="005C2D75">
      <w:pPr>
        <w:pStyle w:val="Default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3. </w:t>
      </w:r>
      <w:r w:rsidRPr="00F6787E">
        <w:rPr>
          <w:b/>
          <w:bCs/>
          <w:sz w:val="28"/>
          <w:szCs w:val="28"/>
        </w:rPr>
        <w:t xml:space="preserve">Цели и задачи учебной дисциплины – требования к результатам освоения учебной дисциплины: </w:t>
      </w:r>
    </w:p>
    <w:p w:rsidR="005C2D75" w:rsidRPr="005C2D75" w:rsidRDefault="005C2D75" w:rsidP="005C2D75">
      <w:pPr>
        <w:pStyle w:val="Default"/>
        <w:ind w:firstLine="709"/>
        <w:jc w:val="both"/>
        <w:rPr>
          <w:sz w:val="28"/>
          <w:szCs w:val="28"/>
        </w:rPr>
      </w:pPr>
      <w:r w:rsidRPr="005C2D75">
        <w:rPr>
          <w:sz w:val="28"/>
          <w:szCs w:val="28"/>
        </w:rPr>
        <w:t xml:space="preserve">В результате освоения учебной дисциплины обучающийся должен </w:t>
      </w:r>
      <w:r w:rsidRPr="005C2D75">
        <w:rPr>
          <w:b/>
          <w:bCs/>
          <w:sz w:val="28"/>
          <w:szCs w:val="28"/>
        </w:rPr>
        <w:t>уметь</w:t>
      </w:r>
      <w:r w:rsidRPr="005C2D75">
        <w:rPr>
          <w:sz w:val="28"/>
          <w:szCs w:val="28"/>
        </w:rPr>
        <w:t xml:space="preserve">: </w:t>
      </w:r>
    </w:p>
    <w:p w:rsidR="005C2D75" w:rsidRPr="005C2D75" w:rsidRDefault="005C2D75" w:rsidP="00FD00B1">
      <w:pPr>
        <w:pStyle w:val="a6"/>
        <w:numPr>
          <w:ilvl w:val="0"/>
          <w:numId w:val="24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2D75">
        <w:rPr>
          <w:rFonts w:ascii="Times New Roman" w:hAnsi="Times New Roman" w:cs="Times New Roman"/>
          <w:sz w:val="28"/>
          <w:szCs w:val="28"/>
        </w:rPr>
        <w:t>решать прикладные задачи в области профессиональной деятельности;</w:t>
      </w:r>
    </w:p>
    <w:p w:rsidR="005C2D75" w:rsidRPr="005C2D75" w:rsidRDefault="005C2D75" w:rsidP="00FD00B1">
      <w:pPr>
        <w:pStyle w:val="ConsPlusNormal"/>
        <w:numPr>
          <w:ilvl w:val="0"/>
          <w:numId w:val="24"/>
        </w:numPr>
        <w:tabs>
          <w:tab w:val="left" w:pos="284"/>
        </w:tabs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5C2D75">
        <w:rPr>
          <w:rFonts w:ascii="Times New Roman" w:hAnsi="Times New Roman" w:cs="Times New Roman"/>
          <w:sz w:val="28"/>
          <w:szCs w:val="28"/>
        </w:rPr>
        <w:t>применять математические методы для решения профессиональных задач;</w:t>
      </w:r>
    </w:p>
    <w:p w:rsidR="005C2D75" w:rsidRPr="005C2D75" w:rsidRDefault="005C2D75" w:rsidP="00FD00B1">
      <w:pPr>
        <w:pStyle w:val="ConsPlusNormal"/>
        <w:numPr>
          <w:ilvl w:val="0"/>
          <w:numId w:val="24"/>
        </w:numPr>
        <w:tabs>
          <w:tab w:val="left" w:pos="284"/>
        </w:tabs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5C2D75">
        <w:rPr>
          <w:rFonts w:ascii="Times New Roman" w:hAnsi="Times New Roman" w:cs="Times New Roman"/>
          <w:sz w:val="28"/>
          <w:szCs w:val="28"/>
        </w:rPr>
        <w:t>использовать приемы и методы математического синтеза и анализа в различных профессиональных ситуациях.</w:t>
      </w:r>
    </w:p>
    <w:p w:rsidR="005C2D75" w:rsidRPr="005C2D75" w:rsidRDefault="005C2D75" w:rsidP="005C2D75">
      <w:pPr>
        <w:pStyle w:val="Default"/>
        <w:ind w:firstLine="709"/>
        <w:jc w:val="both"/>
        <w:rPr>
          <w:sz w:val="28"/>
          <w:szCs w:val="28"/>
        </w:rPr>
      </w:pPr>
      <w:r w:rsidRPr="005C2D75">
        <w:rPr>
          <w:sz w:val="28"/>
          <w:szCs w:val="28"/>
        </w:rPr>
        <w:t xml:space="preserve">В результате освоения учебной дисциплины обучающийся должен </w:t>
      </w:r>
      <w:r w:rsidRPr="005C2D75">
        <w:rPr>
          <w:b/>
          <w:bCs/>
          <w:sz w:val="28"/>
          <w:szCs w:val="28"/>
        </w:rPr>
        <w:t xml:space="preserve">знать: </w:t>
      </w:r>
    </w:p>
    <w:p w:rsidR="005C2D75" w:rsidRPr="005C2D75" w:rsidRDefault="005C2D75" w:rsidP="003C65D4">
      <w:pPr>
        <w:pStyle w:val="a6"/>
        <w:numPr>
          <w:ilvl w:val="0"/>
          <w:numId w:val="10"/>
        </w:numPr>
        <w:tabs>
          <w:tab w:val="left" w:pos="27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2D75">
        <w:rPr>
          <w:rFonts w:ascii="Times New Roman" w:hAnsi="Times New Roman" w:cs="Times New Roman"/>
          <w:sz w:val="28"/>
          <w:szCs w:val="28"/>
        </w:rPr>
        <w:t>значение математики в профессиональной деятельности и при освоении профессиональной образовательной программы;</w:t>
      </w:r>
    </w:p>
    <w:p w:rsidR="005C2D75" w:rsidRPr="005C2D75" w:rsidRDefault="005C2D75" w:rsidP="003C65D4">
      <w:pPr>
        <w:pStyle w:val="a6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2D75">
        <w:rPr>
          <w:rFonts w:ascii="Times New Roman" w:hAnsi="Times New Roman" w:cs="Times New Roman"/>
          <w:sz w:val="28"/>
          <w:szCs w:val="28"/>
        </w:rPr>
        <w:t>основные математические методы решения прикладных задач в области профессиональной деятельности;</w:t>
      </w:r>
    </w:p>
    <w:p w:rsidR="005C2D75" w:rsidRPr="005C2D75" w:rsidRDefault="005C2D75" w:rsidP="003C65D4">
      <w:pPr>
        <w:pStyle w:val="a6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2D75">
        <w:rPr>
          <w:rFonts w:ascii="Times New Roman" w:hAnsi="Times New Roman" w:cs="Times New Roman"/>
          <w:sz w:val="28"/>
          <w:szCs w:val="28"/>
        </w:rPr>
        <w:t xml:space="preserve">основные понятия и методы математического анализа, дискретной математики, линейной алгебры, теории комплексных чисел, теории вероятностей и математической статистики; </w:t>
      </w:r>
    </w:p>
    <w:p w:rsidR="005C2D75" w:rsidRPr="005C2D75" w:rsidRDefault="005C2D75" w:rsidP="003C65D4">
      <w:pPr>
        <w:pStyle w:val="a6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2D75">
        <w:rPr>
          <w:rFonts w:ascii="Times New Roman" w:hAnsi="Times New Roman" w:cs="Times New Roman"/>
          <w:sz w:val="28"/>
          <w:szCs w:val="28"/>
        </w:rPr>
        <w:t>основы интегрального и дифференциального исчисления.</w:t>
      </w:r>
    </w:p>
    <w:p w:rsidR="005C2D75" w:rsidRDefault="005C2D75" w:rsidP="005C2D75">
      <w:pPr>
        <w:pStyle w:val="Default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4. </w:t>
      </w:r>
      <w:r w:rsidRPr="00F6787E">
        <w:rPr>
          <w:b/>
          <w:bCs/>
          <w:sz w:val="28"/>
          <w:szCs w:val="28"/>
        </w:rPr>
        <w:t>Количество часов на освоение программы учебной дисциплины</w:t>
      </w:r>
      <w:r>
        <w:rPr>
          <w:b/>
          <w:bCs/>
          <w:sz w:val="28"/>
          <w:szCs w:val="28"/>
        </w:rPr>
        <w:t>:</w:t>
      </w:r>
    </w:p>
    <w:p w:rsidR="005C2D75" w:rsidRPr="005C2D75" w:rsidRDefault="005C2D75" w:rsidP="005C2D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D75">
        <w:rPr>
          <w:rFonts w:ascii="Times New Roman" w:hAnsi="Times New Roman" w:cs="Times New Roman"/>
          <w:sz w:val="28"/>
          <w:szCs w:val="28"/>
        </w:rPr>
        <w:t>Максимальной учебной нагрузки обучающегося 76 часов, в том числе:</w:t>
      </w:r>
    </w:p>
    <w:p w:rsidR="005C2D75" w:rsidRPr="005C2D75" w:rsidRDefault="005C2D75" w:rsidP="005C2D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2D75">
        <w:rPr>
          <w:rFonts w:ascii="Times New Roman" w:hAnsi="Times New Roman" w:cs="Times New Roman"/>
          <w:sz w:val="28"/>
          <w:szCs w:val="28"/>
        </w:rPr>
        <w:t>обязательной аудиторной учебной нагрузки обучающегося 51 час;</w:t>
      </w:r>
    </w:p>
    <w:p w:rsidR="005C2D75" w:rsidRPr="005C2D75" w:rsidRDefault="005C2D75" w:rsidP="005C2D75">
      <w:pPr>
        <w:pStyle w:val="Default"/>
        <w:jc w:val="both"/>
        <w:rPr>
          <w:sz w:val="28"/>
          <w:szCs w:val="28"/>
        </w:rPr>
      </w:pPr>
      <w:r w:rsidRPr="005C2D75">
        <w:rPr>
          <w:sz w:val="28"/>
          <w:szCs w:val="28"/>
        </w:rPr>
        <w:t>самостоятельной работы обучающегося 25 часов.</w:t>
      </w:r>
    </w:p>
    <w:p w:rsidR="005C2D75" w:rsidRPr="00F6787E" w:rsidRDefault="005C2D75" w:rsidP="005C2D75">
      <w:pPr>
        <w:pStyle w:val="Default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5. </w:t>
      </w:r>
      <w:r w:rsidRPr="00F6787E">
        <w:rPr>
          <w:b/>
          <w:bCs/>
          <w:sz w:val="28"/>
          <w:szCs w:val="28"/>
        </w:rPr>
        <w:t xml:space="preserve">Форма аттестации по учебной дисциплине: </w:t>
      </w:r>
      <w:r>
        <w:rPr>
          <w:sz w:val="28"/>
          <w:szCs w:val="28"/>
        </w:rPr>
        <w:t>дифференцированный зачет.</w:t>
      </w:r>
    </w:p>
    <w:p w:rsidR="005C2D75" w:rsidRDefault="005C2D75" w:rsidP="005C2D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7C8E">
        <w:rPr>
          <w:rFonts w:ascii="Times New Roman" w:hAnsi="Times New Roman" w:cs="Times New Roman"/>
          <w:b/>
          <w:bCs/>
          <w:sz w:val="28"/>
          <w:szCs w:val="28"/>
        </w:rPr>
        <w:t>6. Тематический план учебной дисциплины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tbl>
      <w:tblPr>
        <w:tblW w:w="9712" w:type="dxa"/>
        <w:jc w:val="center"/>
        <w:tblLayout w:type="fixed"/>
        <w:tblLook w:val="04A0"/>
      </w:tblPr>
      <w:tblGrid>
        <w:gridCol w:w="9712"/>
      </w:tblGrid>
      <w:tr w:rsidR="005C2D75" w:rsidRPr="005C2D75" w:rsidTr="0027641F">
        <w:trPr>
          <w:trHeight w:val="329"/>
          <w:jc w:val="center"/>
        </w:trPr>
        <w:tc>
          <w:tcPr>
            <w:tcW w:w="9712" w:type="dxa"/>
            <w:shd w:val="clear" w:color="auto" w:fill="auto"/>
            <w:vAlign w:val="center"/>
            <w:hideMark/>
          </w:tcPr>
          <w:p w:rsidR="005C2D75" w:rsidRPr="005C2D75" w:rsidRDefault="005C2D75" w:rsidP="005C2D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C2D75">
              <w:rPr>
                <w:rFonts w:ascii="Times New Roman" w:hAnsi="Times New Roman" w:cs="Times New Roman"/>
                <w:sz w:val="28"/>
                <w:szCs w:val="28"/>
              </w:rPr>
              <w:t xml:space="preserve">Введение. </w:t>
            </w:r>
            <w:r w:rsidRPr="005C2D75">
              <w:rPr>
                <w:rFonts w:ascii="Times New Roman" w:hAnsi="Times New Roman" w:cs="Times New Roman"/>
                <w:bCs/>
                <w:sz w:val="28"/>
                <w:szCs w:val="28"/>
              </w:rPr>
              <w:t>Содержание учебного материала</w:t>
            </w:r>
          </w:p>
        </w:tc>
      </w:tr>
      <w:tr w:rsidR="005C2D75" w:rsidRPr="005C2D75" w:rsidTr="0027641F">
        <w:trPr>
          <w:trHeight w:val="318"/>
          <w:jc w:val="center"/>
        </w:trPr>
        <w:tc>
          <w:tcPr>
            <w:tcW w:w="9712" w:type="dxa"/>
            <w:shd w:val="clear" w:color="auto" w:fill="auto"/>
            <w:vAlign w:val="center"/>
            <w:hideMark/>
          </w:tcPr>
          <w:p w:rsidR="005C2D75" w:rsidRPr="005C2D75" w:rsidRDefault="005C2D75" w:rsidP="005C2D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C2D75">
              <w:rPr>
                <w:rFonts w:ascii="Times New Roman" w:hAnsi="Times New Roman" w:cs="Times New Roman"/>
                <w:sz w:val="28"/>
                <w:szCs w:val="28"/>
              </w:rPr>
              <w:t xml:space="preserve">Раздел 1. </w:t>
            </w:r>
            <w:r w:rsidRPr="005C2D75">
              <w:rPr>
                <w:rFonts w:ascii="Times New Roman" w:hAnsi="Times New Roman" w:cs="Times New Roman"/>
                <w:bCs/>
                <w:sz w:val="28"/>
                <w:szCs w:val="28"/>
              </w:rPr>
              <w:t>Основные понятия и методы математического анализа</w:t>
            </w:r>
          </w:p>
        </w:tc>
      </w:tr>
      <w:tr w:rsidR="005C2D75" w:rsidRPr="005C2D75" w:rsidTr="0027641F">
        <w:trPr>
          <w:trHeight w:val="343"/>
          <w:jc w:val="center"/>
        </w:trPr>
        <w:tc>
          <w:tcPr>
            <w:tcW w:w="9712" w:type="dxa"/>
            <w:shd w:val="clear" w:color="auto" w:fill="auto"/>
            <w:vAlign w:val="center"/>
            <w:hideMark/>
          </w:tcPr>
          <w:p w:rsidR="005C2D75" w:rsidRPr="005C2D75" w:rsidRDefault="005C2D75" w:rsidP="005C2D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C2D75">
              <w:rPr>
                <w:rStyle w:val="FontStyle33"/>
                <w:rFonts w:ascii="Times New Roman" w:hAnsi="Times New Roman" w:cs="Times New Roman"/>
                <w:b w:val="0"/>
                <w:sz w:val="28"/>
                <w:szCs w:val="28"/>
              </w:rPr>
              <w:t>Тема 1.1</w:t>
            </w:r>
            <w:r w:rsidR="00B71947">
              <w:rPr>
                <w:rStyle w:val="FontStyle33"/>
                <w:rFonts w:ascii="Times New Roman" w:hAnsi="Times New Roman" w:cs="Times New Roman"/>
                <w:b w:val="0"/>
                <w:sz w:val="28"/>
                <w:szCs w:val="28"/>
              </w:rPr>
              <w:t>.</w:t>
            </w:r>
            <w:r w:rsidRPr="005C2D75">
              <w:rPr>
                <w:rStyle w:val="FontStyle33"/>
                <w:rFonts w:ascii="Times New Roman" w:hAnsi="Times New Roman" w:cs="Times New Roman"/>
                <w:b w:val="0"/>
                <w:sz w:val="28"/>
                <w:szCs w:val="28"/>
              </w:rPr>
              <w:t xml:space="preserve"> Основы дифференциального исчисления</w:t>
            </w:r>
          </w:p>
        </w:tc>
      </w:tr>
      <w:tr w:rsidR="005C2D75" w:rsidRPr="005C2D75" w:rsidTr="0027641F">
        <w:trPr>
          <w:trHeight w:val="280"/>
          <w:jc w:val="center"/>
        </w:trPr>
        <w:tc>
          <w:tcPr>
            <w:tcW w:w="9712" w:type="dxa"/>
            <w:shd w:val="clear" w:color="auto" w:fill="auto"/>
            <w:vAlign w:val="center"/>
            <w:hideMark/>
          </w:tcPr>
          <w:p w:rsidR="005C2D75" w:rsidRPr="005C2D75" w:rsidRDefault="005C2D75" w:rsidP="005C2D7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C2D75">
              <w:rPr>
                <w:rFonts w:ascii="Times New Roman" w:hAnsi="Times New Roman" w:cs="Times New Roman"/>
                <w:position w:val="8"/>
                <w:sz w:val="28"/>
                <w:szCs w:val="28"/>
              </w:rPr>
              <w:t>Тема 1.2</w:t>
            </w:r>
            <w:r w:rsidR="00B71947">
              <w:rPr>
                <w:rFonts w:ascii="Times New Roman" w:hAnsi="Times New Roman" w:cs="Times New Roman"/>
                <w:position w:val="8"/>
                <w:sz w:val="28"/>
                <w:szCs w:val="28"/>
              </w:rPr>
              <w:t>.</w:t>
            </w:r>
            <w:r w:rsidRPr="005C2D75">
              <w:rPr>
                <w:rFonts w:ascii="Times New Roman" w:hAnsi="Times New Roman" w:cs="Times New Roman"/>
                <w:position w:val="8"/>
                <w:sz w:val="28"/>
                <w:szCs w:val="28"/>
              </w:rPr>
              <w:t xml:space="preserve"> Основы интегрального исчисления</w:t>
            </w:r>
          </w:p>
        </w:tc>
      </w:tr>
      <w:tr w:rsidR="005C2D75" w:rsidRPr="005C2D75" w:rsidTr="0027641F">
        <w:trPr>
          <w:trHeight w:val="370"/>
          <w:jc w:val="center"/>
        </w:trPr>
        <w:tc>
          <w:tcPr>
            <w:tcW w:w="9712" w:type="dxa"/>
            <w:shd w:val="clear" w:color="auto" w:fill="auto"/>
            <w:vAlign w:val="center"/>
          </w:tcPr>
          <w:p w:rsidR="005C2D75" w:rsidRPr="005C2D75" w:rsidRDefault="005C2D75" w:rsidP="005C2D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C2D75">
              <w:rPr>
                <w:rFonts w:ascii="Times New Roman" w:hAnsi="Times New Roman" w:cs="Times New Roman"/>
                <w:position w:val="8"/>
                <w:sz w:val="28"/>
                <w:szCs w:val="28"/>
              </w:rPr>
              <w:t>Раздел 2</w:t>
            </w:r>
            <w:r w:rsidR="00B71947">
              <w:rPr>
                <w:rFonts w:ascii="Times New Roman" w:hAnsi="Times New Roman" w:cs="Times New Roman"/>
                <w:position w:val="8"/>
                <w:sz w:val="28"/>
                <w:szCs w:val="28"/>
              </w:rPr>
              <w:t>.</w:t>
            </w:r>
            <w:r w:rsidRPr="005C2D75">
              <w:rPr>
                <w:rFonts w:ascii="Times New Roman" w:hAnsi="Times New Roman" w:cs="Times New Roman"/>
                <w:position w:val="8"/>
                <w:sz w:val="28"/>
                <w:szCs w:val="28"/>
              </w:rPr>
              <w:t xml:space="preserve"> Основные понятия и методы математического анализа</w:t>
            </w:r>
          </w:p>
        </w:tc>
      </w:tr>
      <w:tr w:rsidR="005C2D75" w:rsidRPr="005C2D75" w:rsidTr="0027641F">
        <w:trPr>
          <w:trHeight w:val="237"/>
          <w:jc w:val="center"/>
        </w:trPr>
        <w:tc>
          <w:tcPr>
            <w:tcW w:w="9712" w:type="dxa"/>
            <w:shd w:val="clear" w:color="auto" w:fill="auto"/>
            <w:vAlign w:val="center"/>
          </w:tcPr>
          <w:p w:rsidR="005C2D75" w:rsidRPr="005C2D75" w:rsidRDefault="005C2D75" w:rsidP="005C2D7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C2D75">
              <w:rPr>
                <w:rFonts w:ascii="Times New Roman" w:hAnsi="Times New Roman" w:cs="Times New Roman"/>
                <w:position w:val="8"/>
                <w:sz w:val="28"/>
                <w:szCs w:val="28"/>
              </w:rPr>
              <w:t>Тема 2.1</w:t>
            </w:r>
            <w:r w:rsidR="00B71947">
              <w:rPr>
                <w:rFonts w:ascii="Times New Roman" w:hAnsi="Times New Roman" w:cs="Times New Roman"/>
                <w:position w:val="8"/>
                <w:sz w:val="28"/>
                <w:szCs w:val="28"/>
              </w:rPr>
              <w:t>.</w:t>
            </w:r>
            <w:r w:rsidRPr="005C2D75">
              <w:rPr>
                <w:rFonts w:ascii="Times New Roman" w:hAnsi="Times New Roman" w:cs="Times New Roman"/>
                <w:position w:val="8"/>
                <w:sz w:val="28"/>
                <w:szCs w:val="28"/>
              </w:rPr>
              <w:t xml:space="preserve"> Основные численные методы</w:t>
            </w:r>
          </w:p>
        </w:tc>
      </w:tr>
      <w:tr w:rsidR="005C2D75" w:rsidRPr="005C2D75" w:rsidTr="0027641F">
        <w:trPr>
          <w:trHeight w:val="483"/>
          <w:jc w:val="center"/>
        </w:trPr>
        <w:tc>
          <w:tcPr>
            <w:tcW w:w="9712" w:type="dxa"/>
            <w:shd w:val="clear" w:color="auto" w:fill="auto"/>
            <w:vAlign w:val="center"/>
            <w:hideMark/>
          </w:tcPr>
          <w:p w:rsidR="005C2D75" w:rsidRPr="005C2D75" w:rsidRDefault="005C2D75" w:rsidP="005C2D7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C2D75">
              <w:rPr>
                <w:rFonts w:ascii="Times New Roman" w:hAnsi="Times New Roman" w:cs="Times New Roman"/>
                <w:position w:val="8"/>
                <w:sz w:val="28"/>
                <w:szCs w:val="28"/>
              </w:rPr>
              <w:t>Раздел 3</w:t>
            </w:r>
            <w:r w:rsidR="00B71947">
              <w:rPr>
                <w:rFonts w:ascii="Times New Roman" w:hAnsi="Times New Roman" w:cs="Times New Roman"/>
                <w:position w:val="8"/>
                <w:sz w:val="28"/>
                <w:szCs w:val="28"/>
              </w:rPr>
              <w:t>.</w:t>
            </w:r>
            <w:r w:rsidRPr="005C2D75">
              <w:rPr>
                <w:rFonts w:ascii="Times New Roman" w:hAnsi="Times New Roman" w:cs="Times New Roman"/>
                <w:position w:val="8"/>
                <w:sz w:val="28"/>
                <w:szCs w:val="28"/>
              </w:rPr>
              <w:t>. Основные понятия и методы теории вероятностей</w:t>
            </w:r>
          </w:p>
        </w:tc>
      </w:tr>
      <w:tr w:rsidR="005C2D75" w:rsidRPr="005C2D75" w:rsidTr="0027641F">
        <w:trPr>
          <w:trHeight w:val="315"/>
          <w:jc w:val="center"/>
        </w:trPr>
        <w:tc>
          <w:tcPr>
            <w:tcW w:w="9712" w:type="dxa"/>
            <w:shd w:val="clear" w:color="auto" w:fill="auto"/>
            <w:vAlign w:val="center"/>
          </w:tcPr>
          <w:p w:rsidR="005C2D75" w:rsidRPr="005C2D75" w:rsidRDefault="005C2D75" w:rsidP="005C2D7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C2D75">
              <w:rPr>
                <w:rFonts w:ascii="Times New Roman" w:hAnsi="Times New Roman" w:cs="Times New Roman"/>
                <w:position w:val="8"/>
                <w:sz w:val="28"/>
                <w:szCs w:val="28"/>
              </w:rPr>
              <w:t>Тема 3.1</w:t>
            </w:r>
            <w:r w:rsidR="00B71947">
              <w:rPr>
                <w:rFonts w:ascii="Times New Roman" w:hAnsi="Times New Roman" w:cs="Times New Roman"/>
                <w:position w:val="8"/>
                <w:sz w:val="28"/>
                <w:szCs w:val="28"/>
              </w:rPr>
              <w:t>.</w:t>
            </w:r>
            <w:r w:rsidRPr="005C2D75">
              <w:rPr>
                <w:rFonts w:ascii="Times New Roman" w:hAnsi="Times New Roman" w:cs="Times New Roman"/>
                <w:position w:val="8"/>
                <w:sz w:val="28"/>
                <w:szCs w:val="28"/>
              </w:rPr>
              <w:t xml:space="preserve"> Элементы теории вероятности</w:t>
            </w:r>
          </w:p>
        </w:tc>
      </w:tr>
      <w:tr w:rsidR="005C2D75" w:rsidRPr="005C2D75" w:rsidTr="0027641F">
        <w:trPr>
          <w:trHeight w:val="392"/>
          <w:jc w:val="center"/>
        </w:trPr>
        <w:tc>
          <w:tcPr>
            <w:tcW w:w="9712" w:type="dxa"/>
            <w:shd w:val="clear" w:color="auto" w:fill="auto"/>
            <w:vAlign w:val="center"/>
          </w:tcPr>
          <w:p w:rsidR="005C2D75" w:rsidRPr="005C2D75" w:rsidRDefault="005C2D75" w:rsidP="005C2D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C2D75">
              <w:rPr>
                <w:rFonts w:ascii="Times New Roman" w:hAnsi="Times New Roman" w:cs="Times New Roman"/>
                <w:bCs/>
                <w:sz w:val="28"/>
                <w:szCs w:val="28"/>
              </w:rPr>
              <w:t>Тема 3.2. Основы математической статистики</w:t>
            </w:r>
          </w:p>
        </w:tc>
      </w:tr>
    </w:tbl>
    <w:p w:rsidR="005C2D75" w:rsidRDefault="005C2D75" w:rsidP="00F6787E">
      <w:pPr>
        <w:pStyle w:val="Default"/>
        <w:ind w:firstLine="709"/>
        <w:jc w:val="center"/>
        <w:rPr>
          <w:b/>
          <w:sz w:val="28"/>
          <w:szCs w:val="28"/>
          <w:u w:val="single"/>
        </w:rPr>
      </w:pPr>
    </w:p>
    <w:p w:rsidR="005C2D75" w:rsidRDefault="005C2D75" w:rsidP="00F6787E">
      <w:pPr>
        <w:pStyle w:val="Default"/>
        <w:ind w:firstLine="709"/>
        <w:jc w:val="center"/>
        <w:rPr>
          <w:b/>
          <w:sz w:val="28"/>
          <w:szCs w:val="28"/>
          <w:u w:val="single"/>
        </w:rPr>
      </w:pPr>
    </w:p>
    <w:p w:rsidR="0042696D" w:rsidRPr="000D05E9" w:rsidRDefault="0042696D" w:rsidP="0042696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D05E9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ЕН.0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Pr="000D05E9">
        <w:rPr>
          <w:rFonts w:ascii="Times New Roman" w:hAnsi="Times New Roman" w:cs="Times New Roman"/>
          <w:b/>
          <w:sz w:val="28"/>
          <w:szCs w:val="28"/>
          <w:u w:val="single"/>
        </w:rPr>
        <w:t>. Экологические основы природопользования</w:t>
      </w:r>
    </w:p>
    <w:p w:rsidR="0042696D" w:rsidRPr="000D05E9" w:rsidRDefault="0042696D" w:rsidP="0042696D">
      <w:pPr>
        <w:pStyle w:val="Default"/>
        <w:ind w:firstLine="709"/>
        <w:jc w:val="both"/>
        <w:rPr>
          <w:sz w:val="28"/>
          <w:szCs w:val="28"/>
        </w:rPr>
      </w:pPr>
      <w:r w:rsidRPr="000D05E9">
        <w:rPr>
          <w:b/>
          <w:bCs/>
          <w:sz w:val="28"/>
          <w:szCs w:val="28"/>
        </w:rPr>
        <w:t xml:space="preserve">1. Область применения рабочей программы </w:t>
      </w:r>
    </w:p>
    <w:p w:rsidR="0042696D" w:rsidRPr="000D05E9" w:rsidRDefault="0042696D" w:rsidP="0042696D">
      <w:pPr>
        <w:pStyle w:val="Default"/>
        <w:ind w:firstLine="709"/>
        <w:jc w:val="both"/>
        <w:rPr>
          <w:sz w:val="28"/>
          <w:szCs w:val="28"/>
        </w:rPr>
      </w:pPr>
      <w:r w:rsidRPr="000D05E9">
        <w:rPr>
          <w:sz w:val="28"/>
          <w:szCs w:val="28"/>
        </w:rPr>
        <w:t xml:space="preserve">Рабочая программа учебной дисциплины является частью программы подготовки специалистов среднего звена по специальности СПО </w:t>
      </w:r>
      <w:r w:rsidRPr="009660D7">
        <w:rPr>
          <w:b/>
          <w:sz w:val="28"/>
          <w:szCs w:val="28"/>
        </w:rPr>
        <w:t>54.02.01 Дизайн (по отраслям)</w:t>
      </w:r>
      <w:r w:rsidRPr="000D05E9">
        <w:rPr>
          <w:b/>
          <w:bCs/>
          <w:sz w:val="28"/>
          <w:szCs w:val="28"/>
        </w:rPr>
        <w:t xml:space="preserve"> </w:t>
      </w:r>
      <w:r w:rsidRPr="000D05E9">
        <w:rPr>
          <w:sz w:val="28"/>
          <w:szCs w:val="28"/>
        </w:rPr>
        <w:t xml:space="preserve">в соответствии с ФГОС (базовый уровень). </w:t>
      </w:r>
    </w:p>
    <w:p w:rsidR="0042696D" w:rsidRPr="000D05E9" w:rsidRDefault="0042696D" w:rsidP="0042696D">
      <w:pPr>
        <w:pStyle w:val="Default"/>
        <w:ind w:firstLine="709"/>
        <w:jc w:val="both"/>
        <w:rPr>
          <w:sz w:val="28"/>
          <w:szCs w:val="28"/>
        </w:rPr>
      </w:pPr>
      <w:r w:rsidRPr="000D05E9">
        <w:rPr>
          <w:sz w:val="28"/>
          <w:szCs w:val="28"/>
        </w:rPr>
        <w:t xml:space="preserve">Рабочая программа учебной дисциплины может быть использована при подготовке студентов очной и заочной формы обучения. </w:t>
      </w:r>
    </w:p>
    <w:p w:rsidR="0042696D" w:rsidRPr="000D05E9" w:rsidRDefault="0042696D" w:rsidP="0042696D">
      <w:pPr>
        <w:pStyle w:val="Default"/>
        <w:ind w:firstLine="709"/>
        <w:jc w:val="both"/>
        <w:rPr>
          <w:sz w:val="28"/>
          <w:szCs w:val="28"/>
        </w:rPr>
      </w:pPr>
      <w:r w:rsidRPr="000D05E9">
        <w:rPr>
          <w:b/>
          <w:bCs/>
          <w:sz w:val="28"/>
          <w:szCs w:val="28"/>
        </w:rPr>
        <w:t xml:space="preserve">2. Место учебной дисциплины в структуре программы подготовки специалистов среднего звена: </w:t>
      </w:r>
      <w:r w:rsidRPr="000D05E9">
        <w:rPr>
          <w:sz w:val="28"/>
          <w:szCs w:val="28"/>
        </w:rPr>
        <w:t xml:space="preserve">дисциплина входит в математический и общий естественнонаучный цикл. </w:t>
      </w:r>
    </w:p>
    <w:p w:rsidR="0042696D" w:rsidRPr="000D05E9" w:rsidRDefault="0042696D" w:rsidP="0042696D">
      <w:pPr>
        <w:pStyle w:val="Default"/>
        <w:ind w:firstLine="709"/>
        <w:jc w:val="both"/>
        <w:rPr>
          <w:sz w:val="28"/>
          <w:szCs w:val="28"/>
        </w:rPr>
      </w:pPr>
      <w:r w:rsidRPr="000D05E9">
        <w:rPr>
          <w:sz w:val="28"/>
          <w:szCs w:val="28"/>
        </w:rPr>
        <w:t>Процесс изучения учебной дисциплины направлен на формирование общих компетенций: ОК 1 – ОК 9.</w:t>
      </w:r>
    </w:p>
    <w:p w:rsidR="0042696D" w:rsidRPr="000D05E9" w:rsidRDefault="0042696D" w:rsidP="0042696D">
      <w:pPr>
        <w:pStyle w:val="Default"/>
        <w:ind w:firstLine="709"/>
        <w:jc w:val="both"/>
        <w:rPr>
          <w:sz w:val="28"/>
          <w:szCs w:val="28"/>
        </w:rPr>
      </w:pPr>
      <w:r w:rsidRPr="000D05E9">
        <w:rPr>
          <w:b/>
          <w:bCs/>
          <w:sz w:val="28"/>
          <w:szCs w:val="28"/>
        </w:rPr>
        <w:t xml:space="preserve">3. Цели и задачи учебной дисциплины – требования к результатам освоения учебной дисциплины: </w:t>
      </w:r>
    </w:p>
    <w:p w:rsidR="0042696D" w:rsidRPr="000D05E9" w:rsidRDefault="0042696D" w:rsidP="0042696D">
      <w:pPr>
        <w:tabs>
          <w:tab w:val="left" w:pos="0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5E9">
        <w:rPr>
          <w:rFonts w:ascii="Times New Roman" w:hAnsi="Times New Roman" w:cs="Times New Roman"/>
          <w:sz w:val="28"/>
          <w:szCs w:val="28"/>
        </w:rPr>
        <w:t xml:space="preserve">В результате освоения учебной дисциплины обучающийся </w:t>
      </w:r>
      <w:r w:rsidRPr="000D05E9">
        <w:rPr>
          <w:rFonts w:ascii="Times New Roman" w:hAnsi="Times New Roman" w:cs="Times New Roman"/>
          <w:b/>
          <w:sz w:val="28"/>
          <w:szCs w:val="28"/>
        </w:rPr>
        <w:t>должен уметь</w:t>
      </w:r>
      <w:r w:rsidRPr="000D05E9">
        <w:rPr>
          <w:rFonts w:ascii="Times New Roman" w:hAnsi="Times New Roman" w:cs="Times New Roman"/>
          <w:sz w:val="28"/>
          <w:szCs w:val="28"/>
        </w:rPr>
        <w:t>:</w:t>
      </w:r>
    </w:p>
    <w:p w:rsidR="00DA723A" w:rsidRPr="00153104" w:rsidRDefault="00DA723A" w:rsidP="00FD00B1">
      <w:pPr>
        <w:pStyle w:val="ConsPlusNormal"/>
        <w:numPr>
          <w:ilvl w:val="0"/>
          <w:numId w:val="25"/>
        </w:numPr>
        <w:ind w:left="426" w:hanging="425"/>
        <w:rPr>
          <w:rFonts w:ascii="Times New Roman" w:hAnsi="Times New Roman" w:cs="Times New Roman"/>
          <w:sz w:val="28"/>
          <w:szCs w:val="28"/>
        </w:rPr>
      </w:pPr>
      <w:r w:rsidRPr="00153104">
        <w:rPr>
          <w:rFonts w:ascii="Times New Roman" w:hAnsi="Times New Roman" w:cs="Times New Roman"/>
          <w:sz w:val="28"/>
          <w:szCs w:val="28"/>
        </w:rPr>
        <w:t>определять юридическую ответственность организаций, загрязняющих окружающую среду;</w:t>
      </w:r>
    </w:p>
    <w:p w:rsidR="00DA723A" w:rsidRPr="00153104" w:rsidRDefault="00DA723A" w:rsidP="00FD00B1">
      <w:pPr>
        <w:pStyle w:val="ConsPlusNormal"/>
        <w:numPr>
          <w:ilvl w:val="0"/>
          <w:numId w:val="25"/>
        </w:numPr>
        <w:ind w:left="426" w:hanging="425"/>
        <w:rPr>
          <w:rFonts w:ascii="Times New Roman" w:hAnsi="Times New Roman" w:cs="Times New Roman"/>
          <w:sz w:val="28"/>
          <w:szCs w:val="28"/>
        </w:rPr>
      </w:pPr>
      <w:r w:rsidRPr="00153104">
        <w:rPr>
          <w:rFonts w:ascii="Times New Roman" w:hAnsi="Times New Roman" w:cs="Times New Roman"/>
          <w:sz w:val="28"/>
          <w:szCs w:val="28"/>
        </w:rPr>
        <w:t>освещать правовые вопросы в сфере природопользования;</w:t>
      </w:r>
    </w:p>
    <w:p w:rsidR="00DA723A" w:rsidRPr="00BD126D" w:rsidRDefault="00DA723A" w:rsidP="00FD00B1">
      <w:pPr>
        <w:pStyle w:val="a6"/>
        <w:numPr>
          <w:ilvl w:val="0"/>
          <w:numId w:val="25"/>
        </w:numPr>
        <w:tabs>
          <w:tab w:val="left" w:pos="709"/>
        </w:tabs>
        <w:spacing w:after="0" w:line="280" w:lineRule="atLeast"/>
        <w:ind w:left="426" w:hanging="425"/>
        <w:rPr>
          <w:rFonts w:ascii="Times New Roman" w:hAnsi="Times New Roman"/>
          <w:sz w:val="28"/>
          <w:szCs w:val="28"/>
        </w:rPr>
      </w:pPr>
      <w:r w:rsidRPr="00BD126D">
        <w:rPr>
          <w:rFonts w:ascii="Times New Roman" w:hAnsi="Times New Roman"/>
          <w:sz w:val="28"/>
          <w:szCs w:val="28"/>
        </w:rPr>
        <w:t>осознавать взаимосвязь организмов и среды обитания;</w:t>
      </w:r>
    </w:p>
    <w:p w:rsidR="00DA723A" w:rsidRPr="00BD126D" w:rsidRDefault="00DA723A" w:rsidP="00FD00B1">
      <w:pPr>
        <w:pStyle w:val="a6"/>
        <w:numPr>
          <w:ilvl w:val="0"/>
          <w:numId w:val="25"/>
        </w:numPr>
        <w:tabs>
          <w:tab w:val="left" w:pos="709"/>
        </w:tabs>
        <w:spacing w:after="0" w:line="280" w:lineRule="atLeast"/>
        <w:ind w:left="426" w:hanging="425"/>
        <w:rPr>
          <w:rFonts w:ascii="Times New Roman" w:hAnsi="Times New Roman"/>
          <w:sz w:val="28"/>
          <w:szCs w:val="28"/>
        </w:rPr>
      </w:pPr>
      <w:r w:rsidRPr="00BD126D">
        <w:rPr>
          <w:rFonts w:ascii="Times New Roman" w:hAnsi="Times New Roman"/>
          <w:sz w:val="28"/>
          <w:szCs w:val="28"/>
        </w:rPr>
        <w:t>определять условия устойчивого состояния экосистем и причины возникновения экологического кризиса;</w:t>
      </w:r>
    </w:p>
    <w:p w:rsidR="00DA723A" w:rsidRPr="00153104" w:rsidRDefault="00DA723A" w:rsidP="00FD00B1">
      <w:pPr>
        <w:pStyle w:val="a6"/>
        <w:numPr>
          <w:ilvl w:val="0"/>
          <w:numId w:val="25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80" w:lineRule="atLeast"/>
        <w:ind w:left="426" w:hanging="425"/>
        <w:rPr>
          <w:rFonts w:ascii="Times New Roman" w:hAnsi="Times New Roman"/>
          <w:sz w:val="28"/>
          <w:szCs w:val="28"/>
        </w:rPr>
      </w:pPr>
      <w:r w:rsidRPr="00153104">
        <w:rPr>
          <w:rFonts w:ascii="Times New Roman" w:hAnsi="Times New Roman"/>
          <w:color w:val="000000"/>
          <w:sz w:val="28"/>
          <w:szCs w:val="28"/>
        </w:rPr>
        <w:t>анализировать экологическую ситуацию на производстве; предвидеть последствия и прогнозировать результат природоохранных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53104">
        <w:rPr>
          <w:rFonts w:ascii="Times New Roman" w:hAnsi="Times New Roman"/>
          <w:color w:val="000000"/>
          <w:sz w:val="28"/>
          <w:szCs w:val="28"/>
        </w:rPr>
        <w:t>действий;</w:t>
      </w:r>
    </w:p>
    <w:p w:rsidR="00DA723A" w:rsidRPr="00BD126D" w:rsidRDefault="00DA723A" w:rsidP="00FD00B1">
      <w:pPr>
        <w:pStyle w:val="a6"/>
        <w:numPr>
          <w:ilvl w:val="0"/>
          <w:numId w:val="25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80" w:lineRule="atLeast"/>
        <w:ind w:left="426" w:hanging="425"/>
        <w:rPr>
          <w:rFonts w:ascii="Times New Roman" w:hAnsi="Times New Roman"/>
          <w:color w:val="000000"/>
          <w:sz w:val="28"/>
          <w:szCs w:val="28"/>
        </w:rPr>
      </w:pPr>
      <w:r w:rsidRPr="00BD126D">
        <w:rPr>
          <w:rFonts w:ascii="Times New Roman" w:hAnsi="Times New Roman"/>
          <w:color w:val="000000"/>
          <w:sz w:val="28"/>
          <w:szCs w:val="28"/>
        </w:rPr>
        <w:t>квалифицированно проводить необходимые природ</w:t>
      </w:r>
      <w:r>
        <w:rPr>
          <w:rFonts w:ascii="Times New Roman" w:hAnsi="Times New Roman"/>
          <w:color w:val="000000"/>
          <w:sz w:val="28"/>
          <w:szCs w:val="28"/>
        </w:rPr>
        <w:t>но</w:t>
      </w:r>
      <w:r w:rsidRPr="00BD126D">
        <w:rPr>
          <w:rFonts w:ascii="Times New Roman" w:hAnsi="Times New Roman"/>
          <w:color w:val="000000"/>
          <w:sz w:val="28"/>
          <w:szCs w:val="28"/>
        </w:rPr>
        <w:t>защитные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D126D">
        <w:rPr>
          <w:rFonts w:ascii="Times New Roman" w:hAnsi="Times New Roman"/>
          <w:color w:val="000000"/>
          <w:sz w:val="28"/>
          <w:szCs w:val="28"/>
        </w:rPr>
        <w:t>мероприятия;</w:t>
      </w:r>
    </w:p>
    <w:p w:rsidR="00DA723A" w:rsidRPr="00BD126D" w:rsidRDefault="00DA723A" w:rsidP="00FD00B1">
      <w:pPr>
        <w:pStyle w:val="a6"/>
        <w:numPr>
          <w:ilvl w:val="0"/>
          <w:numId w:val="25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80" w:lineRule="atLeast"/>
        <w:ind w:left="426" w:hanging="425"/>
        <w:rPr>
          <w:rFonts w:ascii="Times New Roman" w:hAnsi="Times New Roman"/>
          <w:color w:val="000000"/>
          <w:sz w:val="28"/>
          <w:szCs w:val="28"/>
        </w:rPr>
      </w:pPr>
      <w:r w:rsidRPr="00BD126D">
        <w:rPr>
          <w:rFonts w:ascii="Times New Roman" w:hAnsi="Times New Roman"/>
          <w:color w:val="000000"/>
          <w:sz w:val="28"/>
          <w:szCs w:val="28"/>
        </w:rPr>
        <w:t>устанавливать причины, последствия и пути предотвращения загрязнения окружающей среды;</w:t>
      </w:r>
    </w:p>
    <w:p w:rsidR="00DA723A" w:rsidRPr="00BD126D" w:rsidRDefault="00DA723A" w:rsidP="00FD00B1">
      <w:pPr>
        <w:pStyle w:val="a6"/>
        <w:numPr>
          <w:ilvl w:val="0"/>
          <w:numId w:val="25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80" w:lineRule="atLeast"/>
        <w:ind w:left="426" w:hanging="425"/>
        <w:rPr>
          <w:rFonts w:ascii="Times New Roman" w:hAnsi="Times New Roman"/>
          <w:color w:val="000000"/>
          <w:sz w:val="28"/>
          <w:szCs w:val="28"/>
        </w:rPr>
      </w:pPr>
      <w:r w:rsidRPr="00BD126D">
        <w:rPr>
          <w:rFonts w:ascii="Times New Roman" w:hAnsi="Times New Roman"/>
          <w:spacing w:val="-3"/>
          <w:sz w:val="28"/>
          <w:szCs w:val="28"/>
        </w:rPr>
        <w:t xml:space="preserve">анализировать и прогнозировать экологические </w:t>
      </w:r>
      <w:r w:rsidRPr="00BD126D">
        <w:rPr>
          <w:rFonts w:ascii="Times New Roman" w:hAnsi="Times New Roman"/>
          <w:spacing w:val="-1"/>
          <w:sz w:val="28"/>
          <w:szCs w:val="28"/>
        </w:rPr>
        <w:t>последствия различных видов деятельности;</w:t>
      </w:r>
    </w:p>
    <w:p w:rsidR="00DA723A" w:rsidRPr="00BD126D" w:rsidRDefault="00DA723A" w:rsidP="00FD00B1">
      <w:pPr>
        <w:pStyle w:val="a6"/>
        <w:numPr>
          <w:ilvl w:val="0"/>
          <w:numId w:val="25"/>
        </w:numPr>
        <w:tabs>
          <w:tab w:val="left" w:pos="709"/>
        </w:tabs>
        <w:spacing w:after="0" w:line="280" w:lineRule="atLeast"/>
        <w:ind w:left="426" w:hanging="425"/>
        <w:rPr>
          <w:rFonts w:ascii="Times New Roman" w:hAnsi="Times New Roman"/>
          <w:sz w:val="28"/>
          <w:szCs w:val="28"/>
        </w:rPr>
      </w:pPr>
      <w:r w:rsidRPr="00BD126D">
        <w:rPr>
          <w:rFonts w:ascii="Times New Roman" w:hAnsi="Times New Roman"/>
          <w:spacing w:val="-1"/>
          <w:sz w:val="28"/>
          <w:szCs w:val="28"/>
        </w:rPr>
        <w:t xml:space="preserve">использовать в профессиональной деятельности </w:t>
      </w:r>
      <w:r w:rsidRPr="00BD126D">
        <w:rPr>
          <w:rFonts w:ascii="Times New Roman" w:hAnsi="Times New Roman"/>
          <w:spacing w:val="-3"/>
          <w:sz w:val="28"/>
          <w:szCs w:val="28"/>
        </w:rPr>
        <w:t xml:space="preserve">представления о взаимосвязи организмов и среды их </w:t>
      </w:r>
      <w:r w:rsidRPr="00BD126D">
        <w:rPr>
          <w:rFonts w:ascii="Times New Roman" w:hAnsi="Times New Roman"/>
          <w:sz w:val="28"/>
          <w:szCs w:val="28"/>
        </w:rPr>
        <w:t>обитания;</w:t>
      </w:r>
    </w:p>
    <w:p w:rsidR="00DA723A" w:rsidRPr="00BD126D" w:rsidRDefault="00DA723A" w:rsidP="00FD00B1">
      <w:pPr>
        <w:pStyle w:val="a6"/>
        <w:numPr>
          <w:ilvl w:val="0"/>
          <w:numId w:val="25"/>
        </w:numPr>
        <w:tabs>
          <w:tab w:val="left" w:pos="709"/>
        </w:tabs>
        <w:spacing w:after="0" w:line="280" w:lineRule="atLeast"/>
        <w:ind w:left="426" w:hanging="425"/>
        <w:rPr>
          <w:rFonts w:ascii="Times New Roman" w:hAnsi="Times New Roman"/>
          <w:sz w:val="28"/>
          <w:szCs w:val="28"/>
        </w:rPr>
      </w:pPr>
      <w:r w:rsidRPr="00BD126D">
        <w:rPr>
          <w:rFonts w:ascii="Times New Roman" w:hAnsi="Times New Roman"/>
          <w:spacing w:val="-3"/>
          <w:sz w:val="28"/>
          <w:szCs w:val="28"/>
        </w:rPr>
        <w:t xml:space="preserve">соблюдать в профессиональной деятельности  </w:t>
      </w:r>
      <w:r w:rsidRPr="00BD126D">
        <w:rPr>
          <w:rFonts w:ascii="Times New Roman" w:hAnsi="Times New Roman"/>
          <w:sz w:val="28"/>
          <w:szCs w:val="28"/>
        </w:rPr>
        <w:t>регламенты экологической безопасности;</w:t>
      </w:r>
    </w:p>
    <w:p w:rsidR="0042696D" w:rsidRPr="000D05E9" w:rsidRDefault="0042696D" w:rsidP="0042696D">
      <w:pPr>
        <w:tabs>
          <w:tab w:val="left" w:pos="0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5E9">
        <w:rPr>
          <w:rFonts w:ascii="Times New Roman" w:hAnsi="Times New Roman" w:cs="Times New Roman"/>
          <w:sz w:val="28"/>
          <w:szCs w:val="28"/>
        </w:rPr>
        <w:t xml:space="preserve">В результате освоения учебной дисциплины обучающийся </w:t>
      </w:r>
      <w:r w:rsidRPr="000D05E9">
        <w:rPr>
          <w:rFonts w:ascii="Times New Roman" w:hAnsi="Times New Roman" w:cs="Times New Roman"/>
          <w:b/>
          <w:sz w:val="28"/>
          <w:szCs w:val="28"/>
        </w:rPr>
        <w:t>должен знать</w:t>
      </w:r>
      <w:r w:rsidRPr="000D05E9">
        <w:rPr>
          <w:rFonts w:ascii="Times New Roman" w:hAnsi="Times New Roman" w:cs="Times New Roman"/>
          <w:sz w:val="28"/>
          <w:szCs w:val="28"/>
        </w:rPr>
        <w:t>:</w:t>
      </w:r>
    </w:p>
    <w:p w:rsidR="00DA723A" w:rsidRPr="00153104" w:rsidRDefault="00DA723A" w:rsidP="00FD00B1">
      <w:pPr>
        <w:pStyle w:val="ConsPlusNormal"/>
        <w:numPr>
          <w:ilvl w:val="0"/>
          <w:numId w:val="26"/>
        </w:numPr>
        <w:ind w:left="426"/>
        <w:rPr>
          <w:rFonts w:ascii="Times New Roman" w:hAnsi="Times New Roman" w:cs="Times New Roman"/>
          <w:sz w:val="28"/>
          <w:szCs w:val="28"/>
        </w:rPr>
      </w:pPr>
      <w:r w:rsidRPr="00153104">
        <w:rPr>
          <w:rFonts w:ascii="Times New Roman" w:hAnsi="Times New Roman" w:cs="Times New Roman"/>
          <w:sz w:val="28"/>
          <w:szCs w:val="28"/>
        </w:rPr>
        <w:t>общие понятия охраны окружающей среды;</w:t>
      </w:r>
    </w:p>
    <w:p w:rsidR="00DA723A" w:rsidRPr="00153104" w:rsidRDefault="00DA723A" w:rsidP="00FD00B1">
      <w:pPr>
        <w:pStyle w:val="a6"/>
        <w:numPr>
          <w:ilvl w:val="0"/>
          <w:numId w:val="25"/>
        </w:numPr>
        <w:tabs>
          <w:tab w:val="left" w:pos="709"/>
          <w:tab w:val="left" w:pos="1134"/>
        </w:tabs>
        <w:spacing w:after="0" w:line="280" w:lineRule="atLeast"/>
        <w:ind w:left="426"/>
        <w:rPr>
          <w:rFonts w:ascii="Times New Roman" w:hAnsi="Times New Roman"/>
          <w:sz w:val="28"/>
          <w:szCs w:val="28"/>
        </w:rPr>
      </w:pPr>
      <w:r w:rsidRPr="00153104">
        <w:rPr>
          <w:rFonts w:ascii="Times New Roman" w:hAnsi="Times New Roman"/>
          <w:sz w:val="28"/>
          <w:szCs w:val="28"/>
        </w:rPr>
        <w:t>принципы рационального природопользования и мониторинга окружающей среды;</w:t>
      </w:r>
    </w:p>
    <w:p w:rsidR="00DA723A" w:rsidRPr="00153104" w:rsidRDefault="00DA723A" w:rsidP="00FD00B1">
      <w:pPr>
        <w:pStyle w:val="a6"/>
        <w:numPr>
          <w:ilvl w:val="0"/>
          <w:numId w:val="25"/>
        </w:numPr>
        <w:tabs>
          <w:tab w:val="left" w:pos="709"/>
          <w:tab w:val="left" w:pos="1134"/>
        </w:tabs>
        <w:spacing w:after="0" w:line="280" w:lineRule="atLeast"/>
        <w:ind w:left="426"/>
        <w:rPr>
          <w:rFonts w:ascii="Times New Roman" w:hAnsi="Times New Roman"/>
          <w:sz w:val="28"/>
          <w:szCs w:val="28"/>
        </w:rPr>
      </w:pPr>
      <w:r w:rsidRPr="00153104">
        <w:rPr>
          <w:rFonts w:ascii="Times New Roman" w:hAnsi="Times New Roman"/>
          <w:sz w:val="28"/>
          <w:szCs w:val="28"/>
        </w:rPr>
        <w:t>правовые вопросы экологической безопасности;</w:t>
      </w:r>
    </w:p>
    <w:p w:rsidR="00DA723A" w:rsidRPr="00153104" w:rsidRDefault="00DA723A" w:rsidP="00FD00B1">
      <w:pPr>
        <w:pStyle w:val="a6"/>
        <w:numPr>
          <w:ilvl w:val="0"/>
          <w:numId w:val="25"/>
        </w:numPr>
        <w:tabs>
          <w:tab w:val="left" w:pos="709"/>
          <w:tab w:val="left" w:pos="1134"/>
        </w:tabs>
        <w:spacing w:after="0" w:line="280" w:lineRule="atLeast"/>
        <w:ind w:left="426"/>
        <w:rPr>
          <w:rFonts w:ascii="Times New Roman" w:hAnsi="Times New Roman"/>
          <w:sz w:val="28"/>
          <w:szCs w:val="28"/>
        </w:rPr>
      </w:pPr>
      <w:r w:rsidRPr="00153104">
        <w:rPr>
          <w:rFonts w:ascii="Times New Roman" w:hAnsi="Times New Roman"/>
          <w:sz w:val="28"/>
          <w:szCs w:val="28"/>
        </w:rPr>
        <w:t>об экологических принципах рационального природопользования;</w:t>
      </w:r>
    </w:p>
    <w:p w:rsidR="00DA723A" w:rsidRPr="00153104" w:rsidRDefault="00DA723A" w:rsidP="00FD00B1">
      <w:pPr>
        <w:pStyle w:val="a6"/>
        <w:numPr>
          <w:ilvl w:val="0"/>
          <w:numId w:val="25"/>
        </w:numPr>
        <w:tabs>
          <w:tab w:val="left" w:pos="0"/>
          <w:tab w:val="left" w:pos="709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0" w:lineRule="atLeast"/>
        <w:ind w:left="426"/>
        <w:jc w:val="both"/>
        <w:rPr>
          <w:rFonts w:ascii="Times New Roman" w:hAnsi="Times New Roman"/>
          <w:sz w:val="28"/>
          <w:szCs w:val="28"/>
        </w:rPr>
      </w:pPr>
      <w:r w:rsidRPr="00153104">
        <w:rPr>
          <w:rFonts w:ascii="Times New Roman" w:hAnsi="Times New Roman"/>
          <w:sz w:val="28"/>
          <w:szCs w:val="28"/>
        </w:rPr>
        <w:t>задачи и цели природоохранных органов управления и надзора</w:t>
      </w:r>
    </w:p>
    <w:p w:rsidR="00DA723A" w:rsidRPr="00153104" w:rsidRDefault="00DA723A" w:rsidP="00FD00B1">
      <w:pPr>
        <w:pStyle w:val="a6"/>
        <w:numPr>
          <w:ilvl w:val="0"/>
          <w:numId w:val="25"/>
        </w:numPr>
        <w:tabs>
          <w:tab w:val="left" w:pos="0"/>
          <w:tab w:val="left" w:pos="709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0" w:lineRule="atLeast"/>
        <w:ind w:left="426"/>
        <w:jc w:val="both"/>
        <w:rPr>
          <w:rFonts w:ascii="Times New Roman" w:hAnsi="Times New Roman"/>
          <w:sz w:val="28"/>
          <w:szCs w:val="28"/>
        </w:rPr>
      </w:pPr>
      <w:r w:rsidRPr="00153104">
        <w:rPr>
          <w:rFonts w:ascii="Times New Roman" w:hAnsi="Times New Roman"/>
          <w:sz w:val="28"/>
          <w:szCs w:val="28"/>
        </w:rPr>
        <w:t>о международном сотрудничестве в области природопользования и охраны окружающей среды;</w:t>
      </w:r>
    </w:p>
    <w:p w:rsidR="00DA723A" w:rsidRPr="00153104" w:rsidRDefault="00DA723A" w:rsidP="00FD00B1">
      <w:pPr>
        <w:pStyle w:val="a6"/>
        <w:numPr>
          <w:ilvl w:val="0"/>
          <w:numId w:val="25"/>
        </w:numPr>
        <w:tabs>
          <w:tab w:val="left" w:pos="0"/>
          <w:tab w:val="left" w:pos="709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0" w:lineRule="atLeast"/>
        <w:ind w:left="426"/>
        <w:jc w:val="both"/>
        <w:rPr>
          <w:rFonts w:ascii="Times New Roman" w:hAnsi="Times New Roman"/>
          <w:sz w:val="28"/>
          <w:szCs w:val="28"/>
        </w:rPr>
      </w:pPr>
      <w:r w:rsidRPr="00153104">
        <w:rPr>
          <w:rFonts w:ascii="Times New Roman" w:hAnsi="Times New Roman"/>
          <w:color w:val="000000"/>
          <w:sz w:val="28"/>
          <w:szCs w:val="28"/>
        </w:rPr>
        <w:t>основные экологические проблемы;</w:t>
      </w:r>
    </w:p>
    <w:p w:rsidR="00DA723A" w:rsidRPr="00153104" w:rsidRDefault="00DA723A" w:rsidP="00FD00B1">
      <w:pPr>
        <w:pStyle w:val="a6"/>
        <w:numPr>
          <w:ilvl w:val="0"/>
          <w:numId w:val="25"/>
        </w:numPr>
        <w:tabs>
          <w:tab w:val="left" w:pos="0"/>
          <w:tab w:val="left" w:pos="709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0" w:lineRule="atLeast"/>
        <w:ind w:left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153104">
        <w:rPr>
          <w:rFonts w:ascii="Times New Roman" w:hAnsi="Times New Roman"/>
          <w:color w:val="000000"/>
          <w:sz w:val="28"/>
          <w:szCs w:val="28"/>
        </w:rPr>
        <w:t>о том, что здоровье человека напрямую зависит от состояния окружающей среды;</w:t>
      </w:r>
    </w:p>
    <w:p w:rsidR="00DA723A" w:rsidRPr="00153104" w:rsidRDefault="00DA723A" w:rsidP="00FD00B1">
      <w:pPr>
        <w:pStyle w:val="a6"/>
        <w:numPr>
          <w:ilvl w:val="0"/>
          <w:numId w:val="25"/>
        </w:numPr>
        <w:tabs>
          <w:tab w:val="left" w:pos="0"/>
          <w:tab w:val="left" w:pos="709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0" w:lineRule="atLeast"/>
        <w:ind w:left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153104">
        <w:rPr>
          <w:rFonts w:ascii="Times New Roman" w:hAnsi="Times New Roman"/>
          <w:color w:val="000000"/>
          <w:sz w:val="28"/>
          <w:szCs w:val="28"/>
        </w:rPr>
        <w:t xml:space="preserve">принципы и методы рационального природопользования; </w:t>
      </w:r>
    </w:p>
    <w:p w:rsidR="00DA723A" w:rsidRPr="00153104" w:rsidRDefault="00DA723A" w:rsidP="00FD00B1">
      <w:pPr>
        <w:pStyle w:val="a6"/>
        <w:numPr>
          <w:ilvl w:val="0"/>
          <w:numId w:val="25"/>
        </w:numPr>
        <w:tabs>
          <w:tab w:val="left" w:pos="0"/>
          <w:tab w:val="left" w:pos="709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0" w:lineRule="atLeast"/>
        <w:ind w:left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153104">
        <w:rPr>
          <w:rFonts w:ascii="Times New Roman" w:hAnsi="Times New Roman"/>
          <w:color w:val="000000"/>
          <w:sz w:val="28"/>
          <w:szCs w:val="28"/>
        </w:rPr>
        <w:lastRenderedPageBreak/>
        <w:t>иметь представление о проблеме отходов в России и за рубежом, а также правовые и социальные аспекты природопользованию;</w:t>
      </w:r>
    </w:p>
    <w:p w:rsidR="00DA723A" w:rsidRDefault="00DA723A" w:rsidP="00FD00B1">
      <w:pPr>
        <w:pStyle w:val="a6"/>
        <w:numPr>
          <w:ilvl w:val="0"/>
          <w:numId w:val="25"/>
        </w:numPr>
        <w:tabs>
          <w:tab w:val="left" w:pos="0"/>
          <w:tab w:val="left" w:pos="709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DA723A">
        <w:rPr>
          <w:rFonts w:ascii="Times New Roman" w:hAnsi="Times New Roman"/>
          <w:color w:val="000000"/>
          <w:sz w:val="28"/>
          <w:szCs w:val="28"/>
        </w:rPr>
        <w:t xml:space="preserve">классификации воздействия человека на природу, </w:t>
      </w:r>
    </w:p>
    <w:p w:rsidR="00DA723A" w:rsidRPr="00DA723A" w:rsidRDefault="00DA723A" w:rsidP="00FD00B1">
      <w:pPr>
        <w:pStyle w:val="a6"/>
        <w:numPr>
          <w:ilvl w:val="0"/>
          <w:numId w:val="25"/>
        </w:numPr>
        <w:tabs>
          <w:tab w:val="left" w:pos="0"/>
          <w:tab w:val="left" w:pos="709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DA723A">
        <w:rPr>
          <w:rFonts w:ascii="Times New Roman" w:hAnsi="Times New Roman"/>
          <w:color w:val="000000"/>
          <w:sz w:val="28"/>
          <w:szCs w:val="28"/>
        </w:rPr>
        <w:t>типы производственно-хозяйственной деятельности человека.</w:t>
      </w:r>
    </w:p>
    <w:p w:rsidR="0042696D" w:rsidRPr="000D05E9" w:rsidRDefault="0042696D" w:rsidP="00DA723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D05E9">
        <w:rPr>
          <w:rFonts w:ascii="Times New Roman" w:hAnsi="Times New Roman" w:cs="Times New Roman"/>
          <w:b/>
          <w:bCs/>
          <w:color w:val="000000"/>
          <w:sz w:val="28"/>
          <w:szCs w:val="28"/>
        </w:rPr>
        <w:t>4. Количество часов на освоение программы учебной дисциплины:</w:t>
      </w:r>
    </w:p>
    <w:p w:rsidR="00DA723A" w:rsidRPr="00DA723A" w:rsidRDefault="00DA723A" w:rsidP="00DA72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DA723A">
        <w:rPr>
          <w:rFonts w:ascii="Times New Roman" w:hAnsi="Times New Roman" w:cs="Times New Roman"/>
          <w:sz w:val="28"/>
          <w:szCs w:val="28"/>
        </w:rPr>
        <w:t>аксимальной учебной нагрузки обучающегося 54 часа, в том числе:</w:t>
      </w:r>
    </w:p>
    <w:p w:rsidR="00DA723A" w:rsidRPr="00DA723A" w:rsidRDefault="00DA723A" w:rsidP="00DA72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23A">
        <w:rPr>
          <w:rFonts w:ascii="Times New Roman" w:hAnsi="Times New Roman" w:cs="Times New Roman"/>
          <w:sz w:val="28"/>
          <w:szCs w:val="28"/>
        </w:rPr>
        <w:t>обязательной аудиторной учебной нагрузки обучающегося 36 часов;</w:t>
      </w:r>
    </w:p>
    <w:p w:rsidR="00DA723A" w:rsidRPr="00DA723A" w:rsidRDefault="00DA723A" w:rsidP="00DA72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23A">
        <w:rPr>
          <w:rFonts w:ascii="Times New Roman" w:hAnsi="Times New Roman" w:cs="Times New Roman"/>
          <w:sz w:val="28"/>
          <w:szCs w:val="28"/>
        </w:rPr>
        <w:t>самостоятельной работы студентов 18 часов.</w:t>
      </w:r>
    </w:p>
    <w:p w:rsidR="0042696D" w:rsidRPr="000D05E9" w:rsidRDefault="0042696D" w:rsidP="0042696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05E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5. Форма аттестации по учебной дисциплине: </w:t>
      </w:r>
      <w:r w:rsidRPr="000D05E9">
        <w:rPr>
          <w:rFonts w:ascii="Times New Roman" w:hAnsi="Times New Roman" w:cs="Times New Roman"/>
          <w:color w:val="000000"/>
          <w:sz w:val="28"/>
          <w:szCs w:val="28"/>
        </w:rPr>
        <w:t>дифференцированный зачет.</w:t>
      </w:r>
    </w:p>
    <w:p w:rsidR="0042696D" w:rsidRPr="000D05E9" w:rsidRDefault="0042696D" w:rsidP="004269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5E9">
        <w:rPr>
          <w:rFonts w:ascii="Times New Roman" w:hAnsi="Times New Roman" w:cs="Times New Roman"/>
          <w:b/>
          <w:bCs/>
          <w:sz w:val="28"/>
          <w:szCs w:val="28"/>
        </w:rPr>
        <w:t>6. Тематический план учебной дисциплины:</w:t>
      </w:r>
    </w:p>
    <w:tbl>
      <w:tblPr>
        <w:tblW w:w="9922" w:type="dxa"/>
        <w:jc w:val="center"/>
        <w:tblLayout w:type="fixed"/>
        <w:tblLook w:val="00A0"/>
      </w:tblPr>
      <w:tblGrid>
        <w:gridCol w:w="9922"/>
      </w:tblGrid>
      <w:tr w:rsidR="0042696D" w:rsidRPr="00533BE4" w:rsidTr="0027641F">
        <w:trPr>
          <w:trHeight w:val="267"/>
          <w:jc w:val="center"/>
        </w:trPr>
        <w:tc>
          <w:tcPr>
            <w:tcW w:w="9922" w:type="dxa"/>
          </w:tcPr>
          <w:p w:rsidR="0042696D" w:rsidRPr="00533BE4" w:rsidRDefault="0042696D" w:rsidP="00533BE4">
            <w:pPr>
              <w:pStyle w:val="a3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33BE4">
              <w:rPr>
                <w:rFonts w:ascii="Times New Roman" w:hAnsi="Times New Roman"/>
                <w:bCs/>
                <w:sz w:val="28"/>
                <w:szCs w:val="28"/>
              </w:rPr>
              <w:t>Раздел 1.</w:t>
            </w:r>
            <w:r w:rsidRPr="00533B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Экология и природопользование.</w:t>
            </w:r>
          </w:p>
        </w:tc>
      </w:tr>
      <w:tr w:rsidR="0042696D" w:rsidRPr="00533BE4" w:rsidTr="0027641F">
        <w:trPr>
          <w:jc w:val="center"/>
        </w:trPr>
        <w:tc>
          <w:tcPr>
            <w:tcW w:w="9922" w:type="dxa"/>
          </w:tcPr>
          <w:p w:rsidR="0042696D" w:rsidRPr="00533BE4" w:rsidRDefault="0042696D" w:rsidP="00533BE4">
            <w:pPr>
              <w:pStyle w:val="a3"/>
              <w:rPr>
                <w:rFonts w:ascii="Times New Roman" w:hAnsi="Times New Roman"/>
                <w:bCs/>
                <w:sz w:val="28"/>
                <w:szCs w:val="28"/>
              </w:rPr>
            </w:pPr>
            <w:r w:rsidRPr="00533BE4">
              <w:rPr>
                <w:rFonts w:ascii="Times New Roman" w:hAnsi="Times New Roman"/>
                <w:bCs/>
                <w:sz w:val="28"/>
                <w:szCs w:val="28"/>
              </w:rPr>
              <w:t>Тема 1.</w:t>
            </w:r>
            <w:r w:rsidR="00533BE4" w:rsidRPr="00533BE4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 w:rsidRPr="00533BE4">
              <w:rPr>
                <w:rFonts w:ascii="Times New Roman" w:hAnsi="Times New Roman"/>
                <w:bCs/>
                <w:sz w:val="28"/>
                <w:szCs w:val="28"/>
              </w:rPr>
              <w:t>. Антропогенное воздействие на природу. Экологические кризисы и катастрофы.</w:t>
            </w:r>
          </w:p>
        </w:tc>
      </w:tr>
      <w:tr w:rsidR="0042696D" w:rsidRPr="00533BE4" w:rsidTr="0027641F">
        <w:trPr>
          <w:trHeight w:val="703"/>
          <w:jc w:val="center"/>
        </w:trPr>
        <w:tc>
          <w:tcPr>
            <w:tcW w:w="9922" w:type="dxa"/>
            <w:hideMark/>
          </w:tcPr>
          <w:p w:rsidR="0042696D" w:rsidRPr="00533BE4" w:rsidRDefault="0042696D" w:rsidP="00533BE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33BE4">
              <w:rPr>
                <w:rFonts w:ascii="Times New Roman" w:hAnsi="Times New Roman" w:cs="Times New Roman"/>
                <w:bCs/>
                <w:sz w:val="28"/>
                <w:szCs w:val="28"/>
              </w:rPr>
              <w:t>Тема 1.</w:t>
            </w:r>
            <w:r w:rsidR="00533BE4" w:rsidRPr="00533BE4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Pr="00533BE4">
              <w:rPr>
                <w:rFonts w:ascii="Times New Roman" w:hAnsi="Times New Roman" w:cs="Times New Roman"/>
                <w:bCs/>
                <w:sz w:val="28"/>
                <w:szCs w:val="28"/>
              </w:rPr>
              <w:t>. Природные ресурсы и рациональное природопользование. Принципы рационального природопользования</w:t>
            </w:r>
          </w:p>
        </w:tc>
      </w:tr>
      <w:tr w:rsidR="0042696D" w:rsidRPr="00533BE4" w:rsidTr="0027641F">
        <w:trPr>
          <w:trHeight w:val="572"/>
          <w:jc w:val="center"/>
        </w:trPr>
        <w:tc>
          <w:tcPr>
            <w:tcW w:w="9922" w:type="dxa"/>
          </w:tcPr>
          <w:p w:rsidR="0042696D" w:rsidRPr="00533BE4" w:rsidRDefault="0042696D" w:rsidP="00533BE4">
            <w:pPr>
              <w:pStyle w:val="a3"/>
              <w:rPr>
                <w:rFonts w:ascii="Times New Roman" w:hAnsi="Times New Roman"/>
                <w:bCs/>
                <w:sz w:val="28"/>
                <w:szCs w:val="28"/>
              </w:rPr>
            </w:pPr>
            <w:r w:rsidRPr="00533BE4">
              <w:rPr>
                <w:rFonts w:ascii="Times New Roman" w:hAnsi="Times New Roman"/>
                <w:bCs/>
                <w:sz w:val="28"/>
                <w:szCs w:val="28"/>
              </w:rPr>
              <w:t>Тема 1.</w:t>
            </w:r>
            <w:r w:rsidR="00533BE4" w:rsidRPr="00533BE4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Pr="00533BE4">
              <w:rPr>
                <w:rFonts w:ascii="Times New Roman" w:hAnsi="Times New Roman"/>
                <w:bCs/>
                <w:sz w:val="28"/>
                <w:szCs w:val="28"/>
              </w:rPr>
              <w:t>. Источники загрязнения, основные группы загрязняющих веществ в природных средах.</w:t>
            </w:r>
          </w:p>
        </w:tc>
      </w:tr>
      <w:tr w:rsidR="0042696D" w:rsidRPr="00533BE4" w:rsidTr="0027641F">
        <w:trPr>
          <w:trHeight w:val="297"/>
          <w:jc w:val="center"/>
        </w:trPr>
        <w:tc>
          <w:tcPr>
            <w:tcW w:w="9922" w:type="dxa"/>
          </w:tcPr>
          <w:p w:rsidR="0042696D" w:rsidRPr="00533BE4" w:rsidRDefault="00533BE4" w:rsidP="00533BE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33BE4">
              <w:rPr>
                <w:rFonts w:ascii="Times New Roman" w:hAnsi="Times New Roman" w:cs="Times New Roman"/>
                <w:bCs/>
                <w:sz w:val="28"/>
                <w:szCs w:val="28"/>
              </w:rPr>
              <w:t>Тема 1.4. Физическое загрязнение.</w:t>
            </w:r>
          </w:p>
        </w:tc>
      </w:tr>
      <w:tr w:rsidR="0042696D" w:rsidRPr="00533BE4" w:rsidTr="0027641F">
        <w:trPr>
          <w:jc w:val="center"/>
        </w:trPr>
        <w:tc>
          <w:tcPr>
            <w:tcW w:w="9922" w:type="dxa"/>
          </w:tcPr>
          <w:p w:rsidR="0042696D" w:rsidRPr="00533BE4" w:rsidRDefault="0042696D" w:rsidP="00533BE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33BE4">
              <w:rPr>
                <w:rFonts w:ascii="Times New Roman" w:hAnsi="Times New Roman"/>
                <w:bCs/>
                <w:sz w:val="28"/>
                <w:szCs w:val="28"/>
              </w:rPr>
              <w:t>Раздел 2.</w:t>
            </w:r>
            <w:r w:rsidRPr="00533BE4">
              <w:rPr>
                <w:rFonts w:ascii="Times New Roman" w:hAnsi="Times New Roman"/>
                <w:sz w:val="28"/>
                <w:szCs w:val="28"/>
              </w:rPr>
              <w:t>Охрана окружающей среды.</w:t>
            </w:r>
          </w:p>
        </w:tc>
      </w:tr>
      <w:tr w:rsidR="0042696D" w:rsidRPr="00533BE4" w:rsidTr="0027641F">
        <w:trPr>
          <w:trHeight w:val="224"/>
          <w:jc w:val="center"/>
        </w:trPr>
        <w:tc>
          <w:tcPr>
            <w:tcW w:w="9922" w:type="dxa"/>
          </w:tcPr>
          <w:p w:rsidR="0042696D" w:rsidRPr="00533BE4" w:rsidRDefault="0042696D" w:rsidP="00533BE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33BE4">
              <w:rPr>
                <w:rFonts w:ascii="Times New Roman" w:hAnsi="Times New Roman"/>
                <w:bCs/>
                <w:sz w:val="28"/>
                <w:szCs w:val="28"/>
              </w:rPr>
              <w:t>Тема 2.1  Рациональное использование и охрана атмосферы.</w:t>
            </w:r>
          </w:p>
        </w:tc>
      </w:tr>
      <w:tr w:rsidR="0042696D" w:rsidRPr="00533BE4" w:rsidTr="0027641F">
        <w:trPr>
          <w:trHeight w:val="327"/>
          <w:jc w:val="center"/>
        </w:trPr>
        <w:tc>
          <w:tcPr>
            <w:tcW w:w="9922" w:type="dxa"/>
          </w:tcPr>
          <w:p w:rsidR="0042696D" w:rsidRPr="00533BE4" w:rsidRDefault="0042696D" w:rsidP="00533BE4">
            <w:pPr>
              <w:pStyle w:val="a3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33BE4">
              <w:rPr>
                <w:rFonts w:ascii="Times New Roman" w:hAnsi="Times New Roman"/>
                <w:bCs/>
                <w:sz w:val="28"/>
                <w:szCs w:val="28"/>
              </w:rPr>
              <w:t xml:space="preserve">Тема 2.2 Воздействие деятельности человека на газовый состав атмосферы </w:t>
            </w:r>
          </w:p>
        </w:tc>
      </w:tr>
      <w:tr w:rsidR="0042696D" w:rsidRPr="00533BE4" w:rsidTr="0027641F">
        <w:trPr>
          <w:trHeight w:val="327"/>
          <w:jc w:val="center"/>
        </w:trPr>
        <w:tc>
          <w:tcPr>
            <w:tcW w:w="9922" w:type="dxa"/>
          </w:tcPr>
          <w:p w:rsidR="0042696D" w:rsidRPr="00533BE4" w:rsidRDefault="0042696D" w:rsidP="00533BE4">
            <w:pPr>
              <w:pStyle w:val="a3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33BE4">
              <w:rPr>
                <w:rFonts w:ascii="Times New Roman" w:hAnsi="Times New Roman"/>
                <w:bCs/>
                <w:sz w:val="28"/>
                <w:szCs w:val="28"/>
              </w:rPr>
              <w:t>Тема 2.3 Кислотные дожди</w:t>
            </w:r>
          </w:p>
        </w:tc>
      </w:tr>
      <w:tr w:rsidR="0042696D" w:rsidRPr="00533BE4" w:rsidTr="0027641F">
        <w:trPr>
          <w:trHeight w:val="210"/>
          <w:jc w:val="center"/>
        </w:trPr>
        <w:tc>
          <w:tcPr>
            <w:tcW w:w="9922" w:type="dxa"/>
          </w:tcPr>
          <w:p w:rsidR="0042696D" w:rsidRPr="00533BE4" w:rsidRDefault="0042696D" w:rsidP="00533BE4">
            <w:pPr>
              <w:pStyle w:val="a3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33BE4">
              <w:rPr>
                <w:rFonts w:ascii="Times New Roman" w:hAnsi="Times New Roman"/>
                <w:bCs/>
                <w:sz w:val="28"/>
                <w:szCs w:val="28"/>
              </w:rPr>
              <w:t>Тема 2.4 Мониторинг качества и степени загрязнения атмосферы.</w:t>
            </w:r>
          </w:p>
        </w:tc>
      </w:tr>
      <w:tr w:rsidR="0042696D" w:rsidRPr="00533BE4" w:rsidTr="0027641F">
        <w:trPr>
          <w:trHeight w:val="313"/>
          <w:jc w:val="center"/>
        </w:trPr>
        <w:tc>
          <w:tcPr>
            <w:tcW w:w="9922" w:type="dxa"/>
          </w:tcPr>
          <w:p w:rsidR="0042696D" w:rsidRPr="00533BE4" w:rsidRDefault="0042696D" w:rsidP="00533BE4">
            <w:pPr>
              <w:pStyle w:val="a3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33BE4">
              <w:rPr>
                <w:rFonts w:ascii="Times New Roman" w:hAnsi="Times New Roman"/>
                <w:bCs/>
                <w:sz w:val="28"/>
                <w:szCs w:val="28"/>
              </w:rPr>
              <w:t>Тема 2.5 Рациональное использование и охрана водных ресурсов.</w:t>
            </w:r>
          </w:p>
        </w:tc>
      </w:tr>
      <w:tr w:rsidR="0042696D" w:rsidRPr="00533BE4" w:rsidTr="0027641F">
        <w:trPr>
          <w:trHeight w:val="351"/>
          <w:jc w:val="center"/>
        </w:trPr>
        <w:tc>
          <w:tcPr>
            <w:tcW w:w="9922" w:type="dxa"/>
          </w:tcPr>
          <w:p w:rsidR="0042696D" w:rsidRPr="00533BE4" w:rsidRDefault="0042696D" w:rsidP="00533BE4">
            <w:pPr>
              <w:pStyle w:val="a3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33BE4">
              <w:rPr>
                <w:rFonts w:ascii="Times New Roman" w:hAnsi="Times New Roman"/>
                <w:bCs/>
                <w:sz w:val="28"/>
                <w:szCs w:val="28"/>
              </w:rPr>
              <w:t>Тема 2.</w:t>
            </w:r>
            <w:r w:rsidR="00533BE4" w:rsidRPr="00533BE4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  <w:r w:rsidRPr="00533BE4">
              <w:rPr>
                <w:rFonts w:ascii="Times New Roman" w:hAnsi="Times New Roman"/>
                <w:bCs/>
                <w:sz w:val="28"/>
                <w:szCs w:val="28"/>
              </w:rPr>
              <w:t xml:space="preserve"> Определение степени загрязнения воды </w:t>
            </w:r>
          </w:p>
        </w:tc>
      </w:tr>
      <w:tr w:rsidR="0042696D" w:rsidRPr="00533BE4" w:rsidTr="0027641F">
        <w:trPr>
          <w:jc w:val="center"/>
        </w:trPr>
        <w:tc>
          <w:tcPr>
            <w:tcW w:w="9922" w:type="dxa"/>
          </w:tcPr>
          <w:p w:rsidR="0042696D" w:rsidRPr="00533BE4" w:rsidRDefault="0042696D" w:rsidP="00533BE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33BE4">
              <w:rPr>
                <w:rFonts w:ascii="Times New Roman" w:hAnsi="Times New Roman"/>
                <w:bCs/>
                <w:sz w:val="28"/>
                <w:szCs w:val="28"/>
              </w:rPr>
              <w:t>Тема 2.</w:t>
            </w:r>
            <w:r w:rsidR="00533BE4" w:rsidRPr="00533BE4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  <w:r w:rsidRPr="00533BE4">
              <w:rPr>
                <w:rFonts w:ascii="Times New Roman" w:hAnsi="Times New Roman"/>
                <w:bCs/>
                <w:sz w:val="28"/>
                <w:szCs w:val="28"/>
              </w:rPr>
              <w:t xml:space="preserve"> Рациональное использование и охрана недр.</w:t>
            </w:r>
          </w:p>
        </w:tc>
      </w:tr>
      <w:tr w:rsidR="0042696D" w:rsidRPr="00533BE4" w:rsidTr="0027641F">
        <w:trPr>
          <w:trHeight w:val="367"/>
          <w:jc w:val="center"/>
        </w:trPr>
        <w:tc>
          <w:tcPr>
            <w:tcW w:w="9922" w:type="dxa"/>
          </w:tcPr>
          <w:p w:rsidR="0042696D" w:rsidRPr="00533BE4" w:rsidRDefault="0042696D" w:rsidP="00533BE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33BE4">
              <w:rPr>
                <w:rFonts w:ascii="Times New Roman" w:hAnsi="Times New Roman"/>
                <w:bCs/>
                <w:sz w:val="28"/>
                <w:szCs w:val="28"/>
              </w:rPr>
              <w:t>Тема 2.</w:t>
            </w:r>
            <w:r w:rsidR="00533BE4" w:rsidRPr="00533BE4"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  <w:r w:rsidRPr="00533BE4">
              <w:rPr>
                <w:rFonts w:ascii="Times New Roman" w:hAnsi="Times New Roman"/>
                <w:bCs/>
                <w:sz w:val="28"/>
                <w:szCs w:val="28"/>
              </w:rPr>
              <w:t xml:space="preserve"> Рациональное использование и охрана земельных ресурсов.</w:t>
            </w:r>
          </w:p>
        </w:tc>
      </w:tr>
      <w:tr w:rsidR="0042696D" w:rsidRPr="00533BE4" w:rsidTr="0027641F">
        <w:trPr>
          <w:trHeight w:val="287"/>
          <w:jc w:val="center"/>
        </w:trPr>
        <w:tc>
          <w:tcPr>
            <w:tcW w:w="9922" w:type="dxa"/>
          </w:tcPr>
          <w:p w:rsidR="0042696D" w:rsidRPr="00533BE4" w:rsidRDefault="0042696D" w:rsidP="00533BE4">
            <w:pPr>
              <w:pStyle w:val="a3"/>
              <w:rPr>
                <w:rFonts w:ascii="Times New Roman" w:hAnsi="Times New Roman"/>
                <w:color w:val="3F4424"/>
                <w:sz w:val="28"/>
                <w:szCs w:val="28"/>
              </w:rPr>
            </w:pPr>
            <w:r w:rsidRPr="00533BE4">
              <w:rPr>
                <w:rFonts w:ascii="Times New Roman" w:hAnsi="Times New Roman"/>
                <w:sz w:val="28"/>
                <w:szCs w:val="28"/>
              </w:rPr>
              <w:t>Раздел 3. Мероприятия по защите планеты.</w:t>
            </w:r>
          </w:p>
        </w:tc>
      </w:tr>
      <w:tr w:rsidR="0042696D" w:rsidRPr="00533BE4" w:rsidTr="0027641F">
        <w:trPr>
          <w:jc w:val="center"/>
        </w:trPr>
        <w:tc>
          <w:tcPr>
            <w:tcW w:w="9922" w:type="dxa"/>
          </w:tcPr>
          <w:p w:rsidR="0042696D" w:rsidRPr="00533BE4" w:rsidRDefault="0042696D" w:rsidP="00533BE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33BE4">
              <w:rPr>
                <w:rFonts w:ascii="Times New Roman" w:hAnsi="Times New Roman"/>
                <w:sz w:val="28"/>
                <w:szCs w:val="28"/>
              </w:rPr>
              <w:t>Тема 3.1 Рекреационное значение лесов</w:t>
            </w:r>
          </w:p>
        </w:tc>
      </w:tr>
      <w:tr w:rsidR="0042696D" w:rsidRPr="00533BE4" w:rsidTr="0027641F">
        <w:trPr>
          <w:jc w:val="center"/>
        </w:trPr>
        <w:tc>
          <w:tcPr>
            <w:tcW w:w="9922" w:type="dxa"/>
          </w:tcPr>
          <w:p w:rsidR="0042696D" w:rsidRPr="00533BE4" w:rsidRDefault="0042696D" w:rsidP="00533BE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33BE4">
              <w:rPr>
                <w:rFonts w:ascii="Times New Roman" w:hAnsi="Times New Roman"/>
                <w:bCs/>
                <w:sz w:val="28"/>
                <w:szCs w:val="28"/>
              </w:rPr>
              <w:t>Тема 3.2 Охрана ландшафтов.</w:t>
            </w:r>
          </w:p>
        </w:tc>
      </w:tr>
      <w:tr w:rsidR="0042696D" w:rsidRPr="00533BE4" w:rsidTr="0027641F">
        <w:trPr>
          <w:jc w:val="center"/>
        </w:trPr>
        <w:tc>
          <w:tcPr>
            <w:tcW w:w="9922" w:type="dxa"/>
            <w:hideMark/>
          </w:tcPr>
          <w:p w:rsidR="0042696D" w:rsidRPr="00533BE4" w:rsidRDefault="0042696D" w:rsidP="00533BE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33BE4">
              <w:rPr>
                <w:rFonts w:ascii="Times New Roman" w:hAnsi="Times New Roman"/>
                <w:bCs/>
                <w:sz w:val="28"/>
                <w:szCs w:val="28"/>
              </w:rPr>
              <w:t>Тема 3.3. Государственные и общественные мероприятия по охране окружающей среды.</w:t>
            </w:r>
          </w:p>
        </w:tc>
      </w:tr>
      <w:tr w:rsidR="0042696D" w:rsidRPr="00533BE4" w:rsidTr="0027641F">
        <w:trPr>
          <w:jc w:val="center"/>
        </w:trPr>
        <w:tc>
          <w:tcPr>
            <w:tcW w:w="9922" w:type="dxa"/>
          </w:tcPr>
          <w:p w:rsidR="0042696D" w:rsidRPr="00533BE4" w:rsidRDefault="0042696D" w:rsidP="00533BE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33BE4">
              <w:rPr>
                <w:rFonts w:ascii="Times New Roman" w:hAnsi="Times New Roman"/>
                <w:bCs/>
                <w:sz w:val="28"/>
                <w:szCs w:val="28"/>
              </w:rPr>
              <w:t>Тема 3.4. Правовые основы и социальные вопросы защиты среды обитания.</w:t>
            </w:r>
          </w:p>
        </w:tc>
      </w:tr>
    </w:tbl>
    <w:p w:rsidR="0042696D" w:rsidRDefault="0042696D" w:rsidP="00F6787E">
      <w:pPr>
        <w:pStyle w:val="Default"/>
        <w:ind w:firstLine="709"/>
        <w:jc w:val="center"/>
        <w:rPr>
          <w:b/>
          <w:sz w:val="28"/>
          <w:szCs w:val="28"/>
          <w:u w:val="single"/>
        </w:rPr>
      </w:pPr>
    </w:p>
    <w:p w:rsidR="00533BE4" w:rsidRDefault="00533BE4" w:rsidP="00F6787E">
      <w:pPr>
        <w:pStyle w:val="Default"/>
        <w:ind w:firstLine="709"/>
        <w:jc w:val="center"/>
        <w:rPr>
          <w:b/>
          <w:sz w:val="28"/>
          <w:szCs w:val="28"/>
          <w:u w:val="single"/>
        </w:rPr>
      </w:pPr>
    </w:p>
    <w:p w:rsidR="00533BE4" w:rsidRPr="00533BE4" w:rsidRDefault="00F6787E" w:rsidP="00533BE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3BE4">
        <w:rPr>
          <w:rFonts w:ascii="Times New Roman" w:hAnsi="Times New Roman" w:cs="Times New Roman"/>
          <w:b/>
          <w:sz w:val="28"/>
          <w:szCs w:val="28"/>
          <w:u w:val="single"/>
        </w:rPr>
        <w:t>ЕН.0</w:t>
      </w:r>
      <w:r w:rsidR="00533BE4" w:rsidRPr="00533BE4"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Pr="00533BE4">
        <w:rPr>
          <w:rFonts w:ascii="Times New Roman" w:hAnsi="Times New Roman" w:cs="Times New Roman"/>
          <w:b/>
          <w:sz w:val="28"/>
          <w:szCs w:val="28"/>
          <w:u w:val="single"/>
        </w:rPr>
        <w:t xml:space="preserve">. </w:t>
      </w:r>
      <w:r w:rsidR="00533BE4" w:rsidRPr="00533BE4">
        <w:rPr>
          <w:rFonts w:ascii="Times New Roman" w:hAnsi="Times New Roman" w:cs="Times New Roman"/>
          <w:b/>
          <w:sz w:val="28"/>
          <w:szCs w:val="28"/>
          <w:u w:val="single"/>
        </w:rPr>
        <w:t>Информационное обеспечение профессиональной деятельности</w:t>
      </w:r>
      <w:r w:rsidR="00533BE4" w:rsidRPr="00533BE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D71600" w:rsidRPr="00533BE4" w:rsidRDefault="00F6787E" w:rsidP="00533B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3BE4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="00D71600" w:rsidRPr="00533BE4">
        <w:rPr>
          <w:rFonts w:ascii="Times New Roman" w:hAnsi="Times New Roman" w:cs="Times New Roman"/>
          <w:b/>
          <w:bCs/>
          <w:sz w:val="28"/>
          <w:szCs w:val="28"/>
        </w:rPr>
        <w:t xml:space="preserve">Область применения рабочей программы </w:t>
      </w:r>
    </w:p>
    <w:p w:rsidR="00D71600" w:rsidRPr="00F6787E" w:rsidRDefault="00D71600" w:rsidP="00533BE4">
      <w:pPr>
        <w:pStyle w:val="Default"/>
        <w:ind w:firstLine="709"/>
        <w:jc w:val="both"/>
        <w:rPr>
          <w:sz w:val="28"/>
          <w:szCs w:val="28"/>
        </w:rPr>
      </w:pPr>
      <w:r w:rsidRPr="00533BE4">
        <w:rPr>
          <w:sz w:val="28"/>
          <w:szCs w:val="28"/>
        </w:rPr>
        <w:t>Рабочая программа учебной дисциплины является частью программы</w:t>
      </w:r>
      <w:r w:rsidRPr="00F6787E">
        <w:rPr>
          <w:sz w:val="28"/>
          <w:szCs w:val="28"/>
        </w:rPr>
        <w:t xml:space="preserve"> подготовки специалистов среднего звена по специальности СПО </w:t>
      </w:r>
      <w:r w:rsidR="007161CC" w:rsidRPr="009660D7">
        <w:rPr>
          <w:b/>
          <w:sz w:val="28"/>
          <w:szCs w:val="28"/>
        </w:rPr>
        <w:t>54.02.01 Дизайн (по отраслям)</w:t>
      </w:r>
      <w:r w:rsidRPr="00F6787E">
        <w:rPr>
          <w:b/>
          <w:bCs/>
          <w:sz w:val="28"/>
          <w:szCs w:val="28"/>
        </w:rPr>
        <w:t xml:space="preserve"> </w:t>
      </w:r>
      <w:r w:rsidRPr="00F6787E">
        <w:rPr>
          <w:sz w:val="28"/>
          <w:szCs w:val="28"/>
        </w:rPr>
        <w:t xml:space="preserve">в соответствии с ФГОС (базовый уровень). </w:t>
      </w:r>
    </w:p>
    <w:p w:rsidR="00D71600" w:rsidRPr="00F6787E" w:rsidRDefault="00D71600" w:rsidP="00F678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87E">
        <w:rPr>
          <w:rFonts w:ascii="Times New Roman" w:hAnsi="Times New Roman" w:cs="Times New Roman"/>
          <w:sz w:val="28"/>
          <w:szCs w:val="28"/>
        </w:rPr>
        <w:t>Рабочая программа учебной дисциплины может быть использована при подготовке студентов очной и заочной форм обучения.</w:t>
      </w:r>
    </w:p>
    <w:p w:rsidR="00F6787E" w:rsidRDefault="00F6787E" w:rsidP="00F6787E">
      <w:pPr>
        <w:pStyle w:val="Default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2. </w:t>
      </w:r>
      <w:r w:rsidRPr="00F6787E">
        <w:rPr>
          <w:b/>
          <w:bCs/>
          <w:sz w:val="28"/>
          <w:szCs w:val="28"/>
        </w:rPr>
        <w:t xml:space="preserve">Место учебной дисциплины в структуре программы подготовки специалистов среднего звена: </w:t>
      </w:r>
      <w:r w:rsidRPr="00F6787E">
        <w:rPr>
          <w:sz w:val="28"/>
          <w:szCs w:val="28"/>
        </w:rPr>
        <w:t xml:space="preserve">дисциплина входит в математический и общий естественнонаучный цикл. </w:t>
      </w:r>
    </w:p>
    <w:p w:rsidR="00F6787E" w:rsidRPr="00BF7C8E" w:rsidRDefault="00F6787E" w:rsidP="00F6787E">
      <w:pPr>
        <w:pStyle w:val="Default"/>
        <w:ind w:firstLine="709"/>
        <w:jc w:val="both"/>
        <w:rPr>
          <w:sz w:val="28"/>
          <w:szCs w:val="28"/>
        </w:rPr>
      </w:pPr>
      <w:r w:rsidRPr="00BF7C8E">
        <w:rPr>
          <w:sz w:val="28"/>
          <w:szCs w:val="28"/>
        </w:rPr>
        <w:lastRenderedPageBreak/>
        <w:t>Процесс изучения учебной дисциплины направлен на формирование общих</w:t>
      </w:r>
      <w:r w:rsidR="004F4642">
        <w:rPr>
          <w:sz w:val="28"/>
          <w:szCs w:val="28"/>
        </w:rPr>
        <w:t xml:space="preserve"> и профессиональных</w:t>
      </w:r>
      <w:r w:rsidRPr="00BF7C8E">
        <w:rPr>
          <w:sz w:val="28"/>
          <w:szCs w:val="28"/>
        </w:rPr>
        <w:t xml:space="preserve"> компетенций: ОК </w:t>
      </w:r>
      <w:r w:rsidR="00533BE4">
        <w:rPr>
          <w:sz w:val="28"/>
          <w:szCs w:val="28"/>
        </w:rPr>
        <w:t>1-9</w:t>
      </w:r>
      <w:r>
        <w:rPr>
          <w:sz w:val="28"/>
          <w:szCs w:val="28"/>
        </w:rPr>
        <w:t>; ПК 1.</w:t>
      </w:r>
      <w:r w:rsidR="00533BE4">
        <w:rPr>
          <w:sz w:val="28"/>
          <w:szCs w:val="28"/>
        </w:rPr>
        <w:t>3</w:t>
      </w:r>
      <w:r>
        <w:rPr>
          <w:sz w:val="28"/>
          <w:szCs w:val="28"/>
        </w:rPr>
        <w:t>,</w:t>
      </w:r>
      <w:r w:rsidR="005827EC" w:rsidRPr="005827EC">
        <w:rPr>
          <w:sz w:val="28"/>
          <w:szCs w:val="28"/>
        </w:rPr>
        <w:t xml:space="preserve"> </w:t>
      </w:r>
      <w:r w:rsidR="005827EC">
        <w:rPr>
          <w:sz w:val="28"/>
          <w:szCs w:val="28"/>
        </w:rPr>
        <w:t>ПК</w:t>
      </w:r>
      <w:r>
        <w:rPr>
          <w:sz w:val="28"/>
          <w:szCs w:val="28"/>
        </w:rPr>
        <w:t xml:space="preserve"> 1.</w:t>
      </w:r>
      <w:r w:rsidR="00533BE4">
        <w:rPr>
          <w:sz w:val="28"/>
          <w:szCs w:val="28"/>
        </w:rPr>
        <w:t>5</w:t>
      </w:r>
      <w:r>
        <w:rPr>
          <w:sz w:val="28"/>
          <w:szCs w:val="28"/>
        </w:rPr>
        <w:t xml:space="preserve">, </w:t>
      </w:r>
      <w:r w:rsidR="005827EC">
        <w:rPr>
          <w:sz w:val="28"/>
          <w:szCs w:val="28"/>
        </w:rPr>
        <w:t xml:space="preserve">ПК </w:t>
      </w:r>
      <w:r w:rsidR="00533BE4">
        <w:rPr>
          <w:sz w:val="28"/>
          <w:szCs w:val="28"/>
        </w:rPr>
        <w:t>2</w:t>
      </w:r>
      <w:r>
        <w:rPr>
          <w:sz w:val="28"/>
          <w:szCs w:val="28"/>
        </w:rPr>
        <w:t>.4.</w:t>
      </w:r>
    </w:p>
    <w:p w:rsidR="00F6787E" w:rsidRPr="00F6787E" w:rsidRDefault="00F6787E" w:rsidP="00F6787E">
      <w:pPr>
        <w:pStyle w:val="Default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3. </w:t>
      </w:r>
      <w:r w:rsidRPr="00F6787E">
        <w:rPr>
          <w:b/>
          <w:bCs/>
          <w:sz w:val="28"/>
          <w:szCs w:val="28"/>
        </w:rPr>
        <w:t xml:space="preserve">Цели и задачи учебной дисциплины – требования к результатам освоения учебной дисциплины: </w:t>
      </w:r>
    </w:p>
    <w:p w:rsidR="00F6787E" w:rsidRPr="00F6787E" w:rsidRDefault="00F6787E" w:rsidP="00F6787E">
      <w:pPr>
        <w:pStyle w:val="Default"/>
        <w:ind w:firstLine="709"/>
        <w:jc w:val="both"/>
        <w:rPr>
          <w:sz w:val="28"/>
          <w:szCs w:val="28"/>
        </w:rPr>
      </w:pPr>
      <w:r w:rsidRPr="00F6787E">
        <w:rPr>
          <w:sz w:val="28"/>
          <w:szCs w:val="28"/>
        </w:rPr>
        <w:t xml:space="preserve">В результате освоения учебной дисциплины обучающийся должен </w:t>
      </w:r>
      <w:r w:rsidRPr="00F6787E">
        <w:rPr>
          <w:b/>
          <w:bCs/>
          <w:sz w:val="28"/>
          <w:szCs w:val="28"/>
        </w:rPr>
        <w:t>уметь</w:t>
      </w:r>
      <w:r w:rsidRPr="00F6787E">
        <w:rPr>
          <w:sz w:val="28"/>
          <w:szCs w:val="28"/>
        </w:rPr>
        <w:t xml:space="preserve">: </w:t>
      </w:r>
    </w:p>
    <w:p w:rsidR="00533BE4" w:rsidRPr="002E6BCA" w:rsidRDefault="00533BE4" w:rsidP="00FD00B1">
      <w:pPr>
        <w:pStyle w:val="ConsPlusNormal"/>
        <w:numPr>
          <w:ilvl w:val="0"/>
          <w:numId w:val="27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6BCA">
        <w:rPr>
          <w:rFonts w:ascii="Times New Roman" w:hAnsi="Times New Roman" w:cs="Times New Roman"/>
          <w:sz w:val="28"/>
          <w:szCs w:val="28"/>
        </w:rPr>
        <w:t>использовать изученные прикладные программные средства;</w:t>
      </w:r>
    </w:p>
    <w:p w:rsidR="00533BE4" w:rsidRPr="002E6BCA" w:rsidRDefault="00533BE4" w:rsidP="00FD00B1">
      <w:pPr>
        <w:pStyle w:val="ConsPlusNormal"/>
        <w:numPr>
          <w:ilvl w:val="0"/>
          <w:numId w:val="27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6BCA">
        <w:rPr>
          <w:rFonts w:ascii="Times New Roman" w:hAnsi="Times New Roman" w:cs="Times New Roman"/>
          <w:sz w:val="28"/>
          <w:szCs w:val="28"/>
        </w:rPr>
        <w:t>использовать средства операционных систем и сред для обеспечения работы вычислительной техники;</w:t>
      </w:r>
    </w:p>
    <w:p w:rsidR="00F6787E" w:rsidRPr="00F6787E" w:rsidRDefault="00F6787E" w:rsidP="00F6787E">
      <w:pPr>
        <w:pStyle w:val="Default"/>
        <w:ind w:firstLine="709"/>
        <w:jc w:val="both"/>
        <w:rPr>
          <w:sz w:val="28"/>
          <w:szCs w:val="28"/>
        </w:rPr>
      </w:pPr>
      <w:r w:rsidRPr="00F6787E">
        <w:rPr>
          <w:sz w:val="28"/>
          <w:szCs w:val="28"/>
        </w:rPr>
        <w:t xml:space="preserve">В результате освоения учебной дисциплины обучающийся должен </w:t>
      </w:r>
      <w:r w:rsidRPr="00F6787E">
        <w:rPr>
          <w:b/>
          <w:bCs/>
          <w:sz w:val="28"/>
          <w:szCs w:val="28"/>
        </w:rPr>
        <w:t xml:space="preserve">знать: </w:t>
      </w:r>
    </w:p>
    <w:p w:rsidR="00533BE4" w:rsidRPr="00926535" w:rsidRDefault="00533BE4" w:rsidP="00FD00B1">
      <w:pPr>
        <w:pStyle w:val="ConsPlusNormal"/>
        <w:numPr>
          <w:ilvl w:val="0"/>
          <w:numId w:val="28"/>
        </w:numPr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926535">
        <w:rPr>
          <w:rFonts w:ascii="Times New Roman" w:hAnsi="Times New Roman" w:cs="Times New Roman"/>
          <w:sz w:val="28"/>
          <w:szCs w:val="28"/>
        </w:rPr>
        <w:t>применение программных методов планирования и анализа проведенных работ;</w:t>
      </w:r>
    </w:p>
    <w:p w:rsidR="00533BE4" w:rsidRPr="00926535" w:rsidRDefault="00533BE4" w:rsidP="00FD00B1">
      <w:pPr>
        <w:pStyle w:val="ConsPlusNormal"/>
        <w:numPr>
          <w:ilvl w:val="0"/>
          <w:numId w:val="28"/>
        </w:numPr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926535">
        <w:rPr>
          <w:rFonts w:ascii="Times New Roman" w:hAnsi="Times New Roman" w:cs="Times New Roman"/>
          <w:sz w:val="28"/>
          <w:szCs w:val="28"/>
        </w:rPr>
        <w:t>виды автоматизированных информационных технологий;</w:t>
      </w:r>
    </w:p>
    <w:p w:rsidR="00533BE4" w:rsidRPr="00926535" w:rsidRDefault="00533BE4" w:rsidP="00FD00B1">
      <w:pPr>
        <w:pStyle w:val="ConsPlusNormal"/>
        <w:numPr>
          <w:ilvl w:val="0"/>
          <w:numId w:val="28"/>
        </w:numPr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926535">
        <w:rPr>
          <w:rFonts w:ascii="Times New Roman" w:hAnsi="Times New Roman" w:cs="Times New Roman"/>
          <w:sz w:val="28"/>
          <w:szCs w:val="28"/>
        </w:rPr>
        <w:t>основные понятия автоматизированной обработки информации и структуру персональных электронно-вычислительных машин (далее - ЭВМ) и вычислительных систем;</w:t>
      </w:r>
    </w:p>
    <w:p w:rsidR="00533BE4" w:rsidRPr="00926535" w:rsidRDefault="00533BE4" w:rsidP="00FD00B1">
      <w:pPr>
        <w:pStyle w:val="a6"/>
        <w:numPr>
          <w:ilvl w:val="0"/>
          <w:numId w:val="2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 w:rsidRPr="00926535">
        <w:rPr>
          <w:rFonts w:ascii="Times New Roman" w:hAnsi="Times New Roman"/>
          <w:sz w:val="28"/>
          <w:szCs w:val="28"/>
        </w:rPr>
        <w:t>основные этапы решения задач с помощью ЭВМ, методах и средствах сбора, обработки, хранения, передачи и накопления информации.</w:t>
      </w:r>
    </w:p>
    <w:p w:rsidR="00F6787E" w:rsidRDefault="00F6787E" w:rsidP="00F6787E">
      <w:pPr>
        <w:pStyle w:val="Default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4. </w:t>
      </w:r>
      <w:r w:rsidRPr="00F6787E">
        <w:rPr>
          <w:b/>
          <w:bCs/>
          <w:sz w:val="28"/>
          <w:szCs w:val="28"/>
        </w:rPr>
        <w:t>Количество часов на освоение программы учебной дисциплины</w:t>
      </w:r>
      <w:r>
        <w:rPr>
          <w:b/>
          <w:bCs/>
          <w:sz w:val="28"/>
          <w:szCs w:val="28"/>
        </w:rPr>
        <w:t>:</w:t>
      </w:r>
    </w:p>
    <w:p w:rsidR="00533BE4" w:rsidRPr="00533BE4" w:rsidRDefault="00533BE4" w:rsidP="00533BE4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3BE4">
        <w:rPr>
          <w:rFonts w:ascii="Times New Roman" w:hAnsi="Times New Roman" w:cs="Times New Roman"/>
          <w:sz w:val="28"/>
          <w:szCs w:val="28"/>
        </w:rPr>
        <w:t>Максимальной учебной нагрузки студентов 258 часов, в том числе:</w:t>
      </w:r>
    </w:p>
    <w:p w:rsidR="00533BE4" w:rsidRPr="00533BE4" w:rsidRDefault="00533BE4" w:rsidP="00533BE4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BE4">
        <w:rPr>
          <w:rFonts w:ascii="Times New Roman" w:hAnsi="Times New Roman" w:cs="Times New Roman"/>
          <w:sz w:val="28"/>
          <w:szCs w:val="28"/>
        </w:rPr>
        <w:t>обязательной аудиторной учебной нагрузки обучающегося 172 часов;</w:t>
      </w:r>
    </w:p>
    <w:p w:rsidR="00533BE4" w:rsidRPr="00533BE4" w:rsidRDefault="00533BE4" w:rsidP="00533BE4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BE4">
        <w:rPr>
          <w:rFonts w:ascii="Times New Roman" w:hAnsi="Times New Roman" w:cs="Times New Roman"/>
          <w:sz w:val="28"/>
          <w:szCs w:val="28"/>
        </w:rPr>
        <w:t>самостоятельной работы обучающегося 86 часов;</w:t>
      </w:r>
    </w:p>
    <w:p w:rsidR="00F6787E" w:rsidRPr="00533BE4" w:rsidRDefault="00533BE4" w:rsidP="00533BE4">
      <w:pPr>
        <w:pStyle w:val="Default"/>
        <w:jc w:val="both"/>
        <w:rPr>
          <w:sz w:val="28"/>
          <w:szCs w:val="28"/>
        </w:rPr>
      </w:pPr>
      <w:r w:rsidRPr="00533BE4">
        <w:rPr>
          <w:sz w:val="28"/>
          <w:szCs w:val="28"/>
        </w:rPr>
        <w:t>практических занятий – 102 часа.</w:t>
      </w:r>
    </w:p>
    <w:p w:rsidR="002477C8" w:rsidRPr="00F6787E" w:rsidRDefault="00F6787E" w:rsidP="00F6787E">
      <w:pPr>
        <w:pStyle w:val="Default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5. </w:t>
      </w:r>
      <w:r w:rsidRPr="00F6787E">
        <w:rPr>
          <w:b/>
          <w:bCs/>
          <w:sz w:val="28"/>
          <w:szCs w:val="28"/>
        </w:rPr>
        <w:t xml:space="preserve">Форма аттестации по учебной дисциплине: </w:t>
      </w:r>
      <w:r>
        <w:rPr>
          <w:sz w:val="28"/>
          <w:szCs w:val="28"/>
        </w:rPr>
        <w:t>дифференцированный зачет.</w:t>
      </w:r>
    </w:p>
    <w:p w:rsidR="00F6787E" w:rsidRDefault="00F6787E" w:rsidP="00F678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7C8E">
        <w:rPr>
          <w:rFonts w:ascii="Times New Roman" w:hAnsi="Times New Roman" w:cs="Times New Roman"/>
          <w:b/>
          <w:bCs/>
          <w:sz w:val="28"/>
          <w:szCs w:val="28"/>
        </w:rPr>
        <w:t>6. Тематический план учебной дисциплины</w:t>
      </w:r>
      <w:r w:rsidR="004F4642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tbl>
      <w:tblPr>
        <w:tblW w:w="9712" w:type="dxa"/>
        <w:jc w:val="center"/>
        <w:tblLayout w:type="fixed"/>
        <w:tblLook w:val="04A0"/>
      </w:tblPr>
      <w:tblGrid>
        <w:gridCol w:w="9712"/>
      </w:tblGrid>
      <w:tr w:rsidR="00F6787E" w:rsidRPr="0008629B" w:rsidTr="005D2F7F">
        <w:trPr>
          <w:trHeight w:val="329"/>
          <w:jc w:val="center"/>
        </w:trPr>
        <w:tc>
          <w:tcPr>
            <w:tcW w:w="9712" w:type="dxa"/>
            <w:shd w:val="clear" w:color="auto" w:fill="auto"/>
            <w:vAlign w:val="center"/>
            <w:hideMark/>
          </w:tcPr>
          <w:p w:rsidR="00F6787E" w:rsidRPr="0008629B" w:rsidRDefault="00F6787E" w:rsidP="000862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629B">
              <w:rPr>
                <w:rFonts w:ascii="Times New Roman" w:hAnsi="Times New Roman" w:cs="Times New Roman"/>
                <w:sz w:val="28"/>
                <w:szCs w:val="28"/>
              </w:rPr>
              <w:t xml:space="preserve">Введение. </w:t>
            </w:r>
            <w:r w:rsidRPr="0008629B">
              <w:rPr>
                <w:rFonts w:ascii="Times New Roman" w:hAnsi="Times New Roman" w:cs="Times New Roman"/>
                <w:color w:val="000000"/>
                <w:spacing w:val="-5"/>
                <w:sz w:val="28"/>
                <w:szCs w:val="28"/>
              </w:rPr>
              <w:t>Правила техники безопасности и охраны труда</w:t>
            </w:r>
          </w:p>
        </w:tc>
      </w:tr>
      <w:tr w:rsidR="00F6787E" w:rsidRPr="0008629B" w:rsidTr="005D2F7F">
        <w:trPr>
          <w:trHeight w:val="318"/>
          <w:jc w:val="center"/>
        </w:trPr>
        <w:tc>
          <w:tcPr>
            <w:tcW w:w="9712" w:type="dxa"/>
            <w:shd w:val="clear" w:color="auto" w:fill="auto"/>
            <w:vAlign w:val="center"/>
            <w:hideMark/>
          </w:tcPr>
          <w:p w:rsidR="00F6787E" w:rsidRPr="0008629B" w:rsidRDefault="00533BE4" w:rsidP="000862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629B">
              <w:rPr>
                <w:rFonts w:ascii="Times New Roman" w:hAnsi="Times New Roman" w:cs="Times New Roman"/>
                <w:bCs/>
                <w:sz w:val="28"/>
                <w:szCs w:val="28"/>
              </w:rPr>
              <w:t>Раздел 1. Теоретические основы информационных технологий</w:t>
            </w:r>
          </w:p>
        </w:tc>
      </w:tr>
      <w:tr w:rsidR="005A39AC" w:rsidRPr="0008629B" w:rsidTr="005D2F7F">
        <w:trPr>
          <w:trHeight w:val="343"/>
          <w:jc w:val="center"/>
        </w:trPr>
        <w:tc>
          <w:tcPr>
            <w:tcW w:w="9712" w:type="dxa"/>
            <w:shd w:val="clear" w:color="auto" w:fill="auto"/>
            <w:vAlign w:val="center"/>
            <w:hideMark/>
          </w:tcPr>
          <w:p w:rsidR="005A39AC" w:rsidRPr="0008629B" w:rsidRDefault="00533BE4" w:rsidP="000862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629B">
              <w:rPr>
                <w:rFonts w:ascii="Times New Roman" w:hAnsi="Times New Roman" w:cs="Times New Roman"/>
                <w:sz w:val="28"/>
                <w:szCs w:val="28"/>
              </w:rPr>
              <w:t>Тема 1.1. Информация и информационные процессы.</w:t>
            </w:r>
          </w:p>
        </w:tc>
      </w:tr>
      <w:tr w:rsidR="00F6787E" w:rsidRPr="0008629B" w:rsidTr="005D2F7F">
        <w:trPr>
          <w:trHeight w:val="370"/>
          <w:jc w:val="center"/>
        </w:trPr>
        <w:tc>
          <w:tcPr>
            <w:tcW w:w="9712" w:type="dxa"/>
            <w:shd w:val="clear" w:color="auto" w:fill="auto"/>
            <w:vAlign w:val="center"/>
          </w:tcPr>
          <w:p w:rsidR="00F6787E" w:rsidRPr="0008629B" w:rsidRDefault="00533BE4" w:rsidP="000862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629B">
              <w:rPr>
                <w:rFonts w:ascii="Times New Roman" w:hAnsi="Times New Roman" w:cs="Times New Roman"/>
                <w:sz w:val="28"/>
                <w:szCs w:val="28"/>
              </w:rPr>
              <w:t>Тема 1.2. Информационные системы и технологии.</w:t>
            </w:r>
          </w:p>
        </w:tc>
      </w:tr>
      <w:tr w:rsidR="00533BE4" w:rsidRPr="0008629B" w:rsidTr="0027641F">
        <w:trPr>
          <w:trHeight w:val="237"/>
          <w:jc w:val="center"/>
        </w:trPr>
        <w:tc>
          <w:tcPr>
            <w:tcW w:w="9712" w:type="dxa"/>
            <w:shd w:val="clear" w:color="auto" w:fill="auto"/>
          </w:tcPr>
          <w:p w:rsidR="00533BE4" w:rsidRPr="0008629B" w:rsidRDefault="00533BE4" w:rsidP="0008629B">
            <w:pPr>
              <w:pStyle w:val="Default"/>
              <w:rPr>
                <w:bCs/>
                <w:sz w:val="28"/>
                <w:szCs w:val="28"/>
              </w:rPr>
            </w:pPr>
            <w:r w:rsidRPr="0008629B">
              <w:rPr>
                <w:sz w:val="28"/>
                <w:szCs w:val="28"/>
              </w:rPr>
              <w:t xml:space="preserve">Тема 1.3. Информационные угрозы. Защита информации. </w:t>
            </w:r>
          </w:p>
        </w:tc>
      </w:tr>
      <w:tr w:rsidR="00F6787E" w:rsidRPr="0008629B" w:rsidTr="005D2F7F">
        <w:trPr>
          <w:trHeight w:val="483"/>
          <w:jc w:val="center"/>
        </w:trPr>
        <w:tc>
          <w:tcPr>
            <w:tcW w:w="9712" w:type="dxa"/>
            <w:shd w:val="clear" w:color="auto" w:fill="auto"/>
            <w:vAlign w:val="center"/>
            <w:hideMark/>
          </w:tcPr>
          <w:p w:rsidR="00F6787E" w:rsidRPr="0008629B" w:rsidRDefault="00533BE4" w:rsidP="0008629B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8629B">
              <w:rPr>
                <w:rFonts w:ascii="Times New Roman" w:hAnsi="Times New Roman" w:cs="Times New Roman"/>
                <w:bCs/>
                <w:sz w:val="28"/>
                <w:szCs w:val="28"/>
              </w:rPr>
              <w:t>Раздел 2. Технические основы информационных технологий</w:t>
            </w:r>
          </w:p>
        </w:tc>
      </w:tr>
      <w:tr w:rsidR="00F6787E" w:rsidRPr="0008629B" w:rsidTr="005D2F7F">
        <w:trPr>
          <w:trHeight w:val="315"/>
          <w:jc w:val="center"/>
        </w:trPr>
        <w:tc>
          <w:tcPr>
            <w:tcW w:w="9712" w:type="dxa"/>
            <w:shd w:val="clear" w:color="auto" w:fill="auto"/>
            <w:vAlign w:val="center"/>
          </w:tcPr>
          <w:p w:rsidR="00F6787E" w:rsidRPr="0008629B" w:rsidRDefault="0008629B" w:rsidP="0008629B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8629B">
              <w:rPr>
                <w:rFonts w:ascii="Times New Roman" w:hAnsi="Times New Roman" w:cs="Times New Roman"/>
                <w:sz w:val="28"/>
                <w:szCs w:val="28"/>
              </w:rPr>
              <w:t>Тема 2.1. Технические средства персонального компьютера.</w:t>
            </w:r>
          </w:p>
        </w:tc>
      </w:tr>
      <w:tr w:rsidR="0008629B" w:rsidRPr="0008629B" w:rsidTr="0027641F">
        <w:trPr>
          <w:trHeight w:val="392"/>
          <w:jc w:val="center"/>
        </w:trPr>
        <w:tc>
          <w:tcPr>
            <w:tcW w:w="9712" w:type="dxa"/>
            <w:shd w:val="clear" w:color="auto" w:fill="auto"/>
          </w:tcPr>
          <w:p w:rsidR="0008629B" w:rsidRPr="0008629B" w:rsidRDefault="0008629B" w:rsidP="0008629B">
            <w:pPr>
              <w:pStyle w:val="Default"/>
              <w:rPr>
                <w:bCs/>
                <w:sz w:val="28"/>
                <w:szCs w:val="28"/>
              </w:rPr>
            </w:pPr>
            <w:r w:rsidRPr="0008629B">
              <w:rPr>
                <w:sz w:val="28"/>
                <w:szCs w:val="28"/>
              </w:rPr>
              <w:t xml:space="preserve">Тема 2.2. Программные средства персонального компьютера. </w:t>
            </w:r>
          </w:p>
        </w:tc>
      </w:tr>
      <w:tr w:rsidR="0008629B" w:rsidRPr="0008629B" w:rsidTr="0008629B">
        <w:trPr>
          <w:trHeight w:val="345"/>
          <w:jc w:val="center"/>
        </w:trPr>
        <w:tc>
          <w:tcPr>
            <w:tcW w:w="9712" w:type="dxa"/>
            <w:shd w:val="clear" w:color="auto" w:fill="auto"/>
          </w:tcPr>
          <w:p w:rsidR="0008629B" w:rsidRPr="0008629B" w:rsidRDefault="0008629B" w:rsidP="000862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629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Раздел 3. Программные средства информационных технологий </w:t>
            </w:r>
          </w:p>
        </w:tc>
      </w:tr>
      <w:tr w:rsidR="00F6787E" w:rsidRPr="0008629B" w:rsidTr="005D2F7F">
        <w:trPr>
          <w:trHeight w:val="510"/>
          <w:jc w:val="center"/>
        </w:trPr>
        <w:tc>
          <w:tcPr>
            <w:tcW w:w="9712" w:type="dxa"/>
            <w:shd w:val="clear" w:color="auto" w:fill="auto"/>
            <w:vAlign w:val="center"/>
          </w:tcPr>
          <w:p w:rsidR="00F6787E" w:rsidRPr="0008629B" w:rsidRDefault="0008629B" w:rsidP="0008629B">
            <w:pPr>
              <w:pStyle w:val="Default"/>
              <w:rPr>
                <w:bCs/>
                <w:sz w:val="28"/>
                <w:szCs w:val="28"/>
              </w:rPr>
            </w:pPr>
            <w:r w:rsidRPr="0008629B">
              <w:rPr>
                <w:sz w:val="28"/>
                <w:szCs w:val="28"/>
              </w:rPr>
              <w:t>Тема 3.1. Технология обработки текстовой информации.</w:t>
            </w:r>
          </w:p>
        </w:tc>
      </w:tr>
      <w:tr w:rsidR="0008629B" w:rsidRPr="0008629B" w:rsidTr="0008629B">
        <w:trPr>
          <w:trHeight w:val="188"/>
          <w:jc w:val="center"/>
        </w:trPr>
        <w:tc>
          <w:tcPr>
            <w:tcW w:w="9712" w:type="dxa"/>
            <w:shd w:val="clear" w:color="auto" w:fill="auto"/>
          </w:tcPr>
          <w:p w:rsidR="0008629B" w:rsidRPr="0008629B" w:rsidRDefault="0008629B" w:rsidP="0008629B">
            <w:pPr>
              <w:pStyle w:val="Default"/>
              <w:rPr>
                <w:bCs/>
                <w:sz w:val="28"/>
                <w:szCs w:val="28"/>
              </w:rPr>
            </w:pPr>
            <w:r w:rsidRPr="0008629B">
              <w:rPr>
                <w:sz w:val="28"/>
                <w:szCs w:val="28"/>
              </w:rPr>
              <w:t xml:space="preserve">Тема 3.2. Технология обработки числовой информации. </w:t>
            </w:r>
          </w:p>
        </w:tc>
      </w:tr>
      <w:tr w:rsidR="00F6787E" w:rsidRPr="0008629B" w:rsidTr="005D2F7F">
        <w:trPr>
          <w:trHeight w:val="510"/>
          <w:jc w:val="center"/>
        </w:trPr>
        <w:tc>
          <w:tcPr>
            <w:tcW w:w="9712" w:type="dxa"/>
            <w:shd w:val="clear" w:color="auto" w:fill="auto"/>
            <w:vAlign w:val="center"/>
            <w:hideMark/>
          </w:tcPr>
          <w:p w:rsidR="00F6787E" w:rsidRPr="0008629B" w:rsidRDefault="0008629B" w:rsidP="0008629B">
            <w:pPr>
              <w:pStyle w:val="Default"/>
              <w:rPr>
                <w:bCs/>
                <w:sz w:val="28"/>
                <w:szCs w:val="28"/>
              </w:rPr>
            </w:pPr>
            <w:r w:rsidRPr="0008629B">
              <w:rPr>
                <w:sz w:val="28"/>
                <w:szCs w:val="28"/>
              </w:rPr>
              <w:t>Тема 3.3. Технология обработки графической информации.</w:t>
            </w:r>
          </w:p>
        </w:tc>
      </w:tr>
      <w:tr w:rsidR="00F6787E" w:rsidRPr="0008629B" w:rsidTr="0008629B">
        <w:trPr>
          <w:trHeight w:val="639"/>
          <w:jc w:val="center"/>
        </w:trPr>
        <w:tc>
          <w:tcPr>
            <w:tcW w:w="9712" w:type="dxa"/>
            <w:shd w:val="clear" w:color="auto" w:fill="auto"/>
            <w:vAlign w:val="center"/>
            <w:hideMark/>
          </w:tcPr>
          <w:p w:rsidR="00F6787E" w:rsidRPr="0008629B" w:rsidRDefault="0008629B" w:rsidP="0008629B">
            <w:pPr>
              <w:pStyle w:val="Default"/>
              <w:rPr>
                <w:sz w:val="28"/>
                <w:szCs w:val="28"/>
              </w:rPr>
            </w:pPr>
            <w:r w:rsidRPr="0008629B">
              <w:rPr>
                <w:sz w:val="28"/>
                <w:szCs w:val="28"/>
              </w:rPr>
              <w:t>Тема 3.4. Пакеты прикладных программ в области профессиональной деятельности.</w:t>
            </w:r>
          </w:p>
        </w:tc>
      </w:tr>
      <w:tr w:rsidR="00F6787E" w:rsidRPr="0008629B" w:rsidTr="005D2F7F">
        <w:trPr>
          <w:trHeight w:val="510"/>
          <w:jc w:val="center"/>
        </w:trPr>
        <w:tc>
          <w:tcPr>
            <w:tcW w:w="9712" w:type="dxa"/>
            <w:shd w:val="clear" w:color="auto" w:fill="auto"/>
            <w:vAlign w:val="center"/>
            <w:hideMark/>
          </w:tcPr>
          <w:p w:rsidR="00F6787E" w:rsidRPr="0008629B" w:rsidRDefault="0008629B" w:rsidP="000862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629B">
              <w:rPr>
                <w:rFonts w:ascii="Times New Roman" w:hAnsi="Times New Roman" w:cs="Times New Roman"/>
                <w:bCs/>
                <w:sz w:val="28"/>
                <w:szCs w:val="28"/>
              </w:rPr>
              <w:t>Раздел 4. Коммуникационные компьютерные технологии</w:t>
            </w:r>
          </w:p>
        </w:tc>
      </w:tr>
      <w:tr w:rsidR="00F6787E" w:rsidRPr="0008629B" w:rsidTr="005D2F7F">
        <w:trPr>
          <w:trHeight w:val="278"/>
          <w:jc w:val="center"/>
        </w:trPr>
        <w:tc>
          <w:tcPr>
            <w:tcW w:w="9712" w:type="dxa"/>
            <w:shd w:val="clear" w:color="auto" w:fill="auto"/>
            <w:vAlign w:val="center"/>
            <w:hideMark/>
          </w:tcPr>
          <w:p w:rsidR="00F6787E" w:rsidRPr="0008629B" w:rsidRDefault="0008629B" w:rsidP="000862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629B">
              <w:rPr>
                <w:rFonts w:ascii="Times New Roman" w:hAnsi="Times New Roman" w:cs="Times New Roman"/>
                <w:sz w:val="28"/>
                <w:szCs w:val="28"/>
              </w:rPr>
              <w:t>Тема 4.1. Основные компоненты компьютерных сетей.</w:t>
            </w:r>
          </w:p>
        </w:tc>
      </w:tr>
      <w:tr w:rsidR="00F6787E" w:rsidRPr="0008629B" w:rsidTr="005D2F7F">
        <w:trPr>
          <w:trHeight w:val="386"/>
          <w:jc w:val="center"/>
        </w:trPr>
        <w:tc>
          <w:tcPr>
            <w:tcW w:w="9712" w:type="dxa"/>
            <w:shd w:val="clear" w:color="auto" w:fill="auto"/>
            <w:vAlign w:val="center"/>
            <w:hideMark/>
          </w:tcPr>
          <w:p w:rsidR="00F6787E" w:rsidRPr="0008629B" w:rsidRDefault="0008629B" w:rsidP="0008629B">
            <w:pPr>
              <w:pStyle w:val="Default"/>
              <w:rPr>
                <w:sz w:val="28"/>
                <w:szCs w:val="28"/>
              </w:rPr>
            </w:pPr>
            <w:r w:rsidRPr="0008629B">
              <w:rPr>
                <w:sz w:val="28"/>
                <w:szCs w:val="28"/>
              </w:rPr>
              <w:t>Тема 4.2. Технология поиска информации в Интернет.</w:t>
            </w:r>
          </w:p>
        </w:tc>
      </w:tr>
      <w:tr w:rsidR="0008629B" w:rsidRPr="0008629B" w:rsidTr="0027641F">
        <w:trPr>
          <w:trHeight w:val="386"/>
          <w:jc w:val="center"/>
        </w:trPr>
        <w:tc>
          <w:tcPr>
            <w:tcW w:w="9712" w:type="dxa"/>
            <w:shd w:val="clear" w:color="auto" w:fill="auto"/>
            <w:hideMark/>
          </w:tcPr>
          <w:p w:rsidR="0008629B" w:rsidRPr="0008629B" w:rsidRDefault="0008629B" w:rsidP="0008629B">
            <w:pPr>
              <w:pStyle w:val="Default"/>
              <w:rPr>
                <w:bCs/>
                <w:sz w:val="28"/>
                <w:szCs w:val="28"/>
              </w:rPr>
            </w:pPr>
            <w:r w:rsidRPr="0008629B">
              <w:rPr>
                <w:bCs/>
                <w:sz w:val="28"/>
                <w:szCs w:val="28"/>
              </w:rPr>
              <w:t xml:space="preserve">Раздел 5. Автоматизированная обработка информации в профессиональной </w:t>
            </w:r>
            <w:r w:rsidRPr="0008629B">
              <w:rPr>
                <w:bCs/>
                <w:sz w:val="28"/>
                <w:szCs w:val="28"/>
              </w:rPr>
              <w:lastRenderedPageBreak/>
              <w:t xml:space="preserve">деятельности </w:t>
            </w:r>
          </w:p>
        </w:tc>
      </w:tr>
      <w:tr w:rsidR="0008629B" w:rsidRPr="0008629B" w:rsidTr="005D2F7F">
        <w:trPr>
          <w:trHeight w:val="386"/>
          <w:jc w:val="center"/>
        </w:trPr>
        <w:tc>
          <w:tcPr>
            <w:tcW w:w="9712" w:type="dxa"/>
            <w:shd w:val="clear" w:color="auto" w:fill="auto"/>
            <w:vAlign w:val="center"/>
            <w:hideMark/>
          </w:tcPr>
          <w:p w:rsidR="0008629B" w:rsidRPr="0008629B" w:rsidRDefault="0008629B" w:rsidP="0008629B">
            <w:pPr>
              <w:pStyle w:val="Default"/>
              <w:rPr>
                <w:sz w:val="28"/>
                <w:szCs w:val="28"/>
              </w:rPr>
            </w:pPr>
            <w:r w:rsidRPr="0008629B">
              <w:rPr>
                <w:sz w:val="28"/>
                <w:szCs w:val="28"/>
              </w:rPr>
              <w:lastRenderedPageBreak/>
              <w:t>Тема 5.1. Правовые аспекты использования информационных технологий и программного обеспечения.</w:t>
            </w:r>
          </w:p>
        </w:tc>
      </w:tr>
      <w:tr w:rsidR="0008629B" w:rsidRPr="0008629B" w:rsidTr="005D2F7F">
        <w:trPr>
          <w:trHeight w:val="386"/>
          <w:jc w:val="center"/>
        </w:trPr>
        <w:tc>
          <w:tcPr>
            <w:tcW w:w="9712" w:type="dxa"/>
            <w:shd w:val="clear" w:color="auto" w:fill="auto"/>
            <w:vAlign w:val="center"/>
            <w:hideMark/>
          </w:tcPr>
          <w:p w:rsidR="0008629B" w:rsidRPr="0008629B" w:rsidRDefault="0008629B" w:rsidP="0008629B">
            <w:pPr>
              <w:pStyle w:val="Default"/>
              <w:rPr>
                <w:sz w:val="28"/>
                <w:szCs w:val="28"/>
              </w:rPr>
            </w:pPr>
            <w:r w:rsidRPr="0008629B">
              <w:rPr>
                <w:sz w:val="28"/>
                <w:szCs w:val="28"/>
              </w:rPr>
              <w:t>Тема 5.2. Основные понятия автоматизированной обработки информации.</w:t>
            </w:r>
          </w:p>
        </w:tc>
      </w:tr>
    </w:tbl>
    <w:p w:rsidR="00F6787E" w:rsidRDefault="00F6787E" w:rsidP="00F678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787E" w:rsidRDefault="00F6787E" w:rsidP="009738C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827EC" w:rsidRPr="000D05E9" w:rsidRDefault="000D05E9" w:rsidP="005D2F7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D05E9">
        <w:rPr>
          <w:rFonts w:ascii="Times New Roman" w:hAnsi="Times New Roman"/>
          <w:b/>
          <w:bCs/>
          <w:sz w:val="28"/>
          <w:szCs w:val="28"/>
          <w:u w:val="single"/>
        </w:rPr>
        <w:t xml:space="preserve">ОП.01. </w:t>
      </w:r>
      <w:r w:rsidR="0008629B">
        <w:rPr>
          <w:rFonts w:ascii="Times New Roman" w:hAnsi="Times New Roman"/>
          <w:b/>
          <w:bCs/>
          <w:sz w:val="28"/>
          <w:szCs w:val="28"/>
          <w:u w:val="single"/>
        </w:rPr>
        <w:t>Материаловедение</w:t>
      </w:r>
    </w:p>
    <w:p w:rsidR="000D05E9" w:rsidRPr="000D05E9" w:rsidRDefault="00AC7728" w:rsidP="00AC7728">
      <w:pPr>
        <w:pStyle w:val="Default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1. </w:t>
      </w:r>
      <w:r w:rsidR="000D05E9" w:rsidRPr="000D05E9">
        <w:rPr>
          <w:b/>
          <w:bCs/>
          <w:sz w:val="28"/>
          <w:szCs w:val="28"/>
        </w:rPr>
        <w:t xml:space="preserve">Область применения рабочей программы </w:t>
      </w:r>
    </w:p>
    <w:p w:rsidR="000D05E9" w:rsidRPr="000D05E9" w:rsidRDefault="000D05E9" w:rsidP="00AC7728">
      <w:pPr>
        <w:pStyle w:val="Default"/>
        <w:ind w:firstLine="709"/>
        <w:jc w:val="both"/>
        <w:rPr>
          <w:sz w:val="28"/>
          <w:szCs w:val="28"/>
        </w:rPr>
      </w:pPr>
      <w:r w:rsidRPr="000D05E9">
        <w:rPr>
          <w:sz w:val="28"/>
          <w:szCs w:val="28"/>
        </w:rPr>
        <w:t xml:space="preserve">Рабочая программа учебной дисциплины является частью программы подготовки специалистов среднего звена в соответствии с ФГОС по специальности СПО </w:t>
      </w:r>
      <w:r w:rsidR="007161CC" w:rsidRPr="009660D7">
        <w:rPr>
          <w:b/>
          <w:sz w:val="28"/>
          <w:szCs w:val="28"/>
        </w:rPr>
        <w:t>54.02.01 Дизайн (по отраслям)</w:t>
      </w:r>
      <w:r w:rsidRPr="000D05E9">
        <w:rPr>
          <w:b/>
          <w:bCs/>
          <w:sz w:val="28"/>
          <w:szCs w:val="28"/>
        </w:rPr>
        <w:t xml:space="preserve"> </w:t>
      </w:r>
      <w:r w:rsidRPr="000D05E9">
        <w:rPr>
          <w:sz w:val="28"/>
          <w:szCs w:val="28"/>
        </w:rPr>
        <w:t xml:space="preserve">(базовый уровень). </w:t>
      </w:r>
    </w:p>
    <w:p w:rsidR="000D05E9" w:rsidRPr="000D05E9" w:rsidRDefault="000D05E9" w:rsidP="00AC7728">
      <w:pPr>
        <w:pStyle w:val="Default"/>
        <w:ind w:firstLine="709"/>
        <w:jc w:val="both"/>
        <w:rPr>
          <w:sz w:val="28"/>
          <w:szCs w:val="28"/>
        </w:rPr>
      </w:pPr>
      <w:r w:rsidRPr="000D05E9">
        <w:rPr>
          <w:sz w:val="28"/>
          <w:szCs w:val="28"/>
        </w:rPr>
        <w:t xml:space="preserve">Рабочая программа учебной дисциплины может быть использована при подготовке студентов очной и заочной форм обучения. </w:t>
      </w:r>
    </w:p>
    <w:p w:rsidR="000D05E9" w:rsidRDefault="00AC7728" w:rsidP="00AC7728">
      <w:pPr>
        <w:pStyle w:val="Default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2. </w:t>
      </w:r>
      <w:r w:rsidR="000D05E9" w:rsidRPr="000D05E9">
        <w:rPr>
          <w:b/>
          <w:bCs/>
          <w:sz w:val="28"/>
          <w:szCs w:val="28"/>
        </w:rPr>
        <w:t xml:space="preserve">Место учебной дисциплины в структуре программы подготовки специалистов среднего звена: </w:t>
      </w:r>
      <w:r w:rsidR="000D05E9" w:rsidRPr="000D05E9">
        <w:rPr>
          <w:sz w:val="28"/>
          <w:szCs w:val="28"/>
        </w:rPr>
        <w:t xml:space="preserve">дисциплина является общепрофессиональной и входит в профессиональный цикл. </w:t>
      </w:r>
    </w:p>
    <w:p w:rsidR="00AC7728" w:rsidRPr="000D05E9" w:rsidRDefault="00AC7728" w:rsidP="00AC7728">
      <w:pPr>
        <w:pStyle w:val="Default"/>
        <w:ind w:firstLine="709"/>
        <w:jc w:val="both"/>
        <w:rPr>
          <w:sz w:val="28"/>
          <w:szCs w:val="28"/>
        </w:rPr>
      </w:pPr>
      <w:r w:rsidRPr="000D05E9">
        <w:rPr>
          <w:sz w:val="28"/>
          <w:szCs w:val="28"/>
        </w:rPr>
        <w:t>Процесс изучения учебной дисциплины направлен на формирование общих и профессион</w:t>
      </w:r>
      <w:r>
        <w:rPr>
          <w:sz w:val="28"/>
          <w:szCs w:val="28"/>
        </w:rPr>
        <w:t xml:space="preserve">альных компетенций: ОК 1 – ОК 9, ПК </w:t>
      </w:r>
      <w:r w:rsidR="0008629B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08629B">
        <w:rPr>
          <w:sz w:val="28"/>
          <w:szCs w:val="28"/>
        </w:rPr>
        <w:t>1</w:t>
      </w:r>
      <w:r>
        <w:rPr>
          <w:sz w:val="28"/>
          <w:szCs w:val="28"/>
        </w:rPr>
        <w:t>, ПК 2.2.</w:t>
      </w:r>
    </w:p>
    <w:p w:rsidR="000D05E9" w:rsidRPr="000D05E9" w:rsidRDefault="00AC7728" w:rsidP="00AC7728">
      <w:pPr>
        <w:pStyle w:val="Default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3. </w:t>
      </w:r>
      <w:r w:rsidR="000D05E9" w:rsidRPr="000D05E9">
        <w:rPr>
          <w:b/>
          <w:bCs/>
          <w:sz w:val="28"/>
          <w:szCs w:val="28"/>
        </w:rPr>
        <w:t xml:space="preserve">Цели и задачи учебной дисциплины – требования к результатам освоения учебной дисциплины: </w:t>
      </w:r>
    </w:p>
    <w:p w:rsidR="000D05E9" w:rsidRPr="0008629B" w:rsidRDefault="000D05E9" w:rsidP="0008629B">
      <w:pPr>
        <w:pStyle w:val="Default"/>
        <w:ind w:firstLine="709"/>
        <w:jc w:val="both"/>
        <w:rPr>
          <w:sz w:val="28"/>
          <w:szCs w:val="28"/>
        </w:rPr>
      </w:pPr>
      <w:r w:rsidRPr="0008629B">
        <w:rPr>
          <w:sz w:val="28"/>
          <w:szCs w:val="28"/>
        </w:rPr>
        <w:t xml:space="preserve">В результате освоения учебной дисциплины обучающийся должен </w:t>
      </w:r>
      <w:r w:rsidRPr="0008629B">
        <w:rPr>
          <w:b/>
          <w:bCs/>
          <w:sz w:val="28"/>
          <w:szCs w:val="28"/>
        </w:rPr>
        <w:t>уметь</w:t>
      </w:r>
      <w:r w:rsidRPr="0008629B">
        <w:rPr>
          <w:sz w:val="28"/>
          <w:szCs w:val="28"/>
        </w:rPr>
        <w:t xml:space="preserve">: </w:t>
      </w:r>
    </w:p>
    <w:p w:rsidR="000D05E9" w:rsidRPr="0008629B" w:rsidRDefault="0008629B" w:rsidP="003C65D4">
      <w:pPr>
        <w:pStyle w:val="a6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629B">
        <w:rPr>
          <w:rFonts w:ascii="Times New Roman" w:hAnsi="Times New Roman" w:cs="Times New Roman"/>
          <w:sz w:val="28"/>
          <w:szCs w:val="28"/>
        </w:rPr>
        <w:t>выбирать материалы на основе анализа их свойств для конкретного применения в дизайн-проекте.</w:t>
      </w:r>
    </w:p>
    <w:p w:rsidR="000D05E9" w:rsidRPr="0008629B" w:rsidRDefault="000D05E9" w:rsidP="0008629B">
      <w:pPr>
        <w:pStyle w:val="Default"/>
        <w:ind w:firstLine="709"/>
        <w:jc w:val="both"/>
        <w:rPr>
          <w:sz w:val="28"/>
          <w:szCs w:val="28"/>
        </w:rPr>
      </w:pPr>
      <w:r w:rsidRPr="0008629B">
        <w:rPr>
          <w:sz w:val="28"/>
          <w:szCs w:val="28"/>
        </w:rPr>
        <w:t xml:space="preserve">В результате освоения учебной дисциплины обучающийся должен </w:t>
      </w:r>
      <w:r w:rsidRPr="0008629B">
        <w:rPr>
          <w:b/>
          <w:bCs/>
          <w:sz w:val="28"/>
          <w:szCs w:val="28"/>
        </w:rPr>
        <w:t>знать</w:t>
      </w:r>
      <w:r w:rsidRPr="0008629B">
        <w:rPr>
          <w:sz w:val="28"/>
          <w:szCs w:val="28"/>
        </w:rPr>
        <w:t xml:space="preserve">: </w:t>
      </w:r>
    </w:p>
    <w:p w:rsidR="0008629B" w:rsidRPr="0008629B" w:rsidRDefault="0008629B" w:rsidP="003C65D4">
      <w:pPr>
        <w:pStyle w:val="a6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08629B">
        <w:rPr>
          <w:rFonts w:ascii="Times New Roman" w:hAnsi="Times New Roman" w:cs="Times New Roman"/>
          <w:sz w:val="28"/>
          <w:szCs w:val="28"/>
        </w:rPr>
        <w:t>область применения; методы измерения параметров и свойств материалов;</w:t>
      </w:r>
    </w:p>
    <w:p w:rsidR="0008629B" w:rsidRPr="0008629B" w:rsidRDefault="0008629B" w:rsidP="003C65D4">
      <w:pPr>
        <w:pStyle w:val="a6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629B">
        <w:rPr>
          <w:rFonts w:ascii="Times New Roman" w:hAnsi="Times New Roman" w:cs="Times New Roman"/>
          <w:sz w:val="28"/>
          <w:szCs w:val="28"/>
        </w:rPr>
        <w:t>технологические, эксплуатационные и гигиенические требования, предъявляемые к материалам;</w:t>
      </w:r>
      <w:bookmarkStart w:id="0" w:name="_Toc283296929"/>
      <w:bookmarkStart w:id="1" w:name="_Toc283648310"/>
    </w:p>
    <w:p w:rsidR="0008629B" w:rsidRPr="0008629B" w:rsidRDefault="0008629B" w:rsidP="003C65D4">
      <w:pPr>
        <w:pStyle w:val="a6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8629B">
        <w:rPr>
          <w:rFonts w:ascii="Times New Roman" w:hAnsi="Times New Roman" w:cs="Times New Roman"/>
          <w:sz w:val="28"/>
          <w:szCs w:val="28"/>
        </w:rPr>
        <w:t>особенности испытания материалов</w:t>
      </w:r>
      <w:r w:rsidRPr="0008629B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</w:p>
    <w:bookmarkEnd w:id="0"/>
    <w:bookmarkEnd w:id="1"/>
    <w:p w:rsidR="00AC7728" w:rsidRDefault="000D05E9" w:rsidP="00AC7728">
      <w:pPr>
        <w:pStyle w:val="Default"/>
        <w:ind w:firstLine="709"/>
        <w:jc w:val="both"/>
        <w:rPr>
          <w:b/>
          <w:bCs/>
          <w:sz w:val="28"/>
          <w:szCs w:val="28"/>
        </w:rPr>
      </w:pPr>
      <w:r w:rsidRPr="000D05E9">
        <w:rPr>
          <w:b/>
          <w:bCs/>
          <w:sz w:val="28"/>
          <w:szCs w:val="28"/>
        </w:rPr>
        <w:t>Количество часов на освоение программы учебной дисциплины</w:t>
      </w:r>
      <w:r w:rsidR="00AC7728">
        <w:rPr>
          <w:b/>
          <w:bCs/>
          <w:sz w:val="28"/>
          <w:szCs w:val="28"/>
        </w:rPr>
        <w:t>:</w:t>
      </w:r>
    </w:p>
    <w:p w:rsidR="0008629B" w:rsidRPr="0008629B" w:rsidRDefault="0008629B" w:rsidP="0008629B">
      <w:pPr>
        <w:tabs>
          <w:tab w:val="left" w:pos="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629B">
        <w:rPr>
          <w:rFonts w:ascii="Times New Roman" w:hAnsi="Times New Roman" w:cs="Times New Roman"/>
          <w:sz w:val="28"/>
          <w:szCs w:val="28"/>
        </w:rPr>
        <w:t>Максимальная учебная нагрузка обучающегося 153часа, в том числе:</w:t>
      </w:r>
    </w:p>
    <w:p w:rsidR="0008629B" w:rsidRPr="0008629B" w:rsidRDefault="0008629B" w:rsidP="000862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8629B">
        <w:rPr>
          <w:rFonts w:ascii="Times New Roman" w:hAnsi="Times New Roman" w:cs="Times New Roman"/>
          <w:sz w:val="28"/>
          <w:szCs w:val="28"/>
        </w:rPr>
        <w:t>- обязательная аудиторная учебная  нагрузка 102 часа,</w:t>
      </w:r>
    </w:p>
    <w:p w:rsidR="0008629B" w:rsidRPr="0008629B" w:rsidRDefault="0008629B" w:rsidP="000862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629B">
        <w:rPr>
          <w:rFonts w:ascii="Times New Roman" w:hAnsi="Times New Roman" w:cs="Times New Roman"/>
          <w:sz w:val="28"/>
          <w:szCs w:val="28"/>
        </w:rPr>
        <w:t>- самостоятельная  работа обучающегося 51 час.</w:t>
      </w:r>
    </w:p>
    <w:p w:rsidR="000D05E9" w:rsidRPr="000D05E9" w:rsidRDefault="000D05E9" w:rsidP="000862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05E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5. Форма аттестации по учебной дисциплине: </w:t>
      </w:r>
      <w:r w:rsidRPr="000D05E9">
        <w:rPr>
          <w:rFonts w:ascii="Times New Roman" w:hAnsi="Times New Roman" w:cs="Times New Roman"/>
          <w:color w:val="000000"/>
          <w:sz w:val="28"/>
          <w:szCs w:val="28"/>
        </w:rPr>
        <w:t>дифференцированный зачет.</w:t>
      </w:r>
    </w:p>
    <w:p w:rsidR="000D05E9" w:rsidRPr="000D05E9" w:rsidRDefault="000D05E9" w:rsidP="000D05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5E9">
        <w:rPr>
          <w:rFonts w:ascii="Times New Roman" w:hAnsi="Times New Roman" w:cs="Times New Roman"/>
          <w:b/>
          <w:bCs/>
          <w:sz w:val="28"/>
          <w:szCs w:val="28"/>
        </w:rPr>
        <w:t>6. Тематический план учебной дисциплины:</w:t>
      </w:r>
    </w:p>
    <w:tbl>
      <w:tblPr>
        <w:tblW w:w="9497" w:type="dxa"/>
        <w:tblInd w:w="534" w:type="dxa"/>
        <w:tblLayout w:type="fixed"/>
        <w:tblLook w:val="00A0"/>
      </w:tblPr>
      <w:tblGrid>
        <w:gridCol w:w="9497"/>
      </w:tblGrid>
      <w:tr w:rsidR="00AC7728" w:rsidRPr="009544E0" w:rsidTr="005D2F7F">
        <w:trPr>
          <w:trHeight w:val="212"/>
        </w:trPr>
        <w:tc>
          <w:tcPr>
            <w:tcW w:w="9497" w:type="dxa"/>
          </w:tcPr>
          <w:p w:rsidR="00AC7728" w:rsidRPr="009544E0" w:rsidRDefault="00AC7728" w:rsidP="009544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44E0">
              <w:rPr>
                <w:rFonts w:ascii="Times New Roman" w:hAnsi="Times New Roman" w:cs="Times New Roman"/>
                <w:sz w:val="28"/>
                <w:szCs w:val="28"/>
              </w:rPr>
              <w:t>Раздел 1.</w:t>
            </w:r>
            <w:r w:rsidR="0008629B" w:rsidRPr="009544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8629B" w:rsidRPr="009544E0">
              <w:rPr>
                <w:rFonts w:ascii="Times New Roman" w:hAnsi="Times New Roman" w:cs="Times New Roman"/>
                <w:bCs/>
                <w:sz w:val="28"/>
                <w:szCs w:val="28"/>
              </w:rPr>
              <w:t>Мир человека и место в нем материальных технологий.</w:t>
            </w:r>
          </w:p>
        </w:tc>
      </w:tr>
      <w:tr w:rsidR="00AC7728" w:rsidRPr="009544E0" w:rsidTr="005D2F7F">
        <w:trPr>
          <w:trHeight w:val="315"/>
        </w:trPr>
        <w:tc>
          <w:tcPr>
            <w:tcW w:w="9497" w:type="dxa"/>
          </w:tcPr>
          <w:p w:rsidR="00AC7728" w:rsidRPr="009544E0" w:rsidRDefault="0008629B" w:rsidP="009544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44E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Тема 1.1. </w:t>
            </w:r>
            <w:r w:rsidRPr="009544E0">
              <w:rPr>
                <w:rFonts w:ascii="Times New Roman" w:hAnsi="Times New Roman" w:cs="Times New Roman"/>
                <w:sz w:val="28"/>
                <w:szCs w:val="28"/>
              </w:rPr>
              <w:t>Введение. Место и назначение материальных технологий в современном мире.</w:t>
            </w:r>
          </w:p>
        </w:tc>
      </w:tr>
      <w:tr w:rsidR="00AC7728" w:rsidRPr="009544E0" w:rsidTr="005D2F7F">
        <w:trPr>
          <w:trHeight w:val="263"/>
        </w:trPr>
        <w:tc>
          <w:tcPr>
            <w:tcW w:w="9497" w:type="dxa"/>
          </w:tcPr>
          <w:p w:rsidR="00AC7728" w:rsidRPr="009544E0" w:rsidRDefault="0008629B" w:rsidP="009544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44E0">
              <w:rPr>
                <w:rFonts w:ascii="Times New Roman" w:hAnsi="Times New Roman" w:cs="Times New Roman"/>
                <w:sz w:val="28"/>
                <w:szCs w:val="28"/>
              </w:rPr>
              <w:t xml:space="preserve">Раздел 2. </w:t>
            </w:r>
            <w:r w:rsidRPr="009544E0">
              <w:rPr>
                <w:rFonts w:ascii="Times New Roman" w:hAnsi="Times New Roman" w:cs="Times New Roman"/>
                <w:bCs/>
                <w:sz w:val="28"/>
                <w:szCs w:val="28"/>
              </w:rPr>
              <w:t>Основы материаловедения</w:t>
            </w:r>
          </w:p>
        </w:tc>
      </w:tr>
      <w:tr w:rsidR="00AC7728" w:rsidRPr="009544E0" w:rsidTr="005D2F7F">
        <w:trPr>
          <w:trHeight w:val="226"/>
        </w:trPr>
        <w:tc>
          <w:tcPr>
            <w:tcW w:w="9497" w:type="dxa"/>
          </w:tcPr>
          <w:p w:rsidR="00AC7728" w:rsidRPr="009544E0" w:rsidRDefault="0008629B" w:rsidP="009544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44E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Тема 2.1. </w:t>
            </w:r>
            <w:r w:rsidRPr="009544E0">
              <w:rPr>
                <w:rFonts w:ascii="Times New Roman" w:hAnsi="Times New Roman" w:cs="Times New Roman"/>
                <w:sz w:val="28"/>
                <w:szCs w:val="28"/>
              </w:rPr>
              <w:t>Понятие структуры, состава и свойств материала.</w:t>
            </w:r>
          </w:p>
        </w:tc>
      </w:tr>
      <w:tr w:rsidR="00AC7728" w:rsidRPr="009544E0" w:rsidTr="009544E0">
        <w:trPr>
          <w:trHeight w:val="293"/>
        </w:trPr>
        <w:tc>
          <w:tcPr>
            <w:tcW w:w="9497" w:type="dxa"/>
          </w:tcPr>
          <w:p w:rsidR="00AC7728" w:rsidRPr="009544E0" w:rsidRDefault="0008629B" w:rsidP="009544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44E0">
              <w:rPr>
                <w:rFonts w:ascii="Times New Roman" w:hAnsi="Times New Roman" w:cs="Times New Roman"/>
                <w:bCs/>
                <w:sz w:val="28"/>
                <w:szCs w:val="28"/>
              </w:rPr>
              <w:t>Тема 2.2. Виды материалов и их применение в дизайнерской практике</w:t>
            </w:r>
          </w:p>
        </w:tc>
      </w:tr>
      <w:tr w:rsidR="00AC7728" w:rsidRPr="009544E0" w:rsidTr="005D2F7F">
        <w:trPr>
          <w:trHeight w:val="225"/>
        </w:trPr>
        <w:tc>
          <w:tcPr>
            <w:tcW w:w="9497" w:type="dxa"/>
          </w:tcPr>
          <w:p w:rsidR="00AC7728" w:rsidRPr="009544E0" w:rsidRDefault="0008629B" w:rsidP="009544E0">
            <w:pPr>
              <w:pStyle w:val="Default"/>
              <w:rPr>
                <w:sz w:val="28"/>
                <w:szCs w:val="28"/>
              </w:rPr>
            </w:pPr>
            <w:r w:rsidRPr="009544E0">
              <w:rPr>
                <w:bCs/>
                <w:sz w:val="28"/>
                <w:szCs w:val="28"/>
              </w:rPr>
              <w:t xml:space="preserve">Тема 2.3. </w:t>
            </w:r>
            <w:r w:rsidRPr="009544E0">
              <w:rPr>
                <w:sz w:val="28"/>
                <w:szCs w:val="28"/>
              </w:rPr>
              <w:t>Технология и расчет материалов</w:t>
            </w:r>
          </w:p>
        </w:tc>
      </w:tr>
      <w:tr w:rsidR="00AC7728" w:rsidRPr="009544E0" w:rsidTr="005D2F7F">
        <w:trPr>
          <w:trHeight w:val="188"/>
        </w:trPr>
        <w:tc>
          <w:tcPr>
            <w:tcW w:w="9497" w:type="dxa"/>
          </w:tcPr>
          <w:p w:rsidR="00AC7728" w:rsidRPr="009544E0" w:rsidRDefault="009544E0" w:rsidP="009544E0">
            <w:pPr>
              <w:pStyle w:val="Default"/>
              <w:rPr>
                <w:sz w:val="28"/>
                <w:szCs w:val="28"/>
              </w:rPr>
            </w:pPr>
            <w:r w:rsidRPr="009544E0">
              <w:rPr>
                <w:bCs/>
                <w:sz w:val="28"/>
                <w:szCs w:val="28"/>
              </w:rPr>
              <w:t xml:space="preserve">Тема 2.4. </w:t>
            </w:r>
            <w:r w:rsidRPr="009544E0">
              <w:rPr>
                <w:sz w:val="28"/>
                <w:szCs w:val="28"/>
              </w:rPr>
              <w:t>Санитарно-гигиенические требования к материалам</w:t>
            </w:r>
          </w:p>
        </w:tc>
      </w:tr>
      <w:tr w:rsidR="00AC7728" w:rsidRPr="009544E0" w:rsidTr="005D2F7F">
        <w:trPr>
          <w:trHeight w:val="264"/>
        </w:trPr>
        <w:tc>
          <w:tcPr>
            <w:tcW w:w="9497" w:type="dxa"/>
          </w:tcPr>
          <w:p w:rsidR="00AC7728" w:rsidRPr="009544E0" w:rsidRDefault="009544E0" w:rsidP="009544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44E0">
              <w:rPr>
                <w:rFonts w:ascii="Times New Roman" w:hAnsi="Times New Roman" w:cs="Times New Roman"/>
                <w:sz w:val="28"/>
                <w:szCs w:val="28"/>
              </w:rPr>
              <w:t xml:space="preserve">Раздел 3. </w:t>
            </w:r>
            <w:r w:rsidRPr="009544E0">
              <w:rPr>
                <w:rFonts w:ascii="Times New Roman" w:hAnsi="Times New Roman" w:cs="Times New Roman"/>
                <w:bCs/>
                <w:sz w:val="28"/>
                <w:szCs w:val="28"/>
              </w:rPr>
              <w:t>Роль и место различных видов материалов в проектировании</w:t>
            </w:r>
          </w:p>
        </w:tc>
      </w:tr>
      <w:tr w:rsidR="00AC7728" w:rsidRPr="009544E0" w:rsidTr="005D2F7F">
        <w:trPr>
          <w:trHeight w:val="225"/>
        </w:trPr>
        <w:tc>
          <w:tcPr>
            <w:tcW w:w="9497" w:type="dxa"/>
          </w:tcPr>
          <w:p w:rsidR="00AC7728" w:rsidRPr="009544E0" w:rsidRDefault="009544E0" w:rsidP="009544E0">
            <w:pPr>
              <w:pStyle w:val="Default"/>
              <w:rPr>
                <w:sz w:val="28"/>
                <w:szCs w:val="28"/>
              </w:rPr>
            </w:pPr>
            <w:r w:rsidRPr="009544E0">
              <w:rPr>
                <w:bCs/>
                <w:sz w:val="28"/>
                <w:szCs w:val="28"/>
              </w:rPr>
              <w:t xml:space="preserve">Тема 3.1. </w:t>
            </w:r>
            <w:r w:rsidRPr="009544E0">
              <w:rPr>
                <w:sz w:val="28"/>
                <w:szCs w:val="28"/>
              </w:rPr>
              <w:t xml:space="preserve">Специфические характеристики определенных видов материалов в </w:t>
            </w:r>
            <w:r w:rsidRPr="009544E0">
              <w:rPr>
                <w:sz w:val="28"/>
                <w:szCs w:val="28"/>
              </w:rPr>
              <w:lastRenderedPageBreak/>
              <w:t>проектировании</w:t>
            </w:r>
          </w:p>
        </w:tc>
      </w:tr>
      <w:tr w:rsidR="00AC7728" w:rsidRPr="009544E0" w:rsidTr="005D2F7F">
        <w:trPr>
          <w:trHeight w:val="263"/>
        </w:trPr>
        <w:tc>
          <w:tcPr>
            <w:tcW w:w="9497" w:type="dxa"/>
          </w:tcPr>
          <w:p w:rsidR="00AC7728" w:rsidRPr="009544E0" w:rsidRDefault="009544E0" w:rsidP="009544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44E0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Раздел 4. Материаловедение и предметное оборудование внешних и внутренних пространств дизайн-среды.</w:t>
            </w:r>
          </w:p>
        </w:tc>
      </w:tr>
      <w:tr w:rsidR="00AC7728" w:rsidRPr="009544E0" w:rsidTr="005D2F7F">
        <w:trPr>
          <w:trHeight w:val="226"/>
        </w:trPr>
        <w:tc>
          <w:tcPr>
            <w:tcW w:w="9497" w:type="dxa"/>
          </w:tcPr>
          <w:p w:rsidR="00AC7728" w:rsidRPr="009544E0" w:rsidRDefault="009544E0" w:rsidP="009544E0">
            <w:pPr>
              <w:pStyle w:val="Default"/>
              <w:rPr>
                <w:sz w:val="28"/>
                <w:szCs w:val="28"/>
              </w:rPr>
            </w:pPr>
            <w:r w:rsidRPr="009544E0">
              <w:rPr>
                <w:bCs/>
                <w:sz w:val="28"/>
                <w:szCs w:val="28"/>
              </w:rPr>
              <w:t xml:space="preserve">Тема 4.1. </w:t>
            </w:r>
            <w:r w:rsidRPr="009544E0">
              <w:rPr>
                <w:sz w:val="28"/>
                <w:szCs w:val="28"/>
              </w:rPr>
              <w:t xml:space="preserve">Принципы и методы наполнения предметным содержанием внутренней пространственной среды. </w:t>
            </w:r>
          </w:p>
        </w:tc>
      </w:tr>
      <w:tr w:rsidR="00AC7728" w:rsidRPr="009544E0" w:rsidTr="005D2F7F">
        <w:trPr>
          <w:trHeight w:val="278"/>
        </w:trPr>
        <w:tc>
          <w:tcPr>
            <w:tcW w:w="9497" w:type="dxa"/>
          </w:tcPr>
          <w:p w:rsidR="00AC7728" w:rsidRPr="009544E0" w:rsidRDefault="009544E0" w:rsidP="009544E0">
            <w:pPr>
              <w:pStyle w:val="Default"/>
              <w:rPr>
                <w:sz w:val="28"/>
                <w:szCs w:val="28"/>
              </w:rPr>
            </w:pPr>
            <w:r w:rsidRPr="009544E0">
              <w:rPr>
                <w:bCs/>
                <w:sz w:val="28"/>
                <w:szCs w:val="28"/>
              </w:rPr>
              <w:t xml:space="preserve">Тема 4.2. </w:t>
            </w:r>
            <w:r w:rsidRPr="009544E0">
              <w:rPr>
                <w:sz w:val="28"/>
                <w:szCs w:val="28"/>
              </w:rPr>
              <w:t>Принципы и методы наполнения предметным содержанием внешней пространственной среды.</w:t>
            </w:r>
          </w:p>
        </w:tc>
      </w:tr>
      <w:tr w:rsidR="00AC7728" w:rsidRPr="009544E0" w:rsidTr="005D2F7F">
        <w:trPr>
          <w:trHeight w:val="212"/>
        </w:trPr>
        <w:tc>
          <w:tcPr>
            <w:tcW w:w="9497" w:type="dxa"/>
          </w:tcPr>
          <w:p w:rsidR="00AC7728" w:rsidRPr="009544E0" w:rsidRDefault="009544E0" w:rsidP="009544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44E0">
              <w:rPr>
                <w:rFonts w:ascii="Times New Roman" w:hAnsi="Times New Roman" w:cs="Times New Roman"/>
                <w:bCs/>
                <w:sz w:val="28"/>
                <w:szCs w:val="28"/>
              </w:rPr>
              <w:t>Раздел 5. Эстетическое значение материала формировании современной пространственной среды.</w:t>
            </w:r>
          </w:p>
        </w:tc>
      </w:tr>
      <w:tr w:rsidR="00AC7728" w:rsidRPr="009544E0" w:rsidTr="005D2F7F">
        <w:trPr>
          <w:trHeight w:val="315"/>
        </w:trPr>
        <w:tc>
          <w:tcPr>
            <w:tcW w:w="9497" w:type="dxa"/>
          </w:tcPr>
          <w:p w:rsidR="00AC7728" w:rsidRPr="009544E0" w:rsidRDefault="009544E0" w:rsidP="009544E0">
            <w:pPr>
              <w:pStyle w:val="Default"/>
              <w:rPr>
                <w:sz w:val="28"/>
                <w:szCs w:val="28"/>
              </w:rPr>
            </w:pPr>
            <w:r w:rsidRPr="009544E0">
              <w:rPr>
                <w:bCs/>
                <w:sz w:val="28"/>
                <w:szCs w:val="28"/>
              </w:rPr>
              <w:t xml:space="preserve">Тема 5.1. </w:t>
            </w:r>
            <w:r w:rsidRPr="009544E0">
              <w:rPr>
                <w:sz w:val="28"/>
                <w:szCs w:val="28"/>
              </w:rPr>
              <w:t>Эстетическое значение материала в формировании современной пространственной среды.</w:t>
            </w:r>
          </w:p>
        </w:tc>
      </w:tr>
    </w:tbl>
    <w:p w:rsidR="005827EC" w:rsidRDefault="005827EC" w:rsidP="009738C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544E0" w:rsidRDefault="009544E0" w:rsidP="009738C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544E0" w:rsidRPr="002E5012" w:rsidRDefault="009544E0" w:rsidP="009544E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E5012">
        <w:rPr>
          <w:rFonts w:ascii="Times New Roman" w:hAnsi="Times New Roman" w:cs="Times New Roman"/>
          <w:b/>
          <w:sz w:val="28"/>
          <w:szCs w:val="28"/>
          <w:u w:val="single"/>
        </w:rPr>
        <w:t>ОП.0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Pr="002E5012">
        <w:rPr>
          <w:rFonts w:ascii="Times New Roman" w:hAnsi="Times New Roman" w:cs="Times New Roman"/>
          <w:b/>
          <w:sz w:val="28"/>
          <w:szCs w:val="28"/>
          <w:u w:val="single"/>
        </w:rPr>
        <w:t>. Экономика отрасли</w:t>
      </w:r>
    </w:p>
    <w:p w:rsidR="009544E0" w:rsidRPr="002E5012" w:rsidRDefault="009544E0" w:rsidP="009544E0">
      <w:pPr>
        <w:pStyle w:val="Default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1. </w:t>
      </w:r>
      <w:r w:rsidRPr="002E5012">
        <w:rPr>
          <w:b/>
          <w:bCs/>
          <w:sz w:val="28"/>
          <w:szCs w:val="28"/>
        </w:rPr>
        <w:t xml:space="preserve">Область применения рабочей программы </w:t>
      </w:r>
    </w:p>
    <w:p w:rsidR="009544E0" w:rsidRPr="002E5012" w:rsidRDefault="009544E0" w:rsidP="009544E0">
      <w:pPr>
        <w:pStyle w:val="Default"/>
        <w:ind w:firstLine="709"/>
        <w:jc w:val="both"/>
        <w:rPr>
          <w:sz w:val="28"/>
          <w:szCs w:val="28"/>
        </w:rPr>
      </w:pPr>
      <w:r w:rsidRPr="002E5012">
        <w:rPr>
          <w:sz w:val="28"/>
          <w:szCs w:val="28"/>
        </w:rPr>
        <w:t xml:space="preserve">Рабочая программа учебной дисциплины является частью программы подготовки специалистов среднего звена в соответствии с ФГОС по специальности СПО </w:t>
      </w:r>
      <w:r w:rsidRPr="009660D7">
        <w:rPr>
          <w:b/>
          <w:sz w:val="28"/>
          <w:szCs w:val="28"/>
        </w:rPr>
        <w:t>54.02.01 Дизайн (по отраслям)</w:t>
      </w:r>
      <w:r w:rsidRPr="002E5012">
        <w:rPr>
          <w:b/>
          <w:bCs/>
          <w:sz w:val="28"/>
          <w:szCs w:val="28"/>
        </w:rPr>
        <w:t xml:space="preserve"> </w:t>
      </w:r>
      <w:r w:rsidRPr="002E5012">
        <w:rPr>
          <w:sz w:val="28"/>
          <w:szCs w:val="28"/>
        </w:rPr>
        <w:t xml:space="preserve">(базовый уровень). </w:t>
      </w:r>
    </w:p>
    <w:p w:rsidR="009544E0" w:rsidRPr="002E5012" w:rsidRDefault="009544E0" w:rsidP="009544E0">
      <w:pPr>
        <w:pStyle w:val="Default"/>
        <w:ind w:firstLine="709"/>
        <w:jc w:val="both"/>
        <w:rPr>
          <w:sz w:val="28"/>
          <w:szCs w:val="28"/>
        </w:rPr>
      </w:pPr>
      <w:r w:rsidRPr="002E5012">
        <w:rPr>
          <w:sz w:val="28"/>
          <w:szCs w:val="28"/>
        </w:rPr>
        <w:t xml:space="preserve">Рабочая программа учебной дисциплины может быть использована при подготовке студентов очной и заочной форм обучения. </w:t>
      </w:r>
    </w:p>
    <w:p w:rsidR="009544E0" w:rsidRDefault="009544E0" w:rsidP="009544E0">
      <w:pPr>
        <w:pStyle w:val="Default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2. </w:t>
      </w:r>
      <w:r w:rsidRPr="002E5012">
        <w:rPr>
          <w:b/>
          <w:bCs/>
          <w:sz w:val="28"/>
          <w:szCs w:val="28"/>
        </w:rPr>
        <w:t xml:space="preserve">Место учебной дисциплины в структуре программы подготовки специалистов среднего звена: </w:t>
      </w:r>
      <w:r w:rsidRPr="002E5012">
        <w:rPr>
          <w:sz w:val="28"/>
          <w:szCs w:val="28"/>
        </w:rPr>
        <w:t xml:space="preserve">дисциплина является общепрофессиональной и входит в профессиональный цикл. </w:t>
      </w:r>
    </w:p>
    <w:p w:rsidR="009544E0" w:rsidRPr="002E5012" w:rsidRDefault="009544E0" w:rsidP="009544E0">
      <w:pPr>
        <w:pStyle w:val="Default"/>
        <w:ind w:firstLine="709"/>
        <w:jc w:val="both"/>
        <w:rPr>
          <w:sz w:val="28"/>
          <w:szCs w:val="28"/>
        </w:rPr>
      </w:pPr>
      <w:r w:rsidRPr="00724883">
        <w:rPr>
          <w:sz w:val="28"/>
          <w:szCs w:val="28"/>
        </w:rPr>
        <w:t>Процесс изучения учебной дисциплины направлен на формирование общих и профессиональных компетенций:</w:t>
      </w:r>
      <w:r>
        <w:rPr>
          <w:sz w:val="28"/>
          <w:szCs w:val="28"/>
        </w:rPr>
        <w:t xml:space="preserve"> ОК 1 – 9.</w:t>
      </w:r>
    </w:p>
    <w:p w:rsidR="009544E0" w:rsidRPr="002E5012" w:rsidRDefault="009544E0" w:rsidP="009544E0">
      <w:pPr>
        <w:pStyle w:val="Default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3. </w:t>
      </w:r>
      <w:r w:rsidRPr="002E5012">
        <w:rPr>
          <w:b/>
          <w:bCs/>
          <w:sz w:val="28"/>
          <w:szCs w:val="28"/>
        </w:rPr>
        <w:t xml:space="preserve">Цели и задачи учебной дисциплины – требования к результатам освоения учебной дисциплины: </w:t>
      </w:r>
    </w:p>
    <w:p w:rsidR="009544E0" w:rsidRPr="002E5012" w:rsidRDefault="009544E0" w:rsidP="009544E0">
      <w:pPr>
        <w:pStyle w:val="Default"/>
        <w:ind w:firstLine="709"/>
        <w:jc w:val="both"/>
        <w:rPr>
          <w:sz w:val="28"/>
          <w:szCs w:val="28"/>
        </w:rPr>
      </w:pPr>
      <w:r w:rsidRPr="002E5012">
        <w:rPr>
          <w:sz w:val="28"/>
          <w:szCs w:val="28"/>
        </w:rPr>
        <w:t xml:space="preserve">В результате освоения учебной дисциплины обучающийся должен </w:t>
      </w:r>
      <w:r w:rsidRPr="002E5012">
        <w:rPr>
          <w:b/>
          <w:bCs/>
          <w:sz w:val="28"/>
          <w:szCs w:val="28"/>
        </w:rPr>
        <w:t>уметь</w:t>
      </w:r>
      <w:r w:rsidRPr="002E5012">
        <w:rPr>
          <w:sz w:val="28"/>
          <w:szCs w:val="28"/>
        </w:rPr>
        <w:t xml:space="preserve">: </w:t>
      </w:r>
    </w:p>
    <w:p w:rsidR="009544E0" w:rsidRDefault="009544E0" w:rsidP="003C65D4">
      <w:pPr>
        <w:numPr>
          <w:ilvl w:val="0"/>
          <w:numId w:val="14"/>
        </w:numPr>
        <w:spacing w:after="0"/>
        <w:ind w:left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7151">
        <w:rPr>
          <w:rFonts w:ascii="Times New Roman" w:eastAsia="Calibri" w:hAnsi="Times New Roman" w:cs="Times New Roman"/>
          <w:sz w:val="28"/>
          <w:szCs w:val="28"/>
        </w:rPr>
        <w:t>находить и использовать  современную информацию для технико–экономического обоснования деятельности органи</w:t>
      </w:r>
      <w:r>
        <w:rPr>
          <w:rFonts w:ascii="Times New Roman" w:eastAsia="Calibri" w:hAnsi="Times New Roman" w:cs="Times New Roman"/>
          <w:sz w:val="28"/>
          <w:szCs w:val="28"/>
        </w:rPr>
        <w:t>зации.</w:t>
      </w:r>
    </w:p>
    <w:p w:rsidR="009544E0" w:rsidRPr="002E5012" w:rsidRDefault="009544E0" w:rsidP="009544E0">
      <w:pPr>
        <w:pStyle w:val="Default"/>
        <w:ind w:firstLine="709"/>
        <w:jc w:val="both"/>
        <w:rPr>
          <w:sz w:val="28"/>
          <w:szCs w:val="28"/>
        </w:rPr>
      </w:pPr>
      <w:r w:rsidRPr="002E5012">
        <w:rPr>
          <w:sz w:val="28"/>
          <w:szCs w:val="28"/>
        </w:rPr>
        <w:t xml:space="preserve">В результате освоения учебной дисциплины обучающийся должен </w:t>
      </w:r>
      <w:r w:rsidRPr="002E5012">
        <w:rPr>
          <w:b/>
          <w:bCs/>
          <w:sz w:val="28"/>
          <w:szCs w:val="28"/>
        </w:rPr>
        <w:t xml:space="preserve">знать: </w:t>
      </w:r>
    </w:p>
    <w:p w:rsidR="009544E0" w:rsidRPr="00221F01" w:rsidRDefault="009544E0" w:rsidP="003C65D4">
      <w:pPr>
        <w:numPr>
          <w:ilvl w:val="0"/>
          <w:numId w:val="15"/>
        </w:numPr>
        <w:spacing w:after="0"/>
        <w:ind w:left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1F01">
        <w:rPr>
          <w:rFonts w:ascii="Times New Roman" w:eastAsia="Calibri" w:hAnsi="Times New Roman" w:cs="Times New Roman"/>
          <w:sz w:val="28"/>
          <w:szCs w:val="28"/>
        </w:rPr>
        <w:t>принципы обеспечения устойчивости  объектов экономики;</w:t>
      </w:r>
    </w:p>
    <w:p w:rsidR="009544E0" w:rsidRPr="009544E0" w:rsidRDefault="009544E0" w:rsidP="003C65D4">
      <w:pPr>
        <w:numPr>
          <w:ilvl w:val="0"/>
          <w:numId w:val="15"/>
        </w:numPr>
        <w:spacing w:after="0"/>
        <w:ind w:left="426"/>
        <w:jc w:val="both"/>
        <w:rPr>
          <w:sz w:val="28"/>
          <w:szCs w:val="28"/>
        </w:rPr>
      </w:pPr>
      <w:r w:rsidRPr="009544E0">
        <w:rPr>
          <w:rFonts w:ascii="Times New Roman" w:eastAsia="Calibri" w:hAnsi="Times New Roman" w:cs="Times New Roman"/>
          <w:sz w:val="28"/>
          <w:szCs w:val="28"/>
        </w:rPr>
        <w:t>основы макро-  и  микроэкономики.</w:t>
      </w:r>
      <w:r w:rsidRPr="009544E0">
        <w:rPr>
          <w:sz w:val="28"/>
          <w:szCs w:val="28"/>
        </w:rPr>
        <w:t xml:space="preserve"> </w:t>
      </w:r>
    </w:p>
    <w:p w:rsidR="009544E0" w:rsidRDefault="009544E0" w:rsidP="009544E0">
      <w:pPr>
        <w:pStyle w:val="Default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4. </w:t>
      </w:r>
      <w:r w:rsidRPr="002E5012">
        <w:rPr>
          <w:b/>
          <w:bCs/>
          <w:sz w:val="28"/>
          <w:szCs w:val="28"/>
        </w:rPr>
        <w:t>Количество часов на освоение программы учебной дисциплины</w:t>
      </w:r>
      <w:r>
        <w:rPr>
          <w:b/>
          <w:bCs/>
          <w:sz w:val="28"/>
          <w:szCs w:val="28"/>
        </w:rPr>
        <w:t>:</w:t>
      </w:r>
    </w:p>
    <w:p w:rsidR="009544E0" w:rsidRPr="0064745C" w:rsidRDefault="009544E0" w:rsidP="009544E0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64745C">
        <w:rPr>
          <w:rFonts w:ascii="Times New Roman" w:eastAsia="Calibri" w:hAnsi="Times New Roman" w:cs="Times New Roman"/>
          <w:sz w:val="28"/>
          <w:szCs w:val="28"/>
        </w:rPr>
        <w:t xml:space="preserve">аксимальной  учебной  нагрузки  обучающегося </w:t>
      </w:r>
      <w:r w:rsidRPr="001C32F7">
        <w:rPr>
          <w:rFonts w:ascii="Times New Roman" w:eastAsia="Calibri" w:hAnsi="Times New Roman" w:cs="Times New Roman"/>
          <w:sz w:val="28"/>
          <w:szCs w:val="28"/>
        </w:rPr>
        <w:t>10</w:t>
      </w:r>
      <w:r>
        <w:rPr>
          <w:rFonts w:ascii="Times New Roman" w:eastAsia="Calibri" w:hAnsi="Times New Roman" w:cs="Times New Roman"/>
          <w:sz w:val="28"/>
          <w:szCs w:val="28"/>
        </w:rPr>
        <w:t>8</w:t>
      </w:r>
      <w:r w:rsidRPr="001C32F7">
        <w:rPr>
          <w:rFonts w:ascii="Times New Roman" w:eastAsia="Calibri" w:hAnsi="Times New Roman" w:cs="Times New Roman"/>
          <w:sz w:val="28"/>
          <w:szCs w:val="28"/>
        </w:rPr>
        <w:t xml:space="preserve"> часов</w:t>
      </w:r>
      <w:r w:rsidRPr="0064745C">
        <w:rPr>
          <w:rFonts w:ascii="Times New Roman" w:eastAsia="Calibri" w:hAnsi="Times New Roman" w:cs="Times New Roman"/>
          <w:sz w:val="28"/>
          <w:szCs w:val="28"/>
        </w:rPr>
        <w:t>, в том числе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:rsidR="009544E0" w:rsidRPr="0064745C" w:rsidRDefault="009544E0" w:rsidP="009544E0">
      <w:pPr>
        <w:tabs>
          <w:tab w:val="left" w:pos="6063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745C">
        <w:rPr>
          <w:rFonts w:ascii="Times New Roman" w:eastAsia="Calibri" w:hAnsi="Times New Roman" w:cs="Times New Roman"/>
          <w:sz w:val="28"/>
          <w:szCs w:val="28"/>
        </w:rPr>
        <w:t xml:space="preserve">обязательной  аудиторной  учебной  нагрузки  обучающегося  -  </w:t>
      </w:r>
      <w:r>
        <w:rPr>
          <w:rFonts w:ascii="Times New Roman" w:eastAsia="Calibri" w:hAnsi="Times New Roman" w:cs="Times New Roman"/>
          <w:sz w:val="28"/>
          <w:szCs w:val="28"/>
        </w:rPr>
        <w:t>72</w:t>
      </w:r>
      <w:r w:rsidRPr="001C32F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4745C">
        <w:rPr>
          <w:rFonts w:ascii="Times New Roman" w:eastAsia="Calibri" w:hAnsi="Times New Roman" w:cs="Times New Roman"/>
          <w:sz w:val="28"/>
          <w:szCs w:val="28"/>
        </w:rPr>
        <w:t>час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64745C">
        <w:rPr>
          <w:rFonts w:ascii="Times New Roman" w:eastAsia="Calibri" w:hAnsi="Times New Roman" w:cs="Times New Roman"/>
          <w:sz w:val="28"/>
          <w:szCs w:val="28"/>
        </w:rPr>
        <w:t>;</w:t>
      </w:r>
    </w:p>
    <w:p w:rsidR="009544E0" w:rsidRPr="002E5012" w:rsidRDefault="009544E0" w:rsidP="009544E0">
      <w:pPr>
        <w:pStyle w:val="Default"/>
        <w:jc w:val="both"/>
        <w:rPr>
          <w:sz w:val="28"/>
          <w:szCs w:val="28"/>
        </w:rPr>
      </w:pPr>
      <w:r w:rsidRPr="0064745C">
        <w:rPr>
          <w:rFonts w:eastAsia="Calibri"/>
          <w:sz w:val="28"/>
          <w:szCs w:val="28"/>
        </w:rPr>
        <w:t xml:space="preserve">самостоятельной работы обучающегося   -  </w:t>
      </w:r>
      <w:r>
        <w:rPr>
          <w:rFonts w:eastAsia="Calibri"/>
          <w:sz w:val="28"/>
          <w:szCs w:val="28"/>
        </w:rPr>
        <w:t>36</w:t>
      </w:r>
      <w:r w:rsidRPr="001C32F7">
        <w:rPr>
          <w:rFonts w:eastAsia="Calibri"/>
          <w:sz w:val="28"/>
          <w:szCs w:val="28"/>
        </w:rPr>
        <w:t xml:space="preserve"> </w:t>
      </w:r>
      <w:r w:rsidRPr="0064745C">
        <w:rPr>
          <w:rFonts w:eastAsia="Calibri"/>
          <w:sz w:val="28"/>
          <w:szCs w:val="28"/>
        </w:rPr>
        <w:t>часов.</w:t>
      </w:r>
    </w:p>
    <w:p w:rsidR="009544E0" w:rsidRPr="002E5012" w:rsidRDefault="009544E0" w:rsidP="009544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5012">
        <w:rPr>
          <w:rFonts w:ascii="Times New Roman" w:hAnsi="Times New Roman" w:cs="Times New Roman"/>
          <w:b/>
          <w:bCs/>
          <w:sz w:val="28"/>
          <w:szCs w:val="28"/>
        </w:rPr>
        <w:t xml:space="preserve">5. Форма аттестации по учебной дисциплине: </w:t>
      </w:r>
      <w:r w:rsidRPr="002E5012">
        <w:rPr>
          <w:rFonts w:ascii="Times New Roman" w:hAnsi="Times New Roman" w:cs="Times New Roman"/>
          <w:sz w:val="28"/>
          <w:szCs w:val="28"/>
        </w:rPr>
        <w:t>дифференцированный зачет.</w:t>
      </w:r>
    </w:p>
    <w:p w:rsidR="009544E0" w:rsidRPr="002E5012" w:rsidRDefault="009544E0" w:rsidP="009544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5012">
        <w:rPr>
          <w:rFonts w:ascii="Times New Roman" w:hAnsi="Times New Roman" w:cs="Times New Roman"/>
          <w:b/>
          <w:bCs/>
          <w:sz w:val="28"/>
          <w:szCs w:val="28"/>
        </w:rPr>
        <w:t>6. Тематический план учебной дисциплины:</w:t>
      </w:r>
    </w:p>
    <w:tbl>
      <w:tblPr>
        <w:tblW w:w="9355" w:type="dxa"/>
        <w:tblInd w:w="534" w:type="dxa"/>
        <w:tblLayout w:type="fixed"/>
        <w:tblLook w:val="00A0"/>
      </w:tblPr>
      <w:tblGrid>
        <w:gridCol w:w="9355"/>
      </w:tblGrid>
      <w:tr w:rsidR="009544E0" w:rsidRPr="009544E0" w:rsidTr="0027641F">
        <w:trPr>
          <w:trHeight w:val="322"/>
        </w:trPr>
        <w:tc>
          <w:tcPr>
            <w:tcW w:w="9355" w:type="dxa"/>
          </w:tcPr>
          <w:p w:rsidR="009544E0" w:rsidRPr="009544E0" w:rsidRDefault="009544E0" w:rsidP="009544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44E0">
              <w:rPr>
                <w:rFonts w:ascii="Times New Roman" w:eastAsia="Calibri" w:hAnsi="Times New Roman" w:cs="Times New Roman"/>
                <w:sz w:val="28"/>
                <w:szCs w:val="28"/>
              </w:rPr>
              <w:t>Введение</w:t>
            </w:r>
            <w:bookmarkStart w:id="2" w:name="_GoBack"/>
            <w:bookmarkEnd w:id="2"/>
            <w:r w:rsidRPr="009544E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9544E0">
              <w:rPr>
                <w:rFonts w:ascii="Times New Roman" w:eastAsia="Calibri" w:hAnsi="Times New Roman" w:cs="Times New Roman"/>
                <w:sz w:val="28"/>
                <w:szCs w:val="28"/>
              </w:rPr>
              <w:t>Предмет и задачи курса</w:t>
            </w:r>
          </w:p>
        </w:tc>
      </w:tr>
      <w:tr w:rsidR="009544E0" w:rsidRPr="009544E0" w:rsidTr="0027641F">
        <w:trPr>
          <w:trHeight w:val="283"/>
        </w:trPr>
        <w:tc>
          <w:tcPr>
            <w:tcW w:w="9355" w:type="dxa"/>
          </w:tcPr>
          <w:p w:rsidR="009544E0" w:rsidRPr="009544E0" w:rsidRDefault="009544E0" w:rsidP="009544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44E0">
              <w:rPr>
                <w:rFonts w:ascii="Times New Roman" w:eastAsia="Calibri" w:hAnsi="Times New Roman" w:cs="Times New Roman"/>
                <w:sz w:val="28"/>
                <w:szCs w:val="28"/>
              </w:rPr>
              <w:t>Раздел 1. Организация в условиях рынка</w:t>
            </w:r>
          </w:p>
        </w:tc>
      </w:tr>
      <w:tr w:rsidR="009544E0" w:rsidRPr="009544E0" w:rsidTr="0027641F">
        <w:trPr>
          <w:trHeight w:val="218"/>
        </w:trPr>
        <w:tc>
          <w:tcPr>
            <w:tcW w:w="9355" w:type="dxa"/>
          </w:tcPr>
          <w:p w:rsidR="009544E0" w:rsidRPr="009544E0" w:rsidRDefault="009544E0" w:rsidP="009544E0">
            <w:pPr>
              <w:pStyle w:val="ab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544E0">
              <w:rPr>
                <w:rFonts w:ascii="Times New Roman" w:eastAsia="Calibri" w:hAnsi="Times New Roman" w:cs="Times New Roman"/>
                <w:sz w:val="28"/>
                <w:szCs w:val="28"/>
              </w:rPr>
              <w:t>Тема1.1.</w:t>
            </w:r>
            <w:r w:rsidRPr="009544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544E0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Организация-основное звено экономики</w:t>
            </w:r>
          </w:p>
        </w:tc>
      </w:tr>
      <w:tr w:rsidR="009544E0" w:rsidRPr="009544E0" w:rsidTr="0027641F">
        <w:trPr>
          <w:trHeight w:val="280"/>
        </w:trPr>
        <w:tc>
          <w:tcPr>
            <w:tcW w:w="9355" w:type="dxa"/>
          </w:tcPr>
          <w:p w:rsidR="009544E0" w:rsidRPr="009544E0" w:rsidRDefault="009544E0" w:rsidP="009544E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544E0">
              <w:rPr>
                <w:rFonts w:ascii="Times New Roman" w:eastAsia="Calibri" w:hAnsi="Times New Roman" w:cs="Times New Roman"/>
                <w:sz w:val="28"/>
                <w:szCs w:val="28"/>
              </w:rPr>
              <w:t>Тема 1.3.</w:t>
            </w:r>
            <w:r w:rsidRPr="009544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544E0">
              <w:rPr>
                <w:rFonts w:ascii="Times New Roman" w:eastAsia="Calibri" w:hAnsi="Times New Roman" w:cs="Times New Roman"/>
                <w:sz w:val="28"/>
                <w:szCs w:val="28"/>
              </w:rPr>
              <w:t>Кадры и оплата труда</w:t>
            </w:r>
          </w:p>
        </w:tc>
      </w:tr>
      <w:tr w:rsidR="009544E0" w:rsidRPr="009544E0" w:rsidTr="0027641F">
        <w:trPr>
          <w:trHeight w:val="270"/>
        </w:trPr>
        <w:tc>
          <w:tcPr>
            <w:tcW w:w="9355" w:type="dxa"/>
          </w:tcPr>
          <w:p w:rsidR="009544E0" w:rsidRPr="009544E0" w:rsidRDefault="009544E0" w:rsidP="009544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44E0">
              <w:rPr>
                <w:rFonts w:ascii="Times New Roman" w:eastAsia="Calibri" w:hAnsi="Times New Roman" w:cs="Times New Roman"/>
                <w:sz w:val="28"/>
                <w:szCs w:val="28"/>
              </w:rPr>
              <w:t>Раздел  2. Основные показатели деятельности организации</w:t>
            </w:r>
          </w:p>
        </w:tc>
      </w:tr>
      <w:tr w:rsidR="009544E0" w:rsidRPr="009544E0" w:rsidTr="009544E0">
        <w:trPr>
          <w:trHeight w:val="172"/>
        </w:trPr>
        <w:tc>
          <w:tcPr>
            <w:tcW w:w="9355" w:type="dxa"/>
          </w:tcPr>
          <w:p w:rsidR="009544E0" w:rsidRPr="009544E0" w:rsidRDefault="009544E0" w:rsidP="009544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44E0">
              <w:rPr>
                <w:rFonts w:ascii="Times New Roman" w:eastAsia="Calibri" w:hAnsi="Times New Roman" w:cs="Times New Roman"/>
                <w:sz w:val="28"/>
                <w:szCs w:val="28"/>
              </w:rPr>
              <w:t>Тема 2.1. Издержки производства</w:t>
            </w:r>
          </w:p>
        </w:tc>
      </w:tr>
      <w:tr w:rsidR="009544E0" w:rsidRPr="009544E0" w:rsidTr="0027641F">
        <w:trPr>
          <w:trHeight w:val="270"/>
        </w:trPr>
        <w:tc>
          <w:tcPr>
            <w:tcW w:w="9355" w:type="dxa"/>
          </w:tcPr>
          <w:p w:rsidR="009544E0" w:rsidRPr="009544E0" w:rsidRDefault="009544E0" w:rsidP="009544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44E0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Тема 2.2. Цена и ценообразование</w:t>
            </w:r>
          </w:p>
        </w:tc>
      </w:tr>
      <w:tr w:rsidR="009544E0" w:rsidRPr="009544E0" w:rsidTr="0027641F">
        <w:trPr>
          <w:trHeight w:val="231"/>
        </w:trPr>
        <w:tc>
          <w:tcPr>
            <w:tcW w:w="9355" w:type="dxa"/>
          </w:tcPr>
          <w:p w:rsidR="009544E0" w:rsidRPr="009544E0" w:rsidRDefault="009544E0" w:rsidP="009544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44E0">
              <w:rPr>
                <w:rFonts w:ascii="Times New Roman" w:eastAsia="Calibri" w:hAnsi="Times New Roman" w:cs="Times New Roman"/>
                <w:sz w:val="28"/>
                <w:szCs w:val="28"/>
              </w:rPr>
              <w:t>Тема 2.3. Прибыль и рентабельность</w:t>
            </w:r>
          </w:p>
        </w:tc>
      </w:tr>
      <w:tr w:rsidR="009544E0" w:rsidRPr="009544E0" w:rsidTr="0027641F">
        <w:trPr>
          <w:trHeight w:val="231"/>
        </w:trPr>
        <w:tc>
          <w:tcPr>
            <w:tcW w:w="9355" w:type="dxa"/>
          </w:tcPr>
          <w:p w:rsidR="009544E0" w:rsidRPr="009544E0" w:rsidRDefault="009544E0" w:rsidP="009544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44E0">
              <w:rPr>
                <w:rFonts w:ascii="Times New Roman" w:eastAsia="Calibri" w:hAnsi="Times New Roman" w:cs="Times New Roman"/>
                <w:sz w:val="28"/>
                <w:szCs w:val="28"/>
              </w:rPr>
              <w:t>Раздел 3. Планирование деятельности  организации</w:t>
            </w:r>
          </w:p>
        </w:tc>
      </w:tr>
      <w:tr w:rsidR="009544E0" w:rsidRPr="009544E0" w:rsidTr="0027641F">
        <w:trPr>
          <w:trHeight w:val="231"/>
        </w:trPr>
        <w:tc>
          <w:tcPr>
            <w:tcW w:w="9355" w:type="dxa"/>
          </w:tcPr>
          <w:p w:rsidR="009544E0" w:rsidRPr="009544E0" w:rsidRDefault="009544E0" w:rsidP="009544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44E0">
              <w:rPr>
                <w:rFonts w:ascii="Times New Roman" w:eastAsia="Calibri" w:hAnsi="Times New Roman" w:cs="Times New Roman"/>
                <w:sz w:val="28"/>
                <w:szCs w:val="28"/>
              </w:rPr>
              <w:t>Тема 3.1. Сущность и методы планирования</w:t>
            </w:r>
          </w:p>
        </w:tc>
      </w:tr>
    </w:tbl>
    <w:p w:rsidR="009544E0" w:rsidRDefault="009544E0" w:rsidP="009738C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544E0" w:rsidRDefault="009544E0" w:rsidP="009738C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827EC" w:rsidRPr="00724883" w:rsidRDefault="00AC7728" w:rsidP="0072488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24883">
        <w:rPr>
          <w:rFonts w:ascii="Times New Roman" w:hAnsi="Times New Roman" w:cs="Times New Roman"/>
          <w:b/>
          <w:sz w:val="28"/>
          <w:szCs w:val="28"/>
          <w:u w:val="single"/>
        </w:rPr>
        <w:t>ОП.0</w:t>
      </w:r>
      <w:r w:rsidR="005B2798"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Pr="00724883">
        <w:rPr>
          <w:rFonts w:ascii="Times New Roman" w:hAnsi="Times New Roman" w:cs="Times New Roman"/>
          <w:b/>
          <w:sz w:val="28"/>
          <w:szCs w:val="28"/>
          <w:u w:val="single"/>
        </w:rPr>
        <w:t xml:space="preserve">. </w:t>
      </w:r>
      <w:r w:rsidR="005B2798">
        <w:rPr>
          <w:rFonts w:ascii="Times New Roman" w:hAnsi="Times New Roman" w:cs="Times New Roman"/>
          <w:b/>
          <w:sz w:val="28"/>
          <w:szCs w:val="28"/>
          <w:u w:val="single"/>
        </w:rPr>
        <w:t>Рисунок с основами перспективы</w:t>
      </w:r>
    </w:p>
    <w:p w:rsidR="000D05E9" w:rsidRPr="00724883" w:rsidRDefault="00AC7728" w:rsidP="00724883">
      <w:pPr>
        <w:pStyle w:val="Default"/>
        <w:ind w:firstLine="709"/>
        <w:jc w:val="both"/>
        <w:rPr>
          <w:sz w:val="28"/>
          <w:szCs w:val="28"/>
        </w:rPr>
      </w:pPr>
      <w:r w:rsidRPr="00724883">
        <w:rPr>
          <w:b/>
          <w:bCs/>
          <w:sz w:val="28"/>
          <w:szCs w:val="28"/>
        </w:rPr>
        <w:t xml:space="preserve">1. </w:t>
      </w:r>
      <w:r w:rsidR="000D05E9" w:rsidRPr="00724883">
        <w:rPr>
          <w:b/>
          <w:bCs/>
          <w:sz w:val="28"/>
          <w:szCs w:val="28"/>
        </w:rPr>
        <w:t xml:space="preserve">Область применения рабочей программы </w:t>
      </w:r>
    </w:p>
    <w:p w:rsidR="000D05E9" w:rsidRPr="00724883" w:rsidRDefault="000D05E9" w:rsidP="00724883">
      <w:pPr>
        <w:pStyle w:val="Default"/>
        <w:ind w:firstLine="709"/>
        <w:jc w:val="both"/>
        <w:rPr>
          <w:sz w:val="28"/>
          <w:szCs w:val="28"/>
        </w:rPr>
      </w:pPr>
      <w:r w:rsidRPr="00724883">
        <w:rPr>
          <w:sz w:val="28"/>
          <w:szCs w:val="28"/>
        </w:rPr>
        <w:t xml:space="preserve">Рабочая программа учебной дисциплины является частью программы подготовки специалистов среднего звена в соответствии с ФГОС по специальности СПО </w:t>
      </w:r>
      <w:r w:rsidR="007161CC" w:rsidRPr="009660D7">
        <w:rPr>
          <w:b/>
          <w:sz w:val="28"/>
          <w:szCs w:val="28"/>
        </w:rPr>
        <w:t>54.02.01 Дизайн (по отраслям)</w:t>
      </w:r>
      <w:r w:rsidRPr="00724883">
        <w:rPr>
          <w:b/>
          <w:bCs/>
          <w:sz w:val="28"/>
          <w:szCs w:val="28"/>
        </w:rPr>
        <w:t xml:space="preserve"> </w:t>
      </w:r>
      <w:r w:rsidRPr="00724883">
        <w:rPr>
          <w:sz w:val="28"/>
          <w:szCs w:val="28"/>
        </w:rPr>
        <w:t xml:space="preserve">(базовый уровень). </w:t>
      </w:r>
    </w:p>
    <w:p w:rsidR="000D05E9" w:rsidRPr="00724883" w:rsidRDefault="000D05E9" w:rsidP="00724883">
      <w:pPr>
        <w:pStyle w:val="Default"/>
        <w:ind w:firstLine="709"/>
        <w:jc w:val="both"/>
        <w:rPr>
          <w:sz w:val="28"/>
          <w:szCs w:val="28"/>
        </w:rPr>
      </w:pPr>
      <w:r w:rsidRPr="00724883">
        <w:rPr>
          <w:sz w:val="28"/>
          <w:szCs w:val="28"/>
        </w:rPr>
        <w:t xml:space="preserve">Рабочая программа учебной дисциплины может быть использована при подготовке студентов очной и заочной форм обучения. </w:t>
      </w:r>
    </w:p>
    <w:p w:rsidR="000D05E9" w:rsidRPr="00724883" w:rsidRDefault="00724883" w:rsidP="00724883">
      <w:pPr>
        <w:pStyle w:val="Default"/>
        <w:ind w:firstLine="709"/>
        <w:jc w:val="both"/>
        <w:rPr>
          <w:sz w:val="28"/>
          <w:szCs w:val="28"/>
        </w:rPr>
      </w:pPr>
      <w:r w:rsidRPr="00724883">
        <w:rPr>
          <w:b/>
          <w:bCs/>
          <w:sz w:val="28"/>
          <w:szCs w:val="28"/>
        </w:rPr>
        <w:t xml:space="preserve">2. </w:t>
      </w:r>
      <w:r w:rsidR="000D05E9" w:rsidRPr="00724883">
        <w:rPr>
          <w:b/>
          <w:bCs/>
          <w:sz w:val="28"/>
          <w:szCs w:val="28"/>
        </w:rPr>
        <w:t xml:space="preserve">Место учебной дисциплины в структуре программы подготовки специалистов среднего звена: </w:t>
      </w:r>
      <w:r w:rsidR="000D05E9" w:rsidRPr="00724883">
        <w:rPr>
          <w:sz w:val="28"/>
          <w:szCs w:val="28"/>
        </w:rPr>
        <w:t xml:space="preserve">дисциплина является общепрофессиональной и входит в профессиональный цикл. </w:t>
      </w:r>
    </w:p>
    <w:p w:rsidR="00724883" w:rsidRPr="00724883" w:rsidRDefault="00724883" w:rsidP="00724883">
      <w:pPr>
        <w:pStyle w:val="Default"/>
        <w:ind w:firstLine="709"/>
        <w:jc w:val="both"/>
        <w:rPr>
          <w:sz w:val="28"/>
          <w:szCs w:val="28"/>
        </w:rPr>
      </w:pPr>
      <w:r w:rsidRPr="00724883">
        <w:rPr>
          <w:sz w:val="28"/>
          <w:szCs w:val="28"/>
        </w:rPr>
        <w:t>Процесс изучения учебной дисциплины направлен на формирование общих и профессиональных компетенций:</w:t>
      </w:r>
      <w:r>
        <w:rPr>
          <w:sz w:val="28"/>
          <w:szCs w:val="28"/>
        </w:rPr>
        <w:t xml:space="preserve"> ОК 1 – ОК 9, ПК 1.5</w:t>
      </w:r>
      <w:r w:rsidR="005B2798">
        <w:rPr>
          <w:sz w:val="28"/>
          <w:szCs w:val="28"/>
        </w:rPr>
        <w:t>.</w:t>
      </w:r>
    </w:p>
    <w:p w:rsidR="000D05E9" w:rsidRPr="00724883" w:rsidRDefault="00724883" w:rsidP="00724883">
      <w:pPr>
        <w:pStyle w:val="Default"/>
        <w:ind w:firstLine="709"/>
        <w:jc w:val="both"/>
        <w:rPr>
          <w:sz w:val="28"/>
          <w:szCs w:val="28"/>
        </w:rPr>
      </w:pPr>
      <w:r w:rsidRPr="00724883">
        <w:rPr>
          <w:b/>
          <w:bCs/>
          <w:sz w:val="28"/>
          <w:szCs w:val="28"/>
        </w:rPr>
        <w:t xml:space="preserve">3. </w:t>
      </w:r>
      <w:r w:rsidR="000D05E9" w:rsidRPr="00724883">
        <w:rPr>
          <w:b/>
          <w:bCs/>
          <w:sz w:val="28"/>
          <w:szCs w:val="28"/>
        </w:rPr>
        <w:t xml:space="preserve">Цели и задачи учебной дисциплины – требования к результатам освоения учебной дисциплины: </w:t>
      </w:r>
    </w:p>
    <w:p w:rsidR="000D05E9" w:rsidRPr="005B2798" w:rsidRDefault="000D05E9" w:rsidP="005B2798">
      <w:pPr>
        <w:pStyle w:val="Default"/>
        <w:ind w:firstLine="709"/>
        <w:jc w:val="both"/>
        <w:rPr>
          <w:sz w:val="28"/>
          <w:szCs w:val="28"/>
        </w:rPr>
      </w:pPr>
      <w:r w:rsidRPr="005B2798">
        <w:rPr>
          <w:sz w:val="28"/>
          <w:szCs w:val="28"/>
        </w:rPr>
        <w:t xml:space="preserve">В результате освоения учебной дисциплины обучающийся должен </w:t>
      </w:r>
      <w:r w:rsidRPr="005B2798">
        <w:rPr>
          <w:b/>
          <w:bCs/>
          <w:sz w:val="28"/>
          <w:szCs w:val="28"/>
        </w:rPr>
        <w:t>уметь</w:t>
      </w:r>
      <w:r w:rsidRPr="005B2798">
        <w:rPr>
          <w:sz w:val="28"/>
          <w:szCs w:val="28"/>
        </w:rPr>
        <w:t xml:space="preserve">: </w:t>
      </w:r>
    </w:p>
    <w:p w:rsidR="005B2798" w:rsidRPr="005B2798" w:rsidRDefault="005B2798" w:rsidP="00FD00B1">
      <w:pPr>
        <w:pStyle w:val="a6"/>
        <w:numPr>
          <w:ilvl w:val="0"/>
          <w:numId w:val="29"/>
        </w:numPr>
        <w:tabs>
          <w:tab w:val="left" w:pos="567"/>
        </w:tabs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5B2798">
        <w:rPr>
          <w:rFonts w:ascii="Times New Roman" w:hAnsi="Times New Roman" w:cs="Times New Roman"/>
          <w:sz w:val="28"/>
          <w:szCs w:val="28"/>
        </w:rPr>
        <w:t>использовать теоретические положения рисунка в профессиональной практике;</w:t>
      </w:r>
    </w:p>
    <w:p w:rsidR="005B2798" w:rsidRPr="005B2798" w:rsidRDefault="005B2798" w:rsidP="00FD00B1">
      <w:pPr>
        <w:pStyle w:val="a6"/>
        <w:numPr>
          <w:ilvl w:val="0"/>
          <w:numId w:val="29"/>
        </w:numPr>
        <w:tabs>
          <w:tab w:val="left" w:pos="567"/>
        </w:tabs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5B2798">
        <w:rPr>
          <w:rFonts w:ascii="Times New Roman" w:hAnsi="Times New Roman" w:cs="Times New Roman"/>
          <w:sz w:val="28"/>
          <w:szCs w:val="28"/>
        </w:rPr>
        <w:t>выполнять линейные построения предметов, интерьера,   улицы, фигуры человека;</w:t>
      </w:r>
    </w:p>
    <w:p w:rsidR="005B2798" w:rsidRPr="005B2798" w:rsidRDefault="005B2798" w:rsidP="00FD00B1">
      <w:pPr>
        <w:pStyle w:val="a6"/>
        <w:numPr>
          <w:ilvl w:val="0"/>
          <w:numId w:val="29"/>
        </w:numPr>
        <w:tabs>
          <w:tab w:val="left" w:pos="567"/>
        </w:tabs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5B2798">
        <w:rPr>
          <w:rFonts w:ascii="Times New Roman" w:hAnsi="Times New Roman" w:cs="Times New Roman"/>
          <w:sz w:val="28"/>
          <w:szCs w:val="28"/>
        </w:rPr>
        <w:t>выполнять тональный рисунок;</w:t>
      </w:r>
    </w:p>
    <w:p w:rsidR="005B2798" w:rsidRPr="005B2798" w:rsidRDefault="005B2798" w:rsidP="00FD00B1">
      <w:pPr>
        <w:pStyle w:val="a6"/>
        <w:numPr>
          <w:ilvl w:val="0"/>
          <w:numId w:val="29"/>
        </w:numPr>
        <w:tabs>
          <w:tab w:val="left" w:pos="567"/>
        </w:tabs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5B2798">
        <w:rPr>
          <w:rFonts w:ascii="Times New Roman" w:hAnsi="Times New Roman" w:cs="Times New Roman"/>
          <w:sz w:val="28"/>
          <w:szCs w:val="28"/>
        </w:rPr>
        <w:t>выполнять стилизованную графику выдерживая единство стиля;</w:t>
      </w:r>
    </w:p>
    <w:p w:rsidR="005B2798" w:rsidRPr="005B2798" w:rsidRDefault="005B2798" w:rsidP="00FD00B1">
      <w:pPr>
        <w:pStyle w:val="Default"/>
        <w:numPr>
          <w:ilvl w:val="0"/>
          <w:numId w:val="29"/>
        </w:numPr>
        <w:tabs>
          <w:tab w:val="left" w:pos="567"/>
        </w:tabs>
        <w:ind w:left="426"/>
        <w:jc w:val="both"/>
        <w:rPr>
          <w:sz w:val="28"/>
          <w:szCs w:val="28"/>
        </w:rPr>
      </w:pPr>
      <w:r w:rsidRPr="005B2798">
        <w:rPr>
          <w:sz w:val="28"/>
          <w:szCs w:val="28"/>
        </w:rPr>
        <w:t xml:space="preserve">применять изображение фигуры в композиции </w:t>
      </w:r>
    </w:p>
    <w:p w:rsidR="000D05E9" w:rsidRPr="00724883" w:rsidRDefault="000D05E9" w:rsidP="005B2798">
      <w:pPr>
        <w:pStyle w:val="Default"/>
        <w:ind w:firstLine="709"/>
        <w:jc w:val="both"/>
        <w:rPr>
          <w:sz w:val="28"/>
          <w:szCs w:val="28"/>
        </w:rPr>
      </w:pPr>
      <w:r w:rsidRPr="00724883">
        <w:rPr>
          <w:sz w:val="28"/>
          <w:szCs w:val="28"/>
        </w:rPr>
        <w:t xml:space="preserve">В результате освоения учебной дисциплины обучающийся должен </w:t>
      </w:r>
      <w:r w:rsidRPr="00724883">
        <w:rPr>
          <w:b/>
          <w:bCs/>
          <w:sz w:val="28"/>
          <w:szCs w:val="28"/>
        </w:rPr>
        <w:t xml:space="preserve">знать: </w:t>
      </w:r>
    </w:p>
    <w:p w:rsidR="005B2798" w:rsidRPr="005B2798" w:rsidRDefault="005B2798" w:rsidP="00FD00B1">
      <w:pPr>
        <w:pStyle w:val="a6"/>
        <w:numPr>
          <w:ilvl w:val="0"/>
          <w:numId w:val="30"/>
        </w:numPr>
        <w:tabs>
          <w:tab w:val="left" w:pos="0"/>
        </w:tabs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5B2798">
        <w:rPr>
          <w:rFonts w:ascii="Times New Roman" w:hAnsi="Times New Roman" w:cs="Times New Roman"/>
          <w:sz w:val="28"/>
          <w:szCs w:val="28"/>
        </w:rPr>
        <w:t>основные положения теории перспективы;</w:t>
      </w:r>
    </w:p>
    <w:p w:rsidR="005B2798" w:rsidRPr="005B2798" w:rsidRDefault="005B2798" w:rsidP="00FD00B1">
      <w:pPr>
        <w:pStyle w:val="a6"/>
        <w:numPr>
          <w:ilvl w:val="0"/>
          <w:numId w:val="30"/>
        </w:numPr>
        <w:tabs>
          <w:tab w:val="left" w:pos="0"/>
        </w:tabs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5B2798">
        <w:rPr>
          <w:rFonts w:ascii="Times New Roman" w:hAnsi="Times New Roman" w:cs="Times New Roman"/>
          <w:sz w:val="28"/>
          <w:szCs w:val="28"/>
        </w:rPr>
        <w:t>способы линейного построения объектов;</w:t>
      </w:r>
    </w:p>
    <w:p w:rsidR="005B2798" w:rsidRPr="005B2798" w:rsidRDefault="005B2798" w:rsidP="00FD00B1">
      <w:pPr>
        <w:pStyle w:val="a6"/>
        <w:numPr>
          <w:ilvl w:val="0"/>
          <w:numId w:val="30"/>
        </w:numPr>
        <w:tabs>
          <w:tab w:val="left" w:pos="0"/>
        </w:tabs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5B2798">
        <w:rPr>
          <w:rFonts w:ascii="Times New Roman" w:hAnsi="Times New Roman" w:cs="Times New Roman"/>
          <w:sz w:val="28"/>
          <w:szCs w:val="28"/>
        </w:rPr>
        <w:t>конструкцию светотени;</w:t>
      </w:r>
    </w:p>
    <w:p w:rsidR="005B2798" w:rsidRPr="005B2798" w:rsidRDefault="005B2798" w:rsidP="00FD00B1">
      <w:pPr>
        <w:pStyle w:val="a6"/>
        <w:numPr>
          <w:ilvl w:val="0"/>
          <w:numId w:val="30"/>
        </w:numPr>
        <w:tabs>
          <w:tab w:val="left" w:pos="0"/>
        </w:tabs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5B2798">
        <w:rPr>
          <w:rFonts w:ascii="Times New Roman" w:hAnsi="Times New Roman" w:cs="Times New Roman"/>
          <w:sz w:val="28"/>
          <w:szCs w:val="28"/>
        </w:rPr>
        <w:t xml:space="preserve"> профессиональную методику выполнения графической работы;</w:t>
      </w:r>
    </w:p>
    <w:p w:rsidR="005B2798" w:rsidRPr="005B2798" w:rsidRDefault="005B2798" w:rsidP="00FD00B1">
      <w:pPr>
        <w:pStyle w:val="a6"/>
        <w:numPr>
          <w:ilvl w:val="0"/>
          <w:numId w:val="30"/>
        </w:numPr>
        <w:tabs>
          <w:tab w:val="left" w:pos="0"/>
        </w:tabs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5B2798">
        <w:rPr>
          <w:rFonts w:ascii="Times New Roman" w:hAnsi="Times New Roman" w:cs="Times New Roman"/>
          <w:sz w:val="28"/>
          <w:szCs w:val="28"/>
        </w:rPr>
        <w:t>приемы графической стилизации;</w:t>
      </w:r>
    </w:p>
    <w:p w:rsidR="000D05E9" w:rsidRPr="005B2798" w:rsidRDefault="005B2798" w:rsidP="00FD00B1">
      <w:pPr>
        <w:pStyle w:val="Default"/>
        <w:numPr>
          <w:ilvl w:val="0"/>
          <w:numId w:val="30"/>
        </w:numPr>
        <w:tabs>
          <w:tab w:val="left" w:pos="0"/>
        </w:tabs>
        <w:ind w:left="426"/>
        <w:jc w:val="both"/>
        <w:rPr>
          <w:sz w:val="28"/>
          <w:szCs w:val="28"/>
        </w:rPr>
      </w:pPr>
      <w:r w:rsidRPr="005B2798">
        <w:rPr>
          <w:sz w:val="28"/>
          <w:szCs w:val="28"/>
        </w:rPr>
        <w:t>пропорции головы, деталей лица, фигуры и ее частей</w:t>
      </w:r>
      <w:r w:rsidR="000D05E9" w:rsidRPr="005B2798">
        <w:rPr>
          <w:sz w:val="28"/>
          <w:szCs w:val="28"/>
        </w:rPr>
        <w:t xml:space="preserve"> </w:t>
      </w:r>
    </w:p>
    <w:p w:rsidR="00724883" w:rsidRDefault="00724883" w:rsidP="00724883">
      <w:pPr>
        <w:pStyle w:val="Default"/>
        <w:ind w:firstLine="709"/>
        <w:jc w:val="both"/>
        <w:rPr>
          <w:b/>
          <w:bCs/>
          <w:sz w:val="28"/>
          <w:szCs w:val="28"/>
        </w:rPr>
      </w:pPr>
      <w:r w:rsidRPr="00724883">
        <w:rPr>
          <w:b/>
          <w:bCs/>
          <w:sz w:val="28"/>
          <w:szCs w:val="28"/>
        </w:rPr>
        <w:t xml:space="preserve">4. </w:t>
      </w:r>
      <w:r w:rsidR="000D05E9" w:rsidRPr="00724883">
        <w:rPr>
          <w:b/>
          <w:bCs/>
          <w:sz w:val="28"/>
          <w:szCs w:val="28"/>
        </w:rPr>
        <w:t>Количество часов на освоение программы учебной дисциплины</w:t>
      </w:r>
      <w:r>
        <w:rPr>
          <w:b/>
          <w:bCs/>
          <w:sz w:val="28"/>
          <w:szCs w:val="28"/>
        </w:rPr>
        <w:t>:</w:t>
      </w:r>
    </w:p>
    <w:p w:rsidR="005B2798" w:rsidRPr="005B2798" w:rsidRDefault="005B2798" w:rsidP="005B2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5B2798">
        <w:rPr>
          <w:rFonts w:ascii="Times New Roman" w:hAnsi="Times New Roman" w:cs="Times New Roman"/>
          <w:sz w:val="28"/>
          <w:szCs w:val="28"/>
        </w:rPr>
        <w:t>аксимальной учебной нагрузки обучающегося - 255 часов, в том числе:</w:t>
      </w:r>
    </w:p>
    <w:p w:rsidR="005B2798" w:rsidRPr="005B2798" w:rsidRDefault="005B2798" w:rsidP="005B2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2798">
        <w:rPr>
          <w:rFonts w:ascii="Times New Roman" w:hAnsi="Times New Roman" w:cs="Times New Roman"/>
          <w:sz w:val="28"/>
          <w:szCs w:val="28"/>
        </w:rPr>
        <w:t>обязательной аудиторной учебной нагрузки обучающегося - 170 часов;</w:t>
      </w:r>
    </w:p>
    <w:p w:rsidR="000D05E9" w:rsidRPr="00724883" w:rsidRDefault="005B2798" w:rsidP="005B2798">
      <w:pPr>
        <w:pStyle w:val="Default"/>
        <w:jc w:val="both"/>
        <w:rPr>
          <w:sz w:val="28"/>
          <w:szCs w:val="28"/>
        </w:rPr>
      </w:pPr>
      <w:r w:rsidRPr="005B2798">
        <w:rPr>
          <w:sz w:val="28"/>
          <w:szCs w:val="28"/>
        </w:rPr>
        <w:t>самостоятельной работы обучающегося 85 часов.</w:t>
      </w:r>
    </w:p>
    <w:p w:rsidR="005827EC" w:rsidRPr="00724883" w:rsidRDefault="00724883" w:rsidP="007248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4883"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r w:rsidR="000D05E9" w:rsidRPr="00724883">
        <w:rPr>
          <w:rFonts w:ascii="Times New Roman" w:hAnsi="Times New Roman" w:cs="Times New Roman"/>
          <w:b/>
          <w:bCs/>
          <w:sz w:val="28"/>
          <w:szCs w:val="28"/>
        </w:rPr>
        <w:t xml:space="preserve">Форма аттестации по учебной дисциплине: </w:t>
      </w:r>
      <w:r w:rsidR="000D05E9" w:rsidRPr="00724883">
        <w:rPr>
          <w:rFonts w:ascii="Times New Roman" w:hAnsi="Times New Roman" w:cs="Times New Roman"/>
          <w:sz w:val="28"/>
          <w:szCs w:val="28"/>
        </w:rPr>
        <w:t>экзамен.</w:t>
      </w:r>
    </w:p>
    <w:p w:rsidR="000D05E9" w:rsidRPr="00724883" w:rsidRDefault="000D05E9" w:rsidP="007248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4883">
        <w:rPr>
          <w:rFonts w:ascii="Times New Roman" w:hAnsi="Times New Roman" w:cs="Times New Roman"/>
          <w:b/>
          <w:bCs/>
          <w:sz w:val="28"/>
          <w:szCs w:val="28"/>
        </w:rPr>
        <w:t>6. Тематический план учебной дисциплины:</w:t>
      </w:r>
    </w:p>
    <w:tbl>
      <w:tblPr>
        <w:tblW w:w="9640" w:type="dxa"/>
        <w:jc w:val="center"/>
        <w:tblInd w:w="1129" w:type="dxa"/>
        <w:tblLayout w:type="fixed"/>
        <w:tblLook w:val="04A0"/>
      </w:tblPr>
      <w:tblGrid>
        <w:gridCol w:w="9640"/>
      </w:tblGrid>
      <w:tr w:rsidR="00D21A1A" w:rsidRPr="0027641F" w:rsidTr="005D2F7F">
        <w:trPr>
          <w:trHeight w:val="252"/>
          <w:jc w:val="center"/>
        </w:trPr>
        <w:tc>
          <w:tcPr>
            <w:tcW w:w="9640" w:type="dxa"/>
            <w:shd w:val="clear" w:color="auto" w:fill="auto"/>
            <w:hideMark/>
          </w:tcPr>
          <w:p w:rsidR="00D21A1A" w:rsidRPr="0027641F" w:rsidRDefault="0027641F" w:rsidP="00276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641F">
              <w:rPr>
                <w:rFonts w:ascii="Times New Roman" w:hAnsi="Times New Roman" w:cs="Times New Roman"/>
                <w:sz w:val="28"/>
                <w:szCs w:val="28"/>
              </w:rPr>
              <w:t>Введение. Общие сведения о дисциплине, ее задачи</w:t>
            </w:r>
          </w:p>
        </w:tc>
      </w:tr>
      <w:tr w:rsidR="00D21A1A" w:rsidRPr="0027641F" w:rsidTr="005D2F7F">
        <w:trPr>
          <w:trHeight w:val="237"/>
          <w:jc w:val="center"/>
        </w:trPr>
        <w:tc>
          <w:tcPr>
            <w:tcW w:w="9640" w:type="dxa"/>
            <w:shd w:val="clear" w:color="auto" w:fill="auto"/>
            <w:hideMark/>
          </w:tcPr>
          <w:p w:rsidR="00D21A1A" w:rsidRPr="0027641F" w:rsidRDefault="0027641F" w:rsidP="0027641F">
            <w:pPr>
              <w:spacing w:after="0" w:line="240" w:lineRule="auto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 w:rsidRPr="0027641F">
              <w:rPr>
                <w:rFonts w:ascii="Times New Roman" w:hAnsi="Times New Roman" w:cs="Times New Roman"/>
                <w:bCs/>
                <w:sz w:val="28"/>
                <w:szCs w:val="28"/>
              </w:rPr>
              <w:t>Раздел 1. Основные положения теории перспективы</w:t>
            </w:r>
          </w:p>
        </w:tc>
      </w:tr>
      <w:tr w:rsidR="00D21A1A" w:rsidRPr="0027641F" w:rsidTr="0027641F">
        <w:trPr>
          <w:trHeight w:val="278"/>
          <w:jc w:val="center"/>
        </w:trPr>
        <w:tc>
          <w:tcPr>
            <w:tcW w:w="9640" w:type="dxa"/>
            <w:shd w:val="clear" w:color="auto" w:fill="auto"/>
            <w:hideMark/>
          </w:tcPr>
          <w:p w:rsidR="00D21A1A" w:rsidRPr="0027641F" w:rsidRDefault="0027641F" w:rsidP="00276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641F">
              <w:rPr>
                <w:rFonts w:ascii="Times New Roman" w:hAnsi="Times New Roman" w:cs="Times New Roman"/>
                <w:bCs/>
                <w:sz w:val="28"/>
                <w:szCs w:val="28"/>
              </w:rPr>
              <w:t>Тема 1.1. Общие сведения о построении в перспективе геометрических тел</w:t>
            </w:r>
          </w:p>
        </w:tc>
      </w:tr>
      <w:tr w:rsidR="00D21A1A" w:rsidRPr="0027641F" w:rsidTr="005D2F7F">
        <w:trPr>
          <w:trHeight w:val="289"/>
          <w:jc w:val="center"/>
        </w:trPr>
        <w:tc>
          <w:tcPr>
            <w:tcW w:w="9640" w:type="dxa"/>
            <w:shd w:val="clear" w:color="auto" w:fill="auto"/>
            <w:hideMark/>
          </w:tcPr>
          <w:p w:rsidR="00D21A1A" w:rsidRPr="0027641F" w:rsidRDefault="0027641F" w:rsidP="00276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641F">
              <w:rPr>
                <w:rFonts w:ascii="Times New Roman" w:hAnsi="Times New Roman" w:cs="Times New Roman"/>
                <w:bCs/>
                <w:sz w:val="28"/>
                <w:szCs w:val="28"/>
              </w:rPr>
              <w:t>Тема 1.2.Общие сведения о теории теней</w:t>
            </w:r>
          </w:p>
        </w:tc>
      </w:tr>
      <w:tr w:rsidR="00D21A1A" w:rsidRPr="0027641F" w:rsidTr="0027641F">
        <w:trPr>
          <w:trHeight w:val="230"/>
          <w:jc w:val="center"/>
        </w:trPr>
        <w:tc>
          <w:tcPr>
            <w:tcW w:w="9640" w:type="dxa"/>
            <w:shd w:val="clear" w:color="auto" w:fill="auto"/>
            <w:hideMark/>
          </w:tcPr>
          <w:p w:rsidR="00D21A1A" w:rsidRPr="0027641F" w:rsidRDefault="0027641F" w:rsidP="0027641F">
            <w:pPr>
              <w:spacing w:after="0" w:line="240" w:lineRule="auto"/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</w:pPr>
            <w:r w:rsidRPr="0027641F">
              <w:rPr>
                <w:rFonts w:ascii="Times New Roman" w:hAnsi="Times New Roman" w:cs="Times New Roman"/>
                <w:bCs/>
                <w:sz w:val="28"/>
                <w:szCs w:val="28"/>
              </w:rPr>
              <w:t>Тема 1.3. Общие понятия о построении отражений</w:t>
            </w:r>
          </w:p>
        </w:tc>
      </w:tr>
      <w:tr w:rsidR="00D21A1A" w:rsidRPr="0027641F" w:rsidTr="005D2F7F">
        <w:trPr>
          <w:trHeight w:val="280"/>
          <w:jc w:val="center"/>
        </w:trPr>
        <w:tc>
          <w:tcPr>
            <w:tcW w:w="9640" w:type="dxa"/>
            <w:shd w:val="clear" w:color="auto" w:fill="auto"/>
            <w:hideMark/>
          </w:tcPr>
          <w:p w:rsidR="00D21A1A" w:rsidRPr="0027641F" w:rsidRDefault="0027641F" w:rsidP="00276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641F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Раздел 2. Изображение геометрических тел и бытовых предметов</w:t>
            </w:r>
          </w:p>
        </w:tc>
      </w:tr>
      <w:tr w:rsidR="00D21A1A" w:rsidRPr="0027641F" w:rsidTr="005D2F7F">
        <w:trPr>
          <w:trHeight w:val="280"/>
          <w:jc w:val="center"/>
        </w:trPr>
        <w:tc>
          <w:tcPr>
            <w:tcW w:w="9640" w:type="dxa"/>
            <w:shd w:val="clear" w:color="auto" w:fill="auto"/>
            <w:hideMark/>
          </w:tcPr>
          <w:p w:rsidR="00D21A1A" w:rsidRPr="0027641F" w:rsidRDefault="0027641F" w:rsidP="00276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641F">
              <w:rPr>
                <w:rFonts w:ascii="Times New Roman" w:hAnsi="Times New Roman" w:cs="Times New Roman"/>
                <w:bCs/>
                <w:sz w:val="28"/>
                <w:szCs w:val="28"/>
              </w:rPr>
              <w:t>Тема 2.1. Рисунок куба</w:t>
            </w:r>
          </w:p>
        </w:tc>
      </w:tr>
      <w:tr w:rsidR="00D21A1A" w:rsidRPr="0027641F" w:rsidTr="005D2F7F">
        <w:trPr>
          <w:trHeight w:val="290"/>
          <w:jc w:val="center"/>
        </w:trPr>
        <w:tc>
          <w:tcPr>
            <w:tcW w:w="9640" w:type="dxa"/>
            <w:shd w:val="clear" w:color="auto" w:fill="auto"/>
            <w:hideMark/>
          </w:tcPr>
          <w:p w:rsidR="00D21A1A" w:rsidRPr="0027641F" w:rsidRDefault="0027641F" w:rsidP="0027641F">
            <w:pPr>
              <w:spacing w:after="0" w:line="240" w:lineRule="auto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 w:rsidRPr="0027641F">
              <w:rPr>
                <w:rFonts w:ascii="Times New Roman" w:hAnsi="Times New Roman" w:cs="Times New Roman"/>
                <w:bCs/>
                <w:sz w:val="28"/>
                <w:szCs w:val="28"/>
              </w:rPr>
              <w:t>Тема 2.2 Рисунок шара</w:t>
            </w:r>
          </w:p>
        </w:tc>
      </w:tr>
      <w:tr w:rsidR="00D21A1A" w:rsidRPr="0027641F" w:rsidTr="005D2F7F">
        <w:trPr>
          <w:trHeight w:val="314"/>
          <w:jc w:val="center"/>
        </w:trPr>
        <w:tc>
          <w:tcPr>
            <w:tcW w:w="9640" w:type="dxa"/>
            <w:shd w:val="clear" w:color="auto" w:fill="auto"/>
            <w:hideMark/>
          </w:tcPr>
          <w:p w:rsidR="00D21A1A" w:rsidRPr="0027641F" w:rsidRDefault="0027641F" w:rsidP="002764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641F">
              <w:rPr>
                <w:rFonts w:ascii="Times New Roman" w:hAnsi="Times New Roman" w:cs="Times New Roman"/>
                <w:bCs/>
                <w:sz w:val="28"/>
                <w:szCs w:val="28"/>
              </w:rPr>
              <w:t>Тема 2.3.Рисунок цилиндра</w:t>
            </w:r>
          </w:p>
        </w:tc>
      </w:tr>
      <w:tr w:rsidR="00D21A1A" w:rsidRPr="0027641F" w:rsidTr="005D2F7F">
        <w:trPr>
          <w:trHeight w:val="276"/>
          <w:jc w:val="center"/>
        </w:trPr>
        <w:tc>
          <w:tcPr>
            <w:tcW w:w="9640" w:type="dxa"/>
            <w:shd w:val="clear" w:color="auto" w:fill="auto"/>
            <w:hideMark/>
          </w:tcPr>
          <w:p w:rsidR="00D21A1A" w:rsidRPr="0027641F" w:rsidRDefault="0027641F" w:rsidP="002764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641F">
              <w:rPr>
                <w:rFonts w:ascii="Times New Roman" w:hAnsi="Times New Roman" w:cs="Times New Roman"/>
                <w:bCs/>
                <w:sz w:val="28"/>
                <w:szCs w:val="28"/>
              </w:rPr>
              <w:t>Тема 2.4. Рисунок группы геометрических тел</w:t>
            </w:r>
          </w:p>
        </w:tc>
      </w:tr>
      <w:tr w:rsidR="00D21A1A" w:rsidRPr="0027641F" w:rsidTr="005D2F7F">
        <w:trPr>
          <w:trHeight w:val="327"/>
          <w:jc w:val="center"/>
        </w:trPr>
        <w:tc>
          <w:tcPr>
            <w:tcW w:w="9640" w:type="dxa"/>
            <w:shd w:val="clear" w:color="auto" w:fill="auto"/>
            <w:hideMark/>
          </w:tcPr>
          <w:p w:rsidR="00D21A1A" w:rsidRPr="0027641F" w:rsidRDefault="0027641F" w:rsidP="002764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641F">
              <w:rPr>
                <w:rFonts w:ascii="Times New Roman" w:hAnsi="Times New Roman" w:cs="Times New Roman"/>
                <w:bCs/>
                <w:sz w:val="28"/>
                <w:szCs w:val="28"/>
              </w:rPr>
              <w:t>Тема 2.5. Рисунок драпировки</w:t>
            </w:r>
          </w:p>
        </w:tc>
      </w:tr>
      <w:tr w:rsidR="0027641F" w:rsidRPr="0027641F" w:rsidTr="005D2F7F">
        <w:trPr>
          <w:trHeight w:val="262"/>
          <w:jc w:val="center"/>
        </w:trPr>
        <w:tc>
          <w:tcPr>
            <w:tcW w:w="9640" w:type="dxa"/>
            <w:shd w:val="clear" w:color="auto" w:fill="auto"/>
            <w:hideMark/>
          </w:tcPr>
          <w:p w:rsidR="0027641F" w:rsidRPr="0027641F" w:rsidRDefault="0027641F" w:rsidP="002764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7641F">
              <w:rPr>
                <w:rFonts w:ascii="Times New Roman" w:hAnsi="Times New Roman" w:cs="Times New Roman"/>
                <w:bCs/>
                <w:sz w:val="28"/>
                <w:szCs w:val="28"/>
              </w:rPr>
              <w:t>Тема 2.6. Рисунок натюрморта с гипсовой розеткой</w:t>
            </w:r>
          </w:p>
        </w:tc>
      </w:tr>
      <w:tr w:rsidR="0027641F" w:rsidRPr="0027641F" w:rsidTr="005D2F7F">
        <w:trPr>
          <w:trHeight w:val="281"/>
          <w:jc w:val="center"/>
        </w:trPr>
        <w:tc>
          <w:tcPr>
            <w:tcW w:w="9640" w:type="dxa"/>
            <w:shd w:val="clear" w:color="auto" w:fill="auto"/>
            <w:hideMark/>
          </w:tcPr>
          <w:p w:rsidR="0027641F" w:rsidRPr="0027641F" w:rsidRDefault="0027641F" w:rsidP="002764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7641F">
              <w:rPr>
                <w:rFonts w:ascii="Times New Roman" w:hAnsi="Times New Roman" w:cs="Times New Roman"/>
                <w:bCs/>
                <w:sz w:val="28"/>
                <w:szCs w:val="28"/>
              </w:rPr>
              <w:t>Тема 2.7. Рисунок простого натюрморта из предметов быта</w:t>
            </w:r>
          </w:p>
        </w:tc>
      </w:tr>
      <w:tr w:rsidR="0027641F" w:rsidRPr="0027641F" w:rsidTr="005D2F7F">
        <w:trPr>
          <w:trHeight w:val="300"/>
          <w:jc w:val="center"/>
        </w:trPr>
        <w:tc>
          <w:tcPr>
            <w:tcW w:w="9640" w:type="dxa"/>
            <w:shd w:val="clear" w:color="auto" w:fill="auto"/>
            <w:hideMark/>
          </w:tcPr>
          <w:p w:rsidR="0027641F" w:rsidRPr="0027641F" w:rsidRDefault="0027641F" w:rsidP="0027641F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7641F">
              <w:rPr>
                <w:rFonts w:ascii="Times New Roman" w:hAnsi="Times New Roman" w:cs="Times New Roman"/>
                <w:bCs/>
                <w:sz w:val="28"/>
                <w:szCs w:val="28"/>
              </w:rPr>
              <w:t>Тема 2.8 Рисунок сложного натюрморта из предметов быта</w:t>
            </w:r>
          </w:p>
        </w:tc>
      </w:tr>
      <w:tr w:rsidR="00D21A1A" w:rsidRPr="0027641F" w:rsidTr="005D2F7F">
        <w:trPr>
          <w:trHeight w:val="261"/>
          <w:jc w:val="center"/>
        </w:trPr>
        <w:tc>
          <w:tcPr>
            <w:tcW w:w="9640" w:type="dxa"/>
            <w:shd w:val="clear" w:color="auto" w:fill="auto"/>
            <w:hideMark/>
          </w:tcPr>
          <w:p w:rsidR="00D21A1A" w:rsidRPr="0027641F" w:rsidRDefault="0027641F" w:rsidP="002764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</w:pPr>
            <w:r w:rsidRPr="0027641F">
              <w:rPr>
                <w:rFonts w:ascii="Times New Roman" w:hAnsi="Times New Roman" w:cs="Times New Roman"/>
                <w:bCs/>
                <w:sz w:val="28"/>
                <w:szCs w:val="28"/>
              </w:rPr>
              <w:t>Тема 2.9 Рисунок стилизованного натюрморта в интерьере</w:t>
            </w:r>
          </w:p>
        </w:tc>
      </w:tr>
      <w:tr w:rsidR="0027641F" w:rsidRPr="0027641F" w:rsidTr="0027641F">
        <w:trPr>
          <w:trHeight w:val="288"/>
          <w:jc w:val="center"/>
        </w:trPr>
        <w:tc>
          <w:tcPr>
            <w:tcW w:w="9640" w:type="dxa"/>
            <w:shd w:val="clear" w:color="auto" w:fill="auto"/>
            <w:hideMark/>
          </w:tcPr>
          <w:p w:rsidR="0027641F" w:rsidRPr="0027641F" w:rsidRDefault="0027641F" w:rsidP="00276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641F">
              <w:rPr>
                <w:rFonts w:ascii="Times New Roman" w:hAnsi="Times New Roman" w:cs="Times New Roman"/>
                <w:bCs/>
                <w:sz w:val="28"/>
                <w:szCs w:val="28"/>
              </w:rPr>
              <w:t>Раздел 3. Изображение головы человека</w:t>
            </w:r>
          </w:p>
        </w:tc>
      </w:tr>
      <w:tr w:rsidR="00D21A1A" w:rsidRPr="0027641F" w:rsidTr="005D2F7F">
        <w:trPr>
          <w:trHeight w:val="318"/>
          <w:jc w:val="center"/>
        </w:trPr>
        <w:tc>
          <w:tcPr>
            <w:tcW w:w="9640" w:type="dxa"/>
            <w:shd w:val="clear" w:color="auto" w:fill="auto"/>
            <w:hideMark/>
          </w:tcPr>
          <w:p w:rsidR="00D21A1A" w:rsidRPr="0027641F" w:rsidRDefault="0027641F" w:rsidP="002764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641F">
              <w:rPr>
                <w:rFonts w:ascii="Times New Roman" w:hAnsi="Times New Roman" w:cs="Times New Roman"/>
                <w:bCs/>
                <w:sz w:val="28"/>
                <w:szCs w:val="28"/>
              </w:rPr>
              <w:t>Тема 3.1. Построение и пропорции головы человека</w:t>
            </w:r>
          </w:p>
        </w:tc>
      </w:tr>
      <w:tr w:rsidR="00D21A1A" w:rsidRPr="0027641F" w:rsidTr="005D2F7F">
        <w:trPr>
          <w:trHeight w:val="280"/>
          <w:jc w:val="center"/>
        </w:trPr>
        <w:tc>
          <w:tcPr>
            <w:tcW w:w="9640" w:type="dxa"/>
            <w:shd w:val="clear" w:color="auto" w:fill="auto"/>
            <w:hideMark/>
          </w:tcPr>
          <w:p w:rsidR="00D21A1A" w:rsidRPr="0027641F" w:rsidRDefault="0027641F" w:rsidP="0027641F">
            <w:pPr>
              <w:spacing w:after="0" w:line="240" w:lineRule="auto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 w:rsidRPr="0027641F">
              <w:rPr>
                <w:rFonts w:ascii="Times New Roman" w:hAnsi="Times New Roman" w:cs="Times New Roman"/>
                <w:bCs/>
                <w:sz w:val="28"/>
                <w:szCs w:val="28"/>
              </w:rPr>
              <w:t>Тема 3.2. Общие сведения о пластической анатомии головы и лица человека</w:t>
            </w:r>
          </w:p>
        </w:tc>
      </w:tr>
      <w:tr w:rsidR="0027641F" w:rsidRPr="0027641F" w:rsidTr="0027641F">
        <w:trPr>
          <w:trHeight w:val="330"/>
          <w:jc w:val="center"/>
        </w:trPr>
        <w:tc>
          <w:tcPr>
            <w:tcW w:w="9640" w:type="dxa"/>
            <w:shd w:val="clear" w:color="auto" w:fill="auto"/>
            <w:hideMark/>
          </w:tcPr>
          <w:p w:rsidR="0027641F" w:rsidRPr="0027641F" w:rsidRDefault="0027641F" w:rsidP="002764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7641F">
              <w:rPr>
                <w:rFonts w:ascii="Times New Roman" w:hAnsi="Times New Roman" w:cs="Times New Roman"/>
                <w:bCs/>
                <w:sz w:val="28"/>
                <w:szCs w:val="28"/>
              </w:rPr>
              <w:t>Тема 3.3. Рисунок черепа человека в фас</w:t>
            </w:r>
          </w:p>
        </w:tc>
      </w:tr>
      <w:tr w:rsidR="0027641F" w:rsidRPr="0027641F" w:rsidTr="0027641F">
        <w:trPr>
          <w:trHeight w:val="106"/>
          <w:jc w:val="center"/>
        </w:trPr>
        <w:tc>
          <w:tcPr>
            <w:tcW w:w="9640" w:type="dxa"/>
            <w:shd w:val="clear" w:color="auto" w:fill="auto"/>
            <w:hideMark/>
          </w:tcPr>
          <w:p w:rsidR="0027641F" w:rsidRPr="0027641F" w:rsidRDefault="0027641F" w:rsidP="002764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7641F">
              <w:rPr>
                <w:rFonts w:ascii="Times New Roman" w:hAnsi="Times New Roman" w:cs="Times New Roman"/>
                <w:bCs/>
                <w:sz w:val="28"/>
                <w:szCs w:val="28"/>
              </w:rPr>
              <w:t>Тема 3.4. Рисунок черепа человека в профиль</w:t>
            </w:r>
          </w:p>
        </w:tc>
      </w:tr>
      <w:tr w:rsidR="0027641F" w:rsidRPr="0027641F" w:rsidTr="005D2F7F">
        <w:trPr>
          <w:trHeight w:val="326"/>
          <w:jc w:val="center"/>
        </w:trPr>
        <w:tc>
          <w:tcPr>
            <w:tcW w:w="9640" w:type="dxa"/>
            <w:shd w:val="clear" w:color="auto" w:fill="auto"/>
            <w:hideMark/>
          </w:tcPr>
          <w:p w:rsidR="0027641F" w:rsidRPr="0027641F" w:rsidRDefault="0027641F" w:rsidP="002764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7641F">
              <w:rPr>
                <w:rFonts w:ascii="Times New Roman" w:hAnsi="Times New Roman" w:cs="Times New Roman"/>
                <w:bCs/>
                <w:sz w:val="28"/>
                <w:szCs w:val="28"/>
              </w:rPr>
              <w:t>Тема 3.5. Рисунок черепа человека в три четверти</w:t>
            </w:r>
          </w:p>
        </w:tc>
      </w:tr>
      <w:tr w:rsidR="0027641F" w:rsidRPr="0027641F" w:rsidTr="005D2F7F">
        <w:trPr>
          <w:trHeight w:val="317"/>
          <w:jc w:val="center"/>
        </w:trPr>
        <w:tc>
          <w:tcPr>
            <w:tcW w:w="9640" w:type="dxa"/>
            <w:shd w:val="clear" w:color="auto" w:fill="auto"/>
            <w:hideMark/>
          </w:tcPr>
          <w:p w:rsidR="0027641F" w:rsidRPr="0027641F" w:rsidRDefault="0027641F" w:rsidP="002764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 w:rsidRPr="0027641F">
              <w:rPr>
                <w:rFonts w:ascii="Times New Roman" w:hAnsi="Times New Roman" w:cs="Times New Roman"/>
                <w:bCs/>
                <w:sz w:val="28"/>
                <w:szCs w:val="28"/>
              </w:rPr>
              <w:t>Тема 3.6. Рисунок гипсового слепка головы (обрубовочной)</w:t>
            </w:r>
          </w:p>
        </w:tc>
      </w:tr>
      <w:tr w:rsidR="0027641F" w:rsidRPr="0027641F" w:rsidTr="005D2F7F">
        <w:trPr>
          <w:trHeight w:val="222"/>
          <w:jc w:val="center"/>
        </w:trPr>
        <w:tc>
          <w:tcPr>
            <w:tcW w:w="9640" w:type="dxa"/>
            <w:shd w:val="clear" w:color="auto" w:fill="auto"/>
            <w:hideMark/>
          </w:tcPr>
          <w:p w:rsidR="0027641F" w:rsidRPr="0027641F" w:rsidRDefault="0027641F" w:rsidP="002764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641F">
              <w:rPr>
                <w:rFonts w:ascii="Times New Roman" w:hAnsi="Times New Roman" w:cs="Times New Roman"/>
                <w:bCs/>
                <w:sz w:val="28"/>
                <w:szCs w:val="28"/>
              </w:rPr>
              <w:t>Тема 3.7. Рисунок гипсового слепка носа</w:t>
            </w:r>
          </w:p>
        </w:tc>
      </w:tr>
      <w:tr w:rsidR="0027641F" w:rsidRPr="0027641F" w:rsidTr="005D2F7F">
        <w:trPr>
          <w:trHeight w:val="325"/>
          <w:jc w:val="center"/>
        </w:trPr>
        <w:tc>
          <w:tcPr>
            <w:tcW w:w="9640" w:type="dxa"/>
            <w:shd w:val="clear" w:color="auto" w:fill="auto"/>
            <w:hideMark/>
          </w:tcPr>
          <w:p w:rsidR="0027641F" w:rsidRPr="0027641F" w:rsidRDefault="0027641F" w:rsidP="002764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7641F">
              <w:rPr>
                <w:rFonts w:ascii="Times New Roman" w:hAnsi="Times New Roman" w:cs="Times New Roman"/>
                <w:bCs/>
                <w:sz w:val="28"/>
                <w:szCs w:val="28"/>
              </w:rPr>
              <w:t>Тема 3.8. Рисунок гипсового слепка глаза</w:t>
            </w:r>
          </w:p>
        </w:tc>
      </w:tr>
      <w:tr w:rsidR="0027641F" w:rsidRPr="0027641F" w:rsidTr="0027641F">
        <w:trPr>
          <w:trHeight w:val="266"/>
          <w:jc w:val="center"/>
        </w:trPr>
        <w:tc>
          <w:tcPr>
            <w:tcW w:w="9640" w:type="dxa"/>
            <w:shd w:val="clear" w:color="auto" w:fill="auto"/>
            <w:hideMark/>
          </w:tcPr>
          <w:p w:rsidR="0027641F" w:rsidRPr="0027641F" w:rsidRDefault="0027641F" w:rsidP="002764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764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Тема 3.9. Рисунок гипсового слепка губ  </w:t>
            </w:r>
          </w:p>
        </w:tc>
      </w:tr>
      <w:tr w:rsidR="0027641F" w:rsidRPr="0027641F" w:rsidTr="005D2F7F">
        <w:trPr>
          <w:trHeight w:val="273"/>
          <w:jc w:val="center"/>
        </w:trPr>
        <w:tc>
          <w:tcPr>
            <w:tcW w:w="9640" w:type="dxa"/>
            <w:shd w:val="clear" w:color="auto" w:fill="auto"/>
            <w:hideMark/>
          </w:tcPr>
          <w:p w:rsidR="0027641F" w:rsidRPr="0027641F" w:rsidRDefault="0027641F" w:rsidP="002764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764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Тема 3.10. Рисунок гипсового слепка уха  </w:t>
            </w:r>
          </w:p>
        </w:tc>
      </w:tr>
      <w:tr w:rsidR="0027641F" w:rsidRPr="0027641F" w:rsidTr="005D2F7F">
        <w:trPr>
          <w:trHeight w:val="311"/>
          <w:jc w:val="center"/>
        </w:trPr>
        <w:tc>
          <w:tcPr>
            <w:tcW w:w="9640" w:type="dxa"/>
            <w:shd w:val="clear" w:color="auto" w:fill="auto"/>
            <w:hideMark/>
          </w:tcPr>
          <w:p w:rsidR="0027641F" w:rsidRPr="0027641F" w:rsidRDefault="0027641F" w:rsidP="002764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7641F">
              <w:rPr>
                <w:rFonts w:ascii="Times New Roman" w:hAnsi="Times New Roman" w:cs="Times New Roman"/>
                <w:bCs/>
                <w:sz w:val="28"/>
                <w:szCs w:val="28"/>
              </w:rPr>
              <w:t>Тема 3.11. Рисунок гипсовой античной головы</w:t>
            </w:r>
          </w:p>
        </w:tc>
      </w:tr>
      <w:tr w:rsidR="0027641F" w:rsidRPr="0027641F" w:rsidTr="005D2F7F">
        <w:trPr>
          <w:trHeight w:val="274"/>
          <w:jc w:val="center"/>
        </w:trPr>
        <w:tc>
          <w:tcPr>
            <w:tcW w:w="9640" w:type="dxa"/>
            <w:shd w:val="clear" w:color="auto" w:fill="auto"/>
            <w:hideMark/>
          </w:tcPr>
          <w:p w:rsidR="0027641F" w:rsidRPr="0027641F" w:rsidRDefault="0027641F" w:rsidP="00276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641F">
              <w:rPr>
                <w:rFonts w:ascii="Times New Roman" w:hAnsi="Times New Roman" w:cs="Times New Roman"/>
                <w:bCs/>
                <w:sz w:val="28"/>
                <w:szCs w:val="28"/>
              </w:rPr>
              <w:t>Тема 3.12. Рисунок живой головы  человека, портрет</w:t>
            </w:r>
          </w:p>
        </w:tc>
      </w:tr>
      <w:tr w:rsidR="0027641F" w:rsidRPr="0027641F" w:rsidTr="005D2F7F">
        <w:trPr>
          <w:trHeight w:val="207"/>
          <w:jc w:val="center"/>
        </w:trPr>
        <w:tc>
          <w:tcPr>
            <w:tcW w:w="9640" w:type="dxa"/>
            <w:shd w:val="clear" w:color="auto" w:fill="auto"/>
            <w:hideMark/>
          </w:tcPr>
          <w:p w:rsidR="0027641F" w:rsidRPr="0027641F" w:rsidRDefault="0027641F" w:rsidP="002764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764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Раздел 4. Изображение </w:t>
            </w:r>
            <w:r w:rsidRPr="0027641F">
              <w:rPr>
                <w:rFonts w:ascii="Times New Roman" w:hAnsi="Times New Roman" w:cs="Times New Roman"/>
                <w:sz w:val="28"/>
                <w:szCs w:val="28"/>
              </w:rPr>
              <w:t xml:space="preserve">рук и ног </w:t>
            </w:r>
            <w:r w:rsidRPr="0027641F">
              <w:rPr>
                <w:rFonts w:ascii="Times New Roman" w:hAnsi="Times New Roman" w:cs="Times New Roman"/>
                <w:bCs/>
                <w:sz w:val="28"/>
                <w:szCs w:val="28"/>
              </w:rPr>
              <w:t>человека</w:t>
            </w:r>
          </w:p>
        </w:tc>
      </w:tr>
      <w:tr w:rsidR="0027641F" w:rsidRPr="0027641F" w:rsidTr="005D2F7F">
        <w:trPr>
          <w:trHeight w:val="311"/>
          <w:jc w:val="center"/>
        </w:trPr>
        <w:tc>
          <w:tcPr>
            <w:tcW w:w="9640" w:type="dxa"/>
            <w:shd w:val="clear" w:color="auto" w:fill="auto"/>
            <w:hideMark/>
          </w:tcPr>
          <w:p w:rsidR="0027641F" w:rsidRPr="0027641F" w:rsidRDefault="0027641F" w:rsidP="00276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641F">
              <w:rPr>
                <w:rFonts w:ascii="Times New Roman" w:hAnsi="Times New Roman" w:cs="Times New Roman"/>
                <w:bCs/>
                <w:sz w:val="28"/>
                <w:szCs w:val="28"/>
              </w:rPr>
              <w:t>Тема 4.1. Анатомическое строение рук и ног человека</w:t>
            </w:r>
          </w:p>
        </w:tc>
      </w:tr>
      <w:tr w:rsidR="0027641F" w:rsidRPr="0027641F" w:rsidTr="005D2F7F">
        <w:trPr>
          <w:trHeight w:val="260"/>
          <w:jc w:val="center"/>
        </w:trPr>
        <w:tc>
          <w:tcPr>
            <w:tcW w:w="9640" w:type="dxa"/>
            <w:shd w:val="clear" w:color="auto" w:fill="auto"/>
            <w:hideMark/>
          </w:tcPr>
          <w:p w:rsidR="0027641F" w:rsidRPr="0027641F" w:rsidRDefault="0027641F" w:rsidP="002764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7641F">
              <w:rPr>
                <w:rFonts w:ascii="Times New Roman" w:hAnsi="Times New Roman" w:cs="Times New Roman"/>
                <w:bCs/>
                <w:sz w:val="28"/>
                <w:szCs w:val="28"/>
              </w:rPr>
              <w:t>Тема 4.2. Рисунок кисти руки человека</w:t>
            </w:r>
          </w:p>
        </w:tc>
      </w:tr>
      <w:tr w:rsidR="0027641F" w:rsidRPr="0027641F" w:rsidTr="0027641F">
        <w:trPr>
          <w:trHeight w:val="213"/>
          <w:jc w:val="center"/>
        </w:trPr>
        <w:tc>
          <w:tcPr>
            <w:tcW w:w="9640" w:type="dxa"/>
            <w:shd w:val="clear" w:color="auto" w:fill="auto"/>
            <w:hideMark/>
          </w:tcPr>
          <w:p w:rsidR="0027641F" w:rsidRPr="0027641F" w:rsidRDefault="0027641F" w:rsidP="002764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7641F">
              <w:rPr>
                <w:rFonts w:ascii="Times New Roman" w:hAnsi="Times New Roman" w:cs="Times New Roman"/>
                <w:bCs/>
                <w:sz w:val="28"/>
                <w:szCs w:val="28"/>
              </w:rPr>
              <w:t>Тема 4.3. Рисунок стопы человека</w:t>
            </w:r>
          </w:p>
        </w:tc>
      </w:tr>
      <w:tr w:rsidR="0027641F" w:rsidRPr="0027641F" w:rsidTr="005D2F7F">
        <w:trPr>
          <w:trHeight w:val="270"/>
          <w:jc w:val="center"/>
        </w:trPr>
        <w:tc>
          <w:tcPr>
            <w:tcW w:w="9640" w:type="dxa"/>
            <w:shd w:val="clear" w:color="auto" w:fill="auto"/>
            <w:hideMark/>
          </w:tcPr>
          <w:p w:rsidR="0027641F" w:rsidRPr="0027641F" w:rsidRDefault="0027641F" w:rsidP="002764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7641F">
              <w:rPr>
                <w:rFonts w:ascii="Times New Roman" w:hAnsi="Times New Roman" w:cs="Times New Roman"/>
                <w:bCs/>
                <w:sz w:val="28"/>
                <w:szCs w:val="28"/>
              </w:rPr>
              <w:t>Раздел 5.  Изображение фигуры человека.</w:t>
            </w:r>
          </w:p>
        </w:tc>
      </w:tr>
      <w:tr w:rsidR="0027641F" w:rsidRPr="0027641F" w:rsidTr="0027641F">
        <w:trPr>
          <w:trHeight w:val="293"/>
          <w:jc w:val="center"/>
        </w:trPr>
        <w:tc>
          <w:tcPr>
            <w:tcW w:w="9640" w:type="dxa"/>
            <w:shd w:val="clear" w:color="auto" w:fill="auto"/>
            <w:hideMark/>
          </w:tcPr>
          <w:p w:rsidR="0027641F" w:rsidRPr="0027641F" w:rsidRDefault="0027641F" w:rsidP="002764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7641F">
              <w:rPr>
                <w:rFonts w:ascii="Times New Roman" w:hAnsi="Times New Roman" w:cs="Times New Roman"/>
                <w:bCs/>
                <w:sz w:val="28"/>
                <w:szCs w:val="28"/>
              </w:rPr>
              <w:t>Тема 5.1. Строение и пропорции фигуры человека</w:t>
            </w:r>
          </w:p>
        </w:tc>
      </w:tr>
      <w:tr w:rsidR="0027641F" w:rsidRPr="0027641F" w:rsidTr="005D2F7F">
        <w:trPr>
          <w:trHeight w:val="283"/>
          <w:jc w:val="center"/>
        </w:trPr>
        <w:tc>
          <w:tcPr>
            <w:tcW w:w="9640" w:type="dxa"/>
            <w:shd w:val="clear" w:color="auto" w:fill="auto"/>
            <w:hideMark/>
          </w:tcPr>
          <w:p w:rsidR="0027641F" w:rsidRPr="0027641F" w:rsidRDefault="0027641F" w:rsidP="002764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7641F">
              <w:rPr>
                <w:rFonts w:ascii="Times New Roman" w:hAnsi="Times New Roman" w:cs="Times New Roman"/>
                <w:bCs/>
                <w:sz w:val="28"/>
                <w:szCs w:val="28"/>
              </w:rPr>
              <w:t>Тема 5.2. Общие сведения о пластической анатомии, скелет фигуры человека</w:t>
            </w:r>
          </w:p>
        </w:tc>
      </w:tr>
      <w:tr w:rsidR="0027641F" w:rsidRPr="0027641F" w:rsidTr="005D2F7F">
        <w:trPr>
          <w:trHeight w:val="217"/>
          <w:jc w:val="center"/>
        </w:trPr>
        <w:tc>
          <w:tcPr>
            <w:tcW w:w="9640" w:type="dxa"/>
            <w:shd w:val="clear" w:color="auto" w:fill="auto"/>
            <w:hideMark/>
          </w:tcPr>
          <w:p w:rsidR="0027641F" w:rsidRPr="0027641F" w:rsidRDefault="0027641F" w:rsidP="002764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7641F">
              <w:rPr>
                <w:rFonts w:ascii="Times New Roman" w:hAnsi="Times New Roman" w:cs="Times New Roman"/>
                <w:bCs/>
                <w:sz w:val="28"/>
                <w:szCs w:val="28"/>
              </w:rPr>
              <w:t>Тема 5.3. Общие сведения о пластической анатомии и мышечной массы фигуры человека</w:t>
            </w:r>
          </w:p>
        </w:tc>
      </w:tr>
      <w:tr w:rsidR="0027641F" w:rsidRPr="0027641F" w:rsidTr="005D2F7F">
        <w:trPr>
          <w:trHeight w:val="322"/>
          <w:jc w:val="center"/>
        </w:trPr>
        <w:tc>
          <w:tcPr>
            <w:tcW w:w="9640" w:type="dxa"/>
            <w:shd w:val="clear" w:color="auto" w:fill="auto"/>
            <w:hideMark/>
          </w:tcPr>
          <w:p w:rsidR="0027641F" w:rsidRPr="0027641F" w:rsidRDefault="0027641F" w:rsidP="002764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7641F">
              <w:rPr>
                <w:rFonts w:ascii="Times New Roman" w:hAnsi="Times New Roman" w:cs="Times New Roman"/>
                <w:bCs/>
                <w:sz w:val="28"/>
                <w:szCs w:val="28"/>
              </w:rPr>
              <w:t>Тема 5.4. Рисунок скелета человека</w:t>
            </w:r>
          </w:p>
        </w:tc>
      </w:tr>
      <w:tr w:rsidR="0027641F" w:rsidRPr="0027641F" w:rsidTr="005D2F7F">
        <w:trPr>
          <w:trHeight w:val="255"/>
          <w:jc w:val="center"/>
        </w:trPr>
        <w:tc>
          <w:tcPr>
            <w:tcW w:w="9640" w:type="dxa"/>
            <w:shd w:val="clear" w:color="auto" w:fill="auto"/>
            <w:hideMark/>
          </w:tcPr>
          <w:p w:rsidR="0027641F" w:rsidRPr="0027641F" w:rsidRDefault="0027641F" w:rsidP="002764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641F">
              <w:rPr>
                <w:rFonts w:ascii="Times New Roman" w:hAnsi="Times New Roman" w:cs="Times New Roman"/>
                <w:bCs/>
                <w:sz w:val="28"/>
                <w:szCs w:val="28"/>
              </w:rPr>
              <w:t>Тема 5.5. Краткосрочные наброски стоящей фигуры человека</w:t>
            </w:r>
          </w:p>
        </w:tc>
      </w:tr>
      <w:tr w:rsidR="0027641F" w:rsidRPr="0027641F" w:rsidTr="005D2F7F">
        <w:trPr>
          <w:trHeight w:val="218"/>
          <w:jc w:val="center"/>
        </w:trPr>
        <w:tc>
          <w:tcPr>
            <w:tcW w:w="9640" w:type="dxa"/>
            <w:shd w:val="clear" w:color="auto" w:fill="auto"/>
            <w:hideMark/>
          </w:tcPr>
          <w:p w:rsidR="0027641F" w:rsidRPr="0027641F" w:rsidRDefault="0027641F" w:rsidP="0027641F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7641F">
              <w:rPr>
                <w:rFonts w:ascii="Times New Roman" w:hAnsi="Times New Roman" w:cs="Times New Roman"/>
                <w:bCs/>
                <w:sz w:val="28"/>
                <w:szCs w:val="28"/>
              </w:rPr>
              <w:t>Тема 5.6. Рисунок фигуры человека по пояс с руками</w:t>
            </w:r>
          </w:p>
        </w:tc>
      </w:tr>
      <w:tr w:rsidR="0027641F" w:rsidRPr="0027641F" w:rsidTr="005D2F7F">
        <w:trPr>
          <w:trHeight w:val="258"/>
          <w:jc w:val="center"/>
        </w:trPr>
        <w:tc>
          <w:tcPr>
            <w:tcW w:w="9640" w:type="dxa"/>
            <w:shd w:val="clear" w:color="auto" w:fill="auto"/>
            <w:hideMark/>
          </w:tcPr>
          <w:p w:rsidR="0027641F" w:rsidRPr="0027641F" w:rsidRDefault="0027641F" w:rsidP="002764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7641F">
              <w:rPr>
                <w:rFonts w:ascii="Times New Roman" w:hAnsi="Times New Roman" w:cs="Times New Roman"/>
                <w:bCs/>
                <w:sz w:val="28"/>
                <w:szCs w:val="28"/>
              </w:rPr>
              <w:t>Тема 5.7. Рисунок стоящей фигуры человека.</w:t>
            </w:r>
          </w:p>
        </w:tc>
      </w:tr>
      <w:tr w:rsidR="0027641F" w:rsidRPr="0027641F" w:rsidTr="005D2F7F">
        <w:trPr>
          <w:trHeight w:val="269"/>
          <w:jc w:val="center"/>
        </w:trPr>
        <w:tc>
          <w:tcPr>
            <w:tcW w:w="9640" w:type="dxa"/>
            <w:shd w:val="clear" w:color="auto" w:fill="auto"/>
            <w:hideMark/>
          </w:tcPr>
          <w:p w:rsidR="0027641F" w:rsidRPr="0027641F" w:rsidRDefault="0027641F" w:rsidP="002764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7641F">
              <w:rPr>
                <w:rFonts w:ascii="Times New Roman" w:hAnsi="Times New Roman" w:cs="Times New Roman"/>
                <w:bCs/>
                <w:sz w:val="28"/>
                <w:szCs w:val="28"/>
              </w:rPr>
              <w:t>Тема 5.8. Рисунок сидящей фигуры человека.</w:t>
            </w:r>
          </w:p>
        </w:tc>
      </w:tr>
      <w:tr w:rsidR="0027641F" w:rsidRPr="0027641F" w:rsidTr="005D2F7F">
        <w:trPr>
          <w:trHeight w:val="232"/>
          <w:jc w:val="center"/>
        </w:trPr>
        <w:tc>
          <w:tcPr>
            <w:tcW w:w="9640" w:type="dxa"/>
            <w:shd w:val="clear" w:color="auto" w:fill="auto"/>
            <w:hideMark/>
          </w:tcPr>
          <w:p w:rsidR="0027641F" w:rsidRPr="0027641F" w:rsidRDefault="0027641F" w:rsidP="002764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7641F">
              <w:rPr>
                <w:rFonts w:ascii="Times New Roman" w:hAnsi="Times New Roman" w:cs="Times New Roman"/>
                <w:bCs/>
                <w:sz w:val="28"/>
                <w:szCs w:val="28"/>
              </w:rPr>
              <w:t>Тема 5.9. Стилизованный рисунок фигуры человека в интерьере</w:t>
            </w:r>
          </w:p>
        </w:tc>
      </w:tr>
    </w:tbl>
    <w:p w:rsidR="005827EC" w:rsidRDefault="005827EC" w:rsidP="009738C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05AC7" w:rsidRDefault="00C05AC7" w:rsidP="009738C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24883" w:rsidRPr="00C41089" w:rsidRDefault="005666C1" w:rsidP="00C4108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C41089">
        <w:rPr>
          <w:rFonts w:ascii="Times New Roman" w:hAnsi="Times New Roman" w:cs="Times New Roman"/>
          <w:b/>
          <w:sz w:val="28"/>
          <w:szCs w:val="28"/>
          <w:u w:val="single"/>
        </w:rPr>
        <w:t>ОП.0</w:t>
      </w:r>
      <w:r w:rsidR="00C41089" w:rsidRPr="00C41089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Pr="00C41089">
        <w:rPr>
          <w:rFonts w:ascii="Times New Roman" w:hAnsi="Times New Roman" w:cs="Times New Roman"/>
          <w:b/>
          <w:sz w:val="28"/>
          <w:szCs w:val="28"/>
          <w:u w:val="single"/>
        </w:rPr>
        <w:t xml:space="preserve">. </w:t>
      </w:r>
      <w:r w:rsidR="00C41089" w:rsidRPr="00C41089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t>Живопись с основами цветоведения</w:t>
      </w:r>
    </w:p>
    <w:p w:rsidR="000D05E9" w:rsidRPr="005666C1" w:rsidRDefault="005666C1" w:rsidP="005666C1">
      <w:pPr>
        <w:pStyle w:val="Default"/>
        <w:ind w:firstLine="709"/>
        <w:jc w:val="both"/>
        <w:rPr>
          <w:sz w:val="28"/>
          <w:szCs w:val="28"/>
        </w:rPr>
      </w:pPr>
      <w:r w:rsidRPr="005666C1">
        <w:rPr>
          <w:b/>
          <w:bCs/>
          <w:sz w:val="28"/>
          <w:szCs w:val="28"/>
        </w:rPr>
        <w:t xml:space="preserve">1. </w:t>
      </w:r>
      <w:r w:rsidR="000D05E9" w:rsidRPr="005666C1">
        <w:rPr>
          <w:b/>
          <w:bCs/>
          <w:sz w:val="28"/>
          <w:szCs w:val="28"/>
        </w:rPr>
        <w:t xml:space="preserve">Область применения рабочей программы </w:t>
      </w:r>
    </w:p>
    <w:p w:rsidR="000D05E9" w:rsidRPr="005666C1" w:rsidRDefault="000D05E9" w:rsidP="005666C1">
      <w:pPr>
        <w:pStyle w:val="Default"/>
        <w:ind w:firstLine="709"/>
        <w:jc w:val="both"/>
        <w:rPr>
          <w:sz w:val="28"/>
          <w:szCs w:val="28"/>
        </w:rPr>
      </w:pPr>
      <w:r w:rsidRPr="005666C1">
        <w:rPr>
          <w:sz w:val="28"/>
          <w:szCs w:val="28"/>
        </w:rPr>
        <w:t xml:space="preserve">Рабочая программа учебной дисциплины является частью программы подготовки специалистов среднего звена в соответствии с ФГОС по специальности СПО </w:t>
      </w:r>
      <w:r w:rsidR="007161CC" w:rsidRPr="009660D7">
        <w:rPr>
          <w:b/>
          <w:sz w:val="28"/>
          <w:szCs w:val="28"/>
        </w:rPr>
        <w:t>54.02.01 Дизайн (по отраслям)</w:t>
      </w:r>
      <w:r w:rsidRPr="005666C1">
        <w:rPr>
          <w:b/>
          <w:bCs/>
          <w:sz w:val="28"/>
          <w:szCs w:val="28"/>
        </w:rPr>
        <w:t xml:space="preserve"> </w:t>
      </w:r>
      <w:r w:rsidRPr="005666C1">
        <w:rPr>
          <w:sz w:val="28"/>
          <w:szCs w:val="28"/>
        </w:rPr>
        <w:t xml:space="preserve">(базовый уровень). </w:t>
      </w:r>
    </w:p>
    <w:p w:rsidR="000D05E9" w:rsidRPr="005666C1" w:rsidRDefault="000D05E9" w:rsidP="005666C1">
      <w:pPr>
        <w:pStyle w:val="Default"/>
        <w:ind w:firstLine="709"/>
        <w:jc w:val="both"/>
        <w:rPr>
          <w:sz w:val="28"/>
          <w:szCs w:val="28"/>
        </w:rPr>
      </w:pPr>
      <w:r w:rsidRPr="005666C1">
        <w:rPr>
          <w:sz w:val="28"/>
          <w:szCs w:val="28"/>
        </w:rPr>
        <w:lastRenderedPageBreak/>
        <w:t xml:space="preserve">Рабочая программа учебной дисциплины может быть использована при подготовке студентов очной и заочной форм обучения. </w:t>
      </w:r>
    </w:p>
    <w:p w:rsidR="00F6787E" w:rsidRDefault="005666C1" w:rsidP="005666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="000D05E9" w:rsidRPr="005666C1">
        <w:rPr>
          <w:rFonts w:ascii="Times New Roman" w:hAnsi="Times New Roman" w:cs="Times New Roman"/>
          <w:b/>
          <w:bCs/>
          <w:sz w:val="28"/>
          <w:szCs w:val="28"/>
        </w:rPr>
        <w:t xml:space="preserve">Место учебной дисциплины в структуре программы подготовки специалистов среднего звена: </w:t>
      </w:r>
      <w:r w:rsidR="000D05E9" w:rsidRPr="005666C1">
        <w:rPr>
          <w:rFonts w:ascii="Times New Roman" w:hAnsi="Times New Roman" w:cs="Times New Roman"/>
          <w:sz w:val="28"/>
          <w:szCs w:val="28"/>
        </w:rPr>
        <w:t>дисциплина является общепрофессиональной и входит в профессиональный цикл.</w:t>
      </w:r>
    </w:p>
    <w:p w:rsidR="005666C1" w:rsidRPr="005666C1" w:rsidRDefault="005666C1" w:rsidP="005666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4883">
        <w:rPr>
          <w:rFonts w:ascii="Times New Roman" w:hAnsi="Times New Roman" w:cs="Times New Roman"/>
          <w:sz w:val="28"/>
          <w:szCs w:val="28"/>
        </w:rPr>
        <w:t>Процесс изучения учебной дисциплины направлен на формирование общих и профессиональных компетенций:</w:t>
      </w:r>
      <w:r>
        <w:rPr>
          <w:rFonts w:ascii="Times New Roman" w:hAnsi="Times New Roman" w:cs="Times New Roman"/>
          <w:sz w:val="28"/>
          <w:szCs w:val="28"/>
        </w:rPr>
        <w:t xml:space="preserve"> ОК 1 – ОК 9, ПК 1.4.</w:t>
      </w:r>
    </w:p>
    <w:p w:rsidR="000D05E9" w:rsidRPr="005666C1" w:rsidRDefault="005666C1" w:rsidP="005666C1">
      <w:pPr>
        <w:pStyle w:val="Default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4. </w:t>
      </w:r>
      <w:r w:rsidR="000D05E9" w:rsidRPr="005666C1">
        <w:rPr>
          <w:b/>
          <w:bCs/>
          <w:sz w:val="28"/>
          <w:szCs w:val="28"/>
        </w:rPr>
        <w:t xml:space="preserve">Цели и задачи учебной дисциплины – требования к результатам освоения учебной дисциплины: </w:t>
      </w:r>
    </w:p>
    <w:p w:rsidR="000D05E9" w:rsidRPr="005666C1" w:rsidRDefault="000D05E9" w:rsidP="005666C1">
      <w:pPr>
        <w:pStyle w:val="Default"/>
        <w:ind w:firstLine="709"/>
        <w:jc w:val="both"/>
        <w:rPr>
          <w:sz w:val="28"/>
          <w:szCs w:val="28"/>
        </w:rPr>
      </w:pPr>
      <w:r w:rsidRPr="005666C1">
        <w:rPr>
          <w:sz w:val="28"/>
          <w:szCs w:val="28"/>
        </w:rPr>
        <w:t xml:space="preserve">В результате освоения учебной дисциплины обучающийся должен </w:t>
      </w:r>
      <w:r w:rsidRPr="005666C1">
        <w:rPr>
          <w:b/>
          <w:bCs/>
          <w:sz w:val="28"/>
          <w:szCs w:val="28"/>
        </w:rPr>
        <w:t>уметь</w:t>
      </w:r>
      <w:r w:rsidRPr="005666C1">
        <w:rPr>
          <w:sz w:val="28"/>
          <w:szCs w:val="28"/>
        </w:rPr>
        <w:t xml:space="preserve">: </w:t>
      </w:r>
    </w:p>
    <w:p w:rsidR="008D4004" w:rsidRPr="003A5DA3" w:rsidRDefault="008D4004" w:rsidP="00FD00B1">
      <w:pPr>
        <w:pStyle w:val="Default"/>
        <w:numPr>
          <w:ilvl w:val="0"/>
          <w:numId w:val="31"/>
        </w:numPr>
        <w:ind w:left="425" w:hanging="357"/>
        <w:jc w:val="both"/>
        <w:rPr>
          <w:sz w:val="28"/>
          <w:szCs w:val="28"/>
        </w:rPr>
      </w:pPr>
      <w:r w:rsidRPr="003A5DA3">
        <w:rPr>
          <w:sz w:val="28"/>
          <w:szCs w:val="28"/>
        </w:rPr>
        <w:t xml:space="preserve">технически грамотно выполнять упражнения по теории цветоведения; </w:t>
      </w:r>
    </w:p>
    <w:p w:rsidR="008D4004" w:rsidRPr="003A5DA3" w:rsidRDefault="008D4004" w:rsidP="00FD00B1">
      <w:pPr>
        <w:pStyle w:val="Default"/>
        <w:numPr>
          <w:ilvl w:val="0"/>
          <w:numId w:val="31"/>
        </w:numPr>
        <w:ind w:left="425" w:hanging="357"/>
        <w:jc w:val="both"/>
        <w:rPr>
          <w:sz w:val="28"/>
          <w:szCs w:val="28"/>
        </w:rPr>
      </w:pPr>
      <w:r w:rsidRPr="003A5DA3">
        <w:rPr>
          <w:sz w:val="28"/>
          <w:szCs w:val="28"/>
        </w:rPr>
        <w:t xml:space="preserve">составлять хроматические цветовые ряды; </w:t>
      </w:r>
    </w:p>
    <w:p w:rsidR="008D4004" w:rsidRPr="003A5DA3" w:rsidRDefault="008D4004" w:rsidP="00FD00B1">
      <w:pPr>
        <w:pStyle w:val="Default"/>
        <w:numPr>
          <w:ilvl w:val="0"/>
          <w:numId w:val="31"/>
        </w:numPr>
        <w:ind w:left="425" w:hanging="357"/>
        <w:jc w:val="both"/>
        <w:rPr>
          <w:sz w:val="28"/>
          <w:szCs w:val="28"/>
        </w:rPr>
      </w:pPr>
      <w:r w:rsidRPr="003A5DA3">
        <w:rPr>
          <w:sz w:val="28"/>
          <w:szCs w:val="28"/>
        </w:rPr>
        <w:t xml:space="preserve">распознавать и составлять светлотные и хроматические контрасты; </w:t>
      </w:r>
    </w:p>
    <w:p w:rsidR="008D4004" w:rsidRPr="003A5DA3" w:rsidRDefault="008D4004" w:rsidP="00FD00B1">
      <w:pPr>
        <w:pStyle w:val="Default"/>
        <w:numPr>
          <w:ilvl w:val="0"/>
          <w:numId w:val="31"/>
        </w:numPr>
        <w:ind w:left="425" w:hanging="357"/>
        <w:jc w:val="both"/>
        <w:rPr>
          <w:sz w:val="28"/>
          <w:szCs w:val="28"/>
        </w:rPr>
      </w:pPr>
      <w:r w:rsidRPr="003A5DA3">
        <w:rPr>
          <w:sz w:val="28"/>
          <w:szCs w:val="28"/>
        </w:rPr>
        <w:t xml:space="preserve">анализировать цветовое состояние натуры или композиции; </w:t>
      </w:r>
    </w:p>
    <w:p w:rsidR="008D4004" w:rsidRPr="003A5DA3" w:rsidRDefault="008D4004" w:rsidP="00FD00B1">
      <w:pPr>
        <w:pStyle w:val="Default"/>
        <w:numPr>
          <w:ilvl w:val="0"/>
          <w:numId w:val="31"/>
        </w:numPr>
        <w:ind w:left="425" w:hanging="357"/>
        <w:jc w:val="both"/>
        <w:rPr>
          <w:sz w:val="28"/>
          <w:szCs w:val="28"/>
        </w:rPr>
      </w:pPr>
      <w:r w:rsidRPr="003A5DA3">
        <w:rPr>
          <w:sz w:val="28"/>
          <w:szCs w:val="28"/>
        </w:rPr>
        <w:t xml:space="preserve">анализировать и передавать цветовое состояние натуры в </w:t>
      </w:r>
    </w:p>
    <w:p w:rsidR="008D4004" w:rsidRPr="003A5DA3" w:rsidRDefault="008D4004" w:rsidP="00FD00B1">
      <w:pPr>
        <w:pStyle w:val="Default"/>
        <w:numPr>
          <w:ilvl w:val="0"/>
          <w:numId w:val="31"/>
        </w:numPr>
        <w:ind w:left="425" w:hanging="357"/>
        <w:jc w:val="both"/>
        <w:rPr>
          <w:sz w:val="28"/>
          <w:szCs w:val="28"/>
        </w:rPr>
      </w:pPr>
      <w:r w:rsidRPr="003A5DA3">
        <w:rPr>
          <w:sz w:val="28"/>
          <w:szCs w:val="28"/>
        </w:rPr>
        <w:t xml:space="preserve">творческой работе; </w:t>
      </w:r>
    </w:p>
    <w:p w:rsidR="008D4004" w:rsidRPr="003A5DA3" w:rsidRDefault="008D4004" w:rsidP="00FD00B1">
      <w:pPr>
        <w:pStyle w:val="Default"/>
        <w:numPr>
          <w:ilvl w:val="0"/>
          <w:numId w:val="31"/>
        </w:numPr>
        <w:ind w:left="425" w:hanging="357"/>
        <w:jc w:val="both"/>
        <w:rPr>
          <w:sz w:val="28"/>
          <w:szCs w:val="28"/>
        </w:rPr>
      </w:pPr>
      <w:r w:rsidRPr="003A5DA3">
        <w:rPr>
          <w:sz w:val="28"/>
          <w:szCs w:val="28"/>
        </w:rPr>
        <w:t xml:space="preserve">выполнять живописные этюды с использованием различных </w:t>
      </w:r>
    </w:p>
    <w:p w:rsidR="000D05E9" w:rsidRPr="005666C1" w:rsidRDefault="008D4004" w:rsidP="00FD00B1">
      <w:pPr>
        <w:pStyle w:val="Default"/>
        <w:numPr>
          <w:ilvl w:val="0"/>
          <w:numId w:val="31"/>
        </w:numPr>
        <w:ind w:left="425" w:hanging="357"/>
        <w:jc w:val="both"/>
        <w:rPr>
          <w:sz w:val="28"/>
          <w:szCs w:val="28"/>
        </w:rPr>
      </w:pPr>
      <w:r w:rsidRPr="003A5DA3">
        <w:rPr>
          <w:sz w:val="28"/>
          <w:szCs w:val="28"/>
        </w:rPr>
        <w:t>техник живописи</w:t>
      </w:r>
      <w:r w:rsidR="000D05E9" w:rsidRPr="005666C1">
        <w:rPr>
          <w:sz w:val="28"/>
          <w:szCs w:val="28"/>
        </w:rPr>
        <w:t xml:space="preserve">. </w:t>
      </w:r>
    </w:p>
    <w:p w:rsidR="000D05E9" w:rsidRPr="005666C1" w:rsidRDefault="000D05E9" w:rsidP="005666C1">
      <w:pPr>
        <w:pStyle w:val="Default"/>
        <w:ind w:firstLine="709"/>
        <w:jc w:val="both"/>
        <w:rPr>
          <w:sz w:val="28"/>
          <w:szCs w:val="28"/>
        </w:rPr>
      </w:pPr>
      <w:r w:rsidRPr="005666C1">
        <w:rPr>
          <w:sz w:val="28"/>
          <w:szCs w:val="28"/>
        </w:rPr>
        <w:t xml:space="preserve">В результате освоения учебной дисциплины обучающийся должен </w:t>
      </w:r>
      <w:r w:rsidRPr="005666C1">
        <w:rPr>
          <w:b/>
          <w:bCs/>
          <w:sz w:val="28"/>
          <w:szCs w:val="28"/>
        </w:rPr>
        <w:t xml:space="preserve">знать: </w:t>
      </w:r>
    </w:p>
    <w:p w:rsidR="008D4004" w:rsidRPr="003A5DA3" w:rsidRDefault="008D4004" w:rsidP="00FD00B1">
      <w:pPr>
        <w:pStyle w:val="Default"/>
        <w:numPr>
          <w:ilvl w:val="0"/>
          <w:numId w:val="32"/>
        </w:numPr>
        <w:spacing w:line="276" w:lineRule="auto"/>
        <w:ind w:left="426"/>
        <w:jc w:val="both"/>
        <w:rPr>
          <w:sz w:val="28"/>
          <w:szCs w:val="28"/>
        </w:rPr>
      </w:pPr>
      <w:r w:rsidRPr="003A5DA3">
        <w:rPr>
          <w:sz w:val="28"/>
          <w:szCs w:val="28"/>
        </w:rPr>
        <w:t xml:space="preserve">природу и основные свойства цвета; </w:t>
      </w:r>
    </w:p>
    <w:p w:rsidR="008D4004" w:rsidRPr="003A5DA3" w:rsidRDefault="008D4004" w:rsidP="00FD00B1">
      <w:pPr>
        <w:pStyle w:val="Default"/>
        <w:numPr>
          <w:ilvl w:val="0"/>
          <w:numId w:val="32"/>
        </w:numPr>
        <w:spacing w:line="276" w:lineRule="auto"/>
        <w:ind w:left="426"/>
        <w:jc w:val="both"/>
        <w:rPr>
          <w:sz w:val="28"/>
          <w:szCs w:val="28"/>
        </w:rPr>
      </w:pPr>
      <w:r w:rsidRPr="003A5DA3">
        <w:rPr>
          <w:sz w:val="28"/>
          <w:szCs w:val="28"/>
        </w:rPr>
        <w:t xml:space="preserve">теоретические основы работы с цветом; </w:t>
      </w:r>
    </w:p>
    <w:p w:rsidR="008D4004" w:rsidRPr="003A5DA3" w:rsidRDefault="008D4004" w:rsidP="00FD00B1">
      <w:pPr>
        <w:pStyle w:val="Default"/>
        <w:numPr>
          <w:ilvl w:val="0"/>
          <w:numId w:val="32"/>
        </w:numPr>
        <w:spacing w:line="276" w:lineRule="auto"/>
        <w:ind w:left="426"/>
        <w:jc w:val="both"/>
        <w:rPr>
          <w:sz w:val="28"/>
          <w:szCs w:val="28"/>
        </w:rPr>
      </w:pPr>
      <w:r w:rsidRPr="003A5DA3">
        <w:rPr>
          <w:sz w:val="28"/>
          <w:szCs w:val="28"/>
        </w:rPr>
        <w:t xml:space="preserve">особенности психологии восприятия цвета и его символику; </w:t>
      </w:r>
    </w:p>
    <w:p w:rsidR="008D4004" w:rsidRDefault="008D4004" w:rsidP="00FD00B1">
      <w:pPr>
        <w:pStyle w:val="Default"/>
        <w:numPr>
          <w:ilvl w:val="0"/>
          <w:numId w:val="32"/>
        </w:numPr>
        <w:spacing w:line="276" w:lineRule="auto"/>
        <w:ind w:left="426"/>
        <w:jc w:val="both"/>
        <w:rPr>
          <w:sz w:val="28"/>
          <w:szCs w:val="28"/>
        </w:rPr>
      </w:pPr>
      <w:r w:rsidRPr="003A5DA3">
        <w:rPr>
          <w:sz w:val="28"/>
          <w:szCs w:val="28"/>
        </w:rPr>
        <w:t xml:space="preserve">теоретические принципы гармонизации цветов в композициях; </w:t>
      </w:r>
    </w:p>
    <w:p w:rsidR="000D05E9" w:rsidRPr="005666C1" w:rsidRDefault="008D4004" w:rsidP="00FD00B1">
      <w:pPr>
        <w:pStyle w:val="Default"/>
        <w:numPr>
          <w:ilvl w:val="0"/>
          <w:numId w:val="32"/>
        </w:numPr>
        <w:ind w:left="426"/>
        <w:jc w:val="both"/>
        <w:rPr>
          <w:sz w:val="28"/>
          <w:szCs w:val="28"/>
        </w:rPr>
      </w:pPr>
      <w:r w:rsidRPr="00731C20">
        <w:rPr>
          <w:sz w:val="28"/>
          <w:szCs w:val="28"/>
        </w:rPr>
        <w:t>различные виды техники живописи</w:t>
      </w:r>
      <w:r w:rsidR="000D05E9" w:rsidRPr="005666C1">
        <w:rPr>
          <w:sz w:val="28"/>
          <w:szCs w:val="28"/>
        </w:rPr>
        <w:t xml:space="preserve">. </w:t>
      </w:r>
    </w:p>
    <w:p w:rsidR="005666C1" w:rsidRDefault="005666C1" w:rsidP="005666C1">
      <w:pPr>
        <w:pStyle w:val="Default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5. </w:t>
      </w:r>
      <w:r w:rsidR="000D05E9" w:rsidRPr="005666C1">
        <w:rPr>
          <w:b/>
          <w:bCs/>
          <w:sz w:val="28"/>
          <w:szCs w:val="28"/>
        </w:rPr>
        <w:t>Количество часов на освоение программы учебной дисциплины</w:t>
      </w:r>
      <w:r>
        <w:rPr>
          <w:b/>
          <w:bCs/>
          <w:sz w:val="28"/>
          <w:szCs w:val="28"/>
        </w:rPr>
        <w:t>:</w:t>
      </w:r>
    </w:p>
    <w:p w:rsidR="008D4004" w:rsidRPr="00D02C96" w:rsidRDefault="008D4004" w:rsidP="008D4004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М</w:t>
      </w:r>
      <w:r w:rsidRPr="003D6F46">
        <w:rPr>
          <w:sz w:val="28"/>
          <w:szCs w:val="28"/>
        </w:rPr>
        <w:t xml:space="preserve">аксимальной учебной нагрузки обучающегося </w:t>
      </w:r>
      <w:r>
        <w:rPr>
          <w:sz w:val="28"/>
          <w:szCs w:val="28"/>
        </w:rPr>
        <w:t xml:space="preserve">– </w:t>
      </w:r>
      <w:r>
        <w:rPr>
          <w:color w:val="auto"/>
          <w:sz w:val="28"/>
          <w:szCs w:val="28"/>
        </w:rPr>
        <w:t>255</w:t>
      </w:r>
      <w:r w:rsidRPr="00D02C96">
        <w:rPr>
          <w:color w:val="auto"/>
          <w:sz w:val="28"/>
          <w:szCs w:val="28"/>
        </w:rPr>
        <w:t xml:space="preserve"> часов, в том числе: </w:t>
      </w:r>
    </w:p>
    <w:p w:rsidR="008D4004" w:rsidRPr="00D02C96" w:rsidRDefault="008D4004" w:rsidP="008D4004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  <w:r w:rsidRPr="00D02C96">
        <w:rPr>
          <w:color w:val="auto"/>
          <w:sz w:val="28"/>
          <w:szCs w:val="28"/>
        </w:rPr>
        <w:t xml:space="preserve">обязательной аудиторной учебной нагрузки обучающегося </w:t>
      </w:r>
      <w:r>
        <w:rPr>
          <w:color w:val="auto"/>
          <w:sz w:val="28"/>
          <w:szCs w:val="28"/>
        </w:rPr>
        <w:t xml:space="preserve">– 170 </w:t>
      </w:r>
      <w:r w:rsidRPr="00D02C96">
        <w:rPr>
          <w:color w:val="auto"/>
          <w:sz w:val="28"/>
          <w:szCs w:val="28"/>
        </w:rPr>
        <w:t xml:space="preserve">часа; </w:t>
      </w:r>
    </w:p>
    <w:p w:rsidR="008D4004" w:rsidRPr="00D02C96" w:rsidRDefault="008D4004" w:rsidP="008D4004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  <w:r w:rsidRPr="00D02C96">
        <w:rPr>
          <w:color w:val="auto"/>
          <w:sz w:val="28"/>
          <w:szCs w:val="28"/>
        </w:rPr>
        <w:t>практических занятий –</w:t>
      </w:r>
      <w:r>
        <w:rPr>
          <w:color w:val="auto"/>
          <w:sz w:val="28"/>
          <w:szCs w:val="28"/>
        </w:rPr>
        <w:t xml:space="preserve"> 152</w:t>
      </w:r>
      <w:r w:rsidRPr="00D02C96">
        <w:rPr>
          <w:color w:val="auto"/>
          <w:sz w:val="28"/>
          <w:szCs w:val="28"/>
        </w:rPr>
        <w:t xml:space="preserve"> часов; </w:t>
      </w:r>
    </w:p>
    <w:p w:rsidR="000D05E9" w:rsidRPr="005666C1" w:rsidRDefault="008D4004" w:rsidP="008D4004">
      <w:pPr>
        <w:pStyle w:val="Default"/>
        <w:jc w:val="both"/>
        <w:rPr>
          <w:sz w:val="28"/>
          <w:szCs w:val="28"/>
        </w:rPr>
      </w:pPr>
      <w:r w:rsidRPr="00D02C96">
        <w:rPr>
          <w:sz w:val="28"/>
          <w:szCs w:val="28"/>
        </w:rPr>
        <w:t xml:space="preserve">самостоятельной работы обучающегося - </w:t>
      </w:r>
      <w:r>
        <w:rPr>
          <w:sz w:val="28"/>
          <w:szCs w:val="28"/>
        </w:rPr>
        <w:t>85</w:t>
      </w:r>
      <w:r w:rsidRPr="00D02C96">
        <w:rPr>
          <w:sz w:val="28"/>
          <w:szCs w:val="28"/>
        </w:rPr>
        <w:t xml:space="preserve"> часов.</w:t>
      </w:r>
      <w:r w:rsidR="000D05E9" w:rsidRPr="005666C1">
        <w:rPr>
          <w:sz w:val="28"/>
          <w:szCs w:val="28"/>
        </w:rPr>
        <w:t xml:space="preserve"> </w:t>
      </w:r>
    </w:p>
    <w:p w:rsidR="000D05E9" w:rsidRPr="005666C1" w:rsidRDefault="0004545C" w:rsidP="005666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r w:rsidR="000D05E9" w:rsidRPr="005666C1">
        <w:rPr>
          <w:rFonts w:ascii="Times New Roman" w:hAnsi="Times New Roman" w:cs="Times New Roman"/>
          <w:b/>
          <w:bCs/>
          <w:sz w:val="28"/>
          <w:szCs w:val="28"/>
        </w:rPr>
        <w:t xml:space="preserve">Форма аттестации по учебной дисциплине: </w:t>
      </w:r>
      <w:r w:rsidR="00C05AC7">
        <w:rPr>
          <w:rFonts w:ascii="Times New Roman" w:hAnsi="Times New Roman" w:cs="Times New Roman"/>
          <w:sz w:val="28"/>
          <w:szCs w:val="28"/>
        </w:rPr>
        <w:t>экзамен</w:t>
      </w:r>
      <w:r w:rsidR="000D05E9" w:rsidRPr="005666C1">
        <w:rPr>
          <w:rFonts w:ascii="Times New Roman" w:hAnsi="Times New Roman" w:cs="Times New Roman"/>
          <w:sz w:val="28"/>
          <w:szCs w:val="28"/>
        </w:rPr>
        <w:t>.</w:t>
      </w:r>
    </w:p>
    <w:p w:rsidR="0004545C" w:rsidRPr="00724883" w:rsidRDefault="0004545C" w:rsidP="00045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4883">
        <w:rPr>
          <w:rFonts w:ascii="Times New Roman" w:hAnsi="Times New Roman" w:cs="Times New Roman"/>
          <w:b/>
          <w:bCs/>
          <w:sz w:val="28"/>
          <w:szCs w:val="28"/>
        </w:rPr>
        <w:t>6. Тематический план учебной дисциплины:</w:t>
      </w:r>
    </w:p>
    <w:tbl>
      <w:tblPr>
        <w:tblW w:w="8930" w:type="dxa"/>
        <w:tblInd w:w="534" w:type="dxa"/>
        <w:tblLayout w:type="fixed"/>
        <w:tblLook w:val="00A0"/>
      </w:tblPr>
      <w:tblGrid>
        <w:gridCol w:w="8930"/>
      </w:tblGrid>
      <w:tr w:rsidR="00490166" w:rsidRPr="0047278C" w:rsidTr="0047278C">
        <w:tc>
          <w:tcPr>
            <w:tcW w:w="8930" w:type="dxa"/>
          </w:tcPr>
          <w:p w:rsidR="00490166" w:rsidRPr="0047278C" w:rsidRDefault="008D4004" w:rsidP="0049016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47278C">
              <w:rPr>
                <w:rFonts w:ascii="Times New Roman" w:hAnsi="Times New Roman"/>
                <w:sz w:val="28"/>
                <w:szCs w:val="28"/>
              </w:rPr>
              <w:t>Введение. Общие сведения о предмете</w:t>
            </w:r>
          </w:p>
        </w:tc>
      </w:tr>
      <w:tr w:rsidR="00490166" w:rsidRPr="0047278C" w:rsidTr="0047278C">
        <w:tc>
          <w:tcPr>
            <w:tcW w:w="8930" w:type="dxa"/>
          </w:tcPr>
          <w:p w:rsidR="00490166" w:rsidRPr="0047278C" w:rsidRDefault="008D4004" w:rsidP="0049016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47278C">
              <w:rPr>
                <w:rFonts w:ascii="Times New Roman" w:hAnsi="Times New Roman"/>
                <w:bCs/>
                <w:sz w:val="28"/>
                <w:szCs w:val="28"/>
              </w:rPr>
              <w:t xml:space="preserve">Раздел 1. </w:t>
            </w:r>
            <w:r w:rsidRPr="0047278C">
              <w:rPr>
                <w:rFonts w:ascii="Times New Roman" w:hAnsi="Times New Roman"/>
                <w:sz w:val="28"/>
                <w:szCs w:val="28"/>
              </w:rPr>
              <w:t>Основы цветоведения</w:t>
            </w:r>
          </w:p>
        </w:tc>
      </w:tr>
      <w:tr w:rsidR="00490166" w:rsidRPr="0047278C" w:rsidTr="0047278C">
        <w:trPr>
          <w:trHeight w:val="254"/>
        </w:trPr>
        <w:tc>
          <w:tcPr>
            <w:tcW w:w="8930" w:type="dxa"/>
            <w:hideMark/>
          </w:tcPr>
          <w:p w:rsidR="00490166" w:rsidRPr="0047278C" w:rsidRDefault="008D4004" w:rsidP="004901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278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Тема 1.1. </w:t>
            </w:r>
            <w:r w:rsidRPr="0047278C">
              <w:rPr>
                <w:rFonts w:ascii="Times New Roman" w:hAnsi="Times New Roman" w:cs="Times New Roman"/>
                <w:sz w:val="28"/>
                <w:szCs w:val="28"/>
              </w:rPr>
              <w:t>Физические основы цвета</w:t>
            </w:r>
          </w:p>
        </w:tc>
      </w:tr>
      <w:tr w:rsidR="00490166" w:rsidRPr="0047278C" w:rsidTr="0047278C">
        <w:tc>
          <w:tcPr>
            <w:tcW w:w="8930" w:type="dxa"/>
            <w:hideMark/>
          </w:tcPr>
          <w:p w:rsidR="00490166" w:rsidRPr="0047278C" w:rsidRDefault="008D4004" w:rsidP="008D4004">
            <w:pPr>
              <w:pStyle w:val="Default"/>
              <w:rPr>
                <w:sz w:val="28"/>
                <w:szCs w:val="28"/>
              </w:rPr>
            </w:pPr>
            <w:r w:rsidRPr="0047278C">
              <w:rPr>
                <w:bCs/>
                <w:sz w:val="28"/>
                <w:szCs w:val="28"/>
              </w:rPr>
              <w:t xml:space="preserve">Тема 1.2. </w:t>
            </w:r>
            <w:r w:rsidRPr="0047278C">
              <w:rPr>
                <w:sz w:val="28"/>
                <w:szCs w:val="28"/>
              </w:rPr>
              <w:t>Теория цвета</w:t>
            </w:r>
          </w:p>
        </w:tc>
      </w:tr>
      <w:tr w:rsidR="00490166" w:rsidRPr="0047278C" w:rsidTr="0047278C">
        <w:tblPrEx>
          <w:tblLook w:val="0000"/>
        </w:tblPrEx>
        <w:trPr>
          <w:trHeight w:val="306"/>
        </w:trPr>
        <w:tc>
          <w:tcPr>
            <w:tcW w:w="8930" w:type="dxa"/>
            <w:shd w:val="clear" w:color="auto" w:fill="auto"/>
          </w:tcPr>
          <w:p w:rsidR="00490166" w:rsidRPr="0047278C" w:rsidRDefault="008D4004" w:rsidP="008D4004">
            <w:pPr>
              <w:pStyle w:val="Default"/>
              <w:rPr>
                <w:sz w:val="28"/>
                <w:szCs w:val="28"/>
              </w:rPr>
            </w:pPr>
            <w:r w:rsidRPr="0047278C">
              <w:rPr>
                <w:sz w:val="28"/>
                <w:szCs w:val="28"/>
              </w:rPr>
              <w:t>Тема 1.3. Основы колористки</w:t>
            </w:r>
          </w:p>
        </w:tc>
      </w:tr>
      <w:tr w:rsidR="00490166" w:rsidRPr="0047278C" w:rsidTr="0047278C">
        <w:tblPrEx>
          <w:tblLook w:val="0000"/>
        </w:tblPrEx>
        <w:trPr>
          <w:trHeight w:val="254"/>
        </w:trPr>
        <w:tc>
          <w:tcPr>
            <w:tcW w:w="8930" w:type="dxa"/>
            <w:shd w:val="clear" w:color="auto" w:fill="auto"/>
          </w:tcPr>
          <w:p w:rsidR="00490166" w:rsidRPr="0047278C" w:rsidRDefault="008D4004" w:rsidP="0049016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278C">
              <w:rPr>
                <w:rFonts w:ascii="Times New Roman" w:hAnsi="Times New Roman" w:cs="Times New Roman"/>
                <w:bCs/>
                <w:sz w:val="28"/>
                <w:szCs w:val="28"/>
              </w:rPr>
              <w:t>Раздел 2. Живопись натюрморта</w:t>
            </w:r>
          </w:p>
        </w:tc>
      </w:tr>
      <w:tr w:rsidR="00490166" w:rsidRPr="0047278C" w:rsidTr="0047278C">
        <w:tblPrEx>
          <w:tblLook w:val="0000"/>
        </w:tblPrEx>
        <w:trPr>
          <w:trHeight w:val="202"/>
        </w:trPr>
        <w:tc>
          <w:tcPr>
            <w:tcW w:w="8930" w:type="dxa"/>
            <w:shd w:val="clear" w:color="auto" w:fill="auto"/>
          </w:tcPr>
          <w:p w:rsidR="00490166" w:rsidRPr="0047278C" w:rsidRDefault="008D4004" w:rsidP="008D4004">
            <w:pPr>
              <w:pStyle w:val="Default"/>
              <w:rPr>
                <w:sz w:val="28"/>
                <w:szCs w:val="28"/>
              </w:rPr>
            </w:pPr>
            <w:r w:rsidRPr="0047278C">
              <w:rPr>
                <w:bCs/>
                <w:sz w:val="28"/>
                <w:szCs w:val="28"/>
              </w:rPr>
              <w:t xml:space="preserve">Тема 2.1. </w:t>
            </w:r>
            <w:r w:rsidRPr="0047278C">
              <w:rPr>
                <w:sz w:val="28"/>
                <w:szCs w:val="28"/>
              </w:rPr>
              <w:t>Натюрморт из предметов быта</w:t>
            </w:r>
          </w:p>
        </w:tc>
      </w:tr>
      <w:tr w:rsidR="00490166" w:rsidRPr="0047278C" w:rsidTr="0047278C">
        <w:tblPrEx>
          <w:tblLook w:val="0000"/>
        </w:tblPrEx>
        <w:trPr>
          <w:trHeight w:val="278"/>
        </w:trPr>
        <w:tc>
          <w:tcPr>
            <w:tcW w:w="8930" w:type="dxa"/>
            <w:shd w:val="clear" w:color="auto" w:fill="auto"/>
          </w:tcPr>
          <w:p w:rsidR="00490166" w:rsidRPr="0047278C" w:rsidRDefault="008D4004" w:rsidP="008D4004">
            <w:pPr>
              <w:pStyle w:val="Default"/>
              <w:rPr>
                <w:sz w:val="28"/>
                <w:szCs w:val="28"/>
              </w:rPr>
            </w:pPr>
            <w:r w:rsidRPr="0047278C">
              <w:rPr>
                <w:bCs/>
                <w:sz w:val="28"/>
                <w:szCs w:val="28"/>
              </w:rPr>
              <w:t xml:space="preserve">Тема 2.2. </w:t>
            </w:r>
            <w:r w:rsidRPr="0047278C">
              <w:rPr>
                <w:sz w:val="28"/>
                <w:szCs w:val="28"/>
              </w:rPr>
              <w:t>Декоративный тематический натюрморт</w:t>
            </w:r>
          </w:p>
        </w:tc>
      </w:tr>
      <w:tr w:rsidR="00490166" w:rsidRPr="0047278C" w:rsidTr="0047278C">
        <w:tblPrEx>
          <w:tblLook w:val="0000"/>
        </w:tblPrEx>
        <w:trPr>
          <w:trHeight w:val="253"/>
        </w:trPr>
        <w:tc>
          <w:tcPr>
            <w:tcW w:w="8930" w:type="dxa"/>
            <w:shd w:val="clear" w:color="auto" w:fill="auto"/>
          </w:tcPr>
          <w:p w:rsidR="00490166" w:rsidRPr="0047278C" w:rsidRDefault="008D4004" w:rsidP="008D4004">
            <w:pPr>
              <w:pStyle w:val="Default"/>
              <w:rPr>
                <w:sz w:val="28"/>
                <w:szCs w:val="28"/>
              </w:rPr>
            </w:pPr>
            <w:r w:rsidRPr="0047278C">
              <w:rPr>
                <w:bCs/>
                <w:sz w:val="28"/>
                <w:szCs w:val="28"/>
              </w:rPr>
              <w:t xml:space="preserve">Тема 2.3. </w:t>
            </w:r>
            <w:r w:rsidRPr="0047278C">
              <w:rPr>
                <w:sz w:val="28"/>
                <w:szCs w:val="28"/>
              </w:rPr>
              <w:t>Цветочный натюрморт</w:t>
            </w:r>
          </w:p>
        </w:tc>
      </w:tr>
      <w:tr w:rsidR="00490166" w:rsidRPr="0047278C" w:rsidTr="0047278C">
        <w:tblPrEx>
          <w:tblLook w:val="0000"/>
        </w:tblPrEx>
        <w:trPr>
          <w:trHeight w:val="202"/>
        </w:trPr>
        <w:tc>
          <w:tcPr>
            <w:tcW w:w="8930" w:type="dxa"/>
            <w:shd w:val="clear" w:color="auto" w:fill="auto"/>
          </w:tcPr>
          <w:p w:rsidR="00490166" w:rsidRPr="0047278C" w:rsidRDefault="008D4004" w:rsidP="0049016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278C">
              <w:rPr>
                <w:rFonts w:ascii="Times New Roman" w:hAnsi="Times New Roman" w:cs="Times New Roman"/>
                <w:bCs/>
                <w:sz w:val="28"/>
                <w:szCs w:val="28"/>
              </w:rPr>
              <w:t>Раздел 3. Живопись пейзажа</w:t>
            </w:r>
          </w:p>
        </w:tc>
      </w:tr>
      <w:tr w:rsidR="00490166" w:rsidRPr="0047278C" w:rsidTr="0047278C">
        <w:tblPrEx>
          <w:tblLook w:val="0000"/>
        </w:tblPrEx>
        <w:trPr>
          <w:trHeight w:val="138"/>
        </w:trPr>
        <w:tc>
          <w:tcPr>
            <w:tcW w:w="8930" w:type="dxa"/>
            <w:shd w:val="clear" w:color="auto" w:fill="auto"/>
          </w:tcPr>
          <w:p w:rsidR="00490166" w:rsidRPr="0047278C" w:rsidRDefault="008D4004" w:rsidP="008D4004">
            <w:pPr>
              <w:pStyle w:val="Default"/>
              <w:rPr>
                <w:sz w:val="28"/>
                <w:szCs w:val="28"/>
              </w:rPr>
            </w:pPr>
            <w:r w:rsidRPr="0047278C">
              <w:rPr>
                <w:bCs/>
                <w:sz w:val="28"/>
                <w:szCs w:val="28"/>
              </w:rPr>
              <w:t xml:space="preserve">Тема 3.1. </w:t>
            </w:r>
            <w:r w:rsidRPr="0047278C">
              <w:rPr>
                <w:sz w:val="28"/>
                <w:szCs w:val="28"/>
              </w:rPr>
              <w:t>Приемы акварельной техники в изображении пейзажа.</w:t>
            </w:r>
          </w:p>
        </w:tc>
      </w:tr>
      <w:tr w:rsidR="00490166" w:rsidRPr="0047278C" w:rsidTr="0047278C">
        <w:tblPrEx>
          <w:tblLook w:val="0000"/>
        </w:tblPrEx>
        <w:trPr>
          <w:trHeight w:val="226"/>
        </w:trPr>
        <w:tc>
          <w:tcPr>
            <w:tcW w:w="8930" w:type="dxa"/>
            <w:shd w:val="clear" w:color="auto" w:fill="auto"/>
          </w:tcPr>
          <w:p w:rsidR="00490166" w:rsidRPr="0047278C" w:rsidRDefault="008D4004" w:rsidP="008D4004">
            <w:pPr>
              <w:pStyle w:val="Default"/>
              <w:rPr>
                <w:sz w:val="28"/>
                <w:szCs w:val="28"/>
              </w:rPr>
            </w:pPr>
            <w:r w:rsidRPr="0047278C">
              <w:rPr>
                <w:bCs/>
                <w:sz w:val="28"/>
                <w:szCs w:val="28"/>
              </w:rPr>
              <w:t xml:space="preserve">Тема 3.2. </w:t>
            </w:r>
            <w:r w:rsidRPr="0047278C">
              <w:rPr>
                <w:sz w:val="28"/>
                <w:szCs w:val="28"/>
              </w:rPr>
              <w:t>Смешанные техники в изображении пейзажа.</w:t>
            </w:r>
          </w:p>
        </w:tc>
      </w:tr>
      <w:tr w:rsidR="00490166" w:rsidRPr="0047278C" w:rsidTr="0047278C">
        <w:tblPrEx>
          <w:tblLook w:val="0000"/>
        </w:tblPrEx>
        <w:trPr>
          <w:trHeight w:val="276"/>
        </w:trPr>
        <w:tc>
          <w:tcPr>
            <w:tcW w:w="8930" w:type="dxa"/>
            <w:shd w:val="clear" w:color="auto" w:fill="auto"/>
          </w:tcPr>
          <w:p w:rsidR="00490166" w:rsidRPr="0047278C" w:rsidRDefault="008D4004" w:rsidP="008D4004">
            <w:pPr>
              <w:pStyle w:val="Default"/>
              <w:rPr>
                <w:sz w:val="28"/>
                <w:szCs w:val="28"/>
              </w:rPr>
            </w:pPr>
            <w:r w:rsidRPr="0047278C">
              <w:rPr>
                <w:bCs/>
                <w:sz w:val="28"/>
                <w:szCs w:val="28"/>
              </w:rPr>
              <w:t xml:space="preserve">Тема 3.3. </w:t>
            </w:r>
            <w:r w:rsidRPr="0047278C">
              <w:rPr>
                <w:sz w:val="28"/>
                <w:szCs w:val="28"/>
              </w:rPr>
              <w:t>Пейзажный этюд</w:t>
            </w:r>
          </w:p>
        </w:tc>
      </w:tr>
      <w:tr w:rsidR="00490166" w:rsidRPr="0047278C" w:rsidTr="0047278C">
        <w:tblPrEx>
          <w:tblLook w:val="0000"/>
        </w:tblPrEx>
        <w:trPr>
          <w:trHeight w:val="223"/>
        </w:trPr>
        <w:tc>
          <w:tcPr>
            <w:tcW w:w="8930" w:type="dxa"/>
            <w:shd w:val="clear" w:color="auto" w:fill="auto"/>
          </w:tcPr>
          <w:p w:rsidR="00490166" w:rsidRPr="0047278C" w:rsidRDefault="008D4004" w:rsidP="008D4004">
            <w:pPr>
              <w:pStyle w:val="Default"/>
              <w:rPr>
                <w:sz w:val="28"/>
                <w:szCs w:val="28"/>
              </w:rPr>
            </w:pPr>
            <w:r w:rsidRPr="0047278C">
              <w:rPr>
                <w:bCs/>
                <w:sz w:val="28"/>
                <w:szCs w:val="28"/>
              </w:rPr>
              <w:lastRenderedPageBreak/>
              <w:t xml:space="preserve">Тема 3.4. </w:t>
            </w:r>
            <w:r w:rsidRPr="0047278C">
              <w:rPr>
                <w:sz w:val="28"/>
                <w:szCs w:val="28"/>
              </w:rPr>
              <w:t>Пейзаж в стиле известного художника</w:t>
            </w:r>
          </w:p>
        </w:tc>
      </w:tr>
      <w:tr w:rsidR="00490166" w:rsidRPr="0047278C" w:rsidTr="0047278C">
        <w:tblPrEx>
          <w:tblLook w:val="0000"/>
        </w:tblPrEx>
        <w:trPr>
          <w:trHeight w:val="172"/>
        </w:trPr>
        <w:tc>
          <w:tcPr>
            <w:tcW w:w="8930" w:type="dxa"/>
            <w:shd w:val="clear" w:color="auto" w:fill="auto"/>
          </w:tcPr>
          <w:p w:rsidR="00490166" w:rsidRPr="0047278C" w:rsidRDefault="008D4004" w:rsidP="0049016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278C">
              <w:rPr>
                <w:rFonts w:ascii="Times New Roman" w:hAnsi="Times New Roman" w:cs="Times New Roman"/>
                <w:bCs/>
                <w:sz w:val="28"/>
                <w:szCs w:val="28"/>
              </w:rPr>
              <w:t>Раздел 4. Декоративная живопись</w:t>
            </w:r>
          </w:p>
        </w:tc>
      </w:tr>
      <w:tr w:rsidR="00490166" w:rsidRPr="0047278C" w:rsidTr="0047278C">
        <w:tblPrEx>
          <w:tblLook w:val="0000"/>
        </w:tblPrEx>
        <w:trPr>
          <w:trHeight w:val="120"/>
        </w:trPr>
        <w:tc>
          <w:tcPr>
            <w:tcW w:w="8930" w:type="dxa"/>
            <w:shd w:val="clear" w:color="auto" w:fill="auto"/>
          </w:tcPr>
          <w:p w:rsidR="00490166" w:rsidRPr="0047278C" w:rsidRDefault="008D4004" w:rsidP="008D4004">
            <w:pPr>
              <w:pStyle w:val="Default"/>
              <w:rPr>
                <w:sz w:val="28"/>
                <w:szCs w:val="28"/>
              </w:rPr>
            </w:pPr>
            <w:r w:rsidRPr="0047278C">
              <w:rPr>
                <w:bCs/>
                <w:sz w:val="28"/>
                <w:szCs w:val="28"/>
              </w:rPr>
              <w:t xml:space="preserve">Тема 4.1. </w:t>
            </w:r>
            <w:r w:rsidRPr="0047278C">
              <w:rPr>
                <w:sz w:val="28"/>
                <w:szCs w:val="28"/>
              </w:rPr>
              <w:t>Цвет в орнаменте (колорит и символика)</w:t>
            </w:r>
          </w:p>
        </w:tc>
      </w:tr>
      <w:tr w:rsidR="00490166" w:rsidRPr="0047278C" w:rsidTr="0047278C">
        <w:tblPrEx>
          <w:tblLook w:val="0000"/>
        </w:tblPrEx>
        <w:trPr>
          <w:trHeight w:val="210"/>
        </w:trPr>
        <w:tc>
          <w:tcPr>
            <w:tcW w:w="8930" w:type="dxa"/>
            <w:shd w:val="clear" w:color="auto" w:fill="auto"/>
          </w:tcPr>
          <w:p w:rsidR="00490166" w:rsidRPr="0047278C" w:rsidRDefault="008D4004" w:rsidP="008D4004">
            <w:pPr>
              <w:pStyle w:val="Default"/>
              <w:rPr>
                <w:sz w:val="28"/>
                <w:szCs w:val="28"/>
              </w:rPr>
            </w:pPr>
            <w:r w:rsidRPr="0047278C">
              <w:rPr>
                <w:bCs/>
                <w:sz w:val="28"/>
                <w:szCs w:val="28"/>
              </w:rPr>
              <w:t xml:space="preserve">Тема 4.2. </w:t>
            </w:r>
            <w:r w:rsidRPr="0047278C">
              <w:rPr>
                <w:sz w:val="28"/>
                <w:szCs w:val="28"/>
              </w:rPr>
              <w:t>Имитация мозаики. Цветовое решение</w:t>
            </w:r>
          </w:p>
        </w:tc>
      </w:tr>
      <w:tr w:rsidR="00490166" w:rsidRPr="0047278C" w:rsidTr="0047278C">
        <w:tblPrEx>
          <w:tblLook w:val="0000"/>
        </w:tblPrEx>
        <w:trPr>
          <w:trHeight w:val="314"/>
        </w:trPr>
        <w:tc>
          <w:tcPr>
            <w:tcW w:w="8930" w:type="dxa"/>
            <w:shd w:val="clear" w:color="auto" w:fill="auto"/>
          </w:tcPr>
          <w:p w:rsidR="00490166" w:rsidRPr="0047278C" w:rsidRDefault="008D4004" w:rsidP="008D4004">
            <w:pPr>
              <w:pStyle w:val="Default"/>
              <w:rPr>
                <w:sz w:val="28"/>
                <w:szCs w:val="28"/>
              </w:rPr>
            </w:pPr>
            <w:r w:rsidRPr="0047278C">
              <w:rPr>
                <w:bCs/>
                <w:sz w:val="28"/>
                <w:szCs w:val="28"/>
              </w:rPr>
              <w:t xml:space="preserve">Тема 4.3. </w:t>
            </w:r>
            <w:r w:rsidRPr="0047278C">
              <w:rPr>
                <w:sz w:val="28"/>
                <w:szCs w:val="28"/>
              </w:rPr>
              <w:t>Имитация витража. Цветовое решение</w:t>
            </w:r>
          </w:p>
        </w:tc>
      </w:tr>
      <w:tr w:rsidR="008D4004" w:rsidRPr="0047278C" w:rsidTr="0047278C">
        <w:tblPrEx>
          <w:tblLook w:val="0000"/>
        </w:tblPrEx>
        <w:trPr>
          <w:trHeight w:val="314"/>
        </w:trPr>
        <w:tc>
          <w:tcPr>
            <w:tcW w:w="8930" w:type="dxa"/>
            <w:shd w:val="clear" w:color="auto" w:fill="auto"/>
          </w:tcPr>
          <w:p w:rsidR="008D4004" w:rsidRPr="0047278C" w:rsidRDefault="008D4004" w:rsidP="008D4004">
            <w:pPr>
              <w:pStyle w:val="Default"/>
              <w:rPr>
                <w:bCs/>
                <w:sz w:val="28"/>
                <w:szCs w:val="28"/>
              </w:rPr>
            </w:pPr>
            <w:r w:rsidRPr="0047278C">
              <w:rPr>
                <w:bCs/>
                <w:sz w:val="28"/>
                <w:szCs w:val="28"/>
              </w:rPr>
              <w:t>Раздел 5. Живопись интерьера</w:t>
            </w:r>
          </w:p>
        </w:tc>
      </w:tr>
      <w:tr w:rsidR="008D4004" w:rsidRPr="0047278C" w:rsidTr="0047278C">
        <w:tblPrEx>
          <w:tblLook w:val="0000"/>
        </w:tblPrEx>
        <w:trPr>
          <w:trHeight w:val="314"/>
        </w:trPr>
        <w:tc>
          <w:tcPr>
            <w:tcW w:w="8930" w:type="dxa"/>
            <w:shd w:val="clear" w:color="auto" w:fill="auto"/>
          </w:tcPr>
          <w:p w:rsidR="008D4004" w:rsidRPr="0047278C" w:rsidRDefault="008D4004" w:rsidP="008D4004">
            <w:pPr>
              <w:pStyle w:val="Default"/>
              <w:rPr>
                <w:bCs/>
                <w:sz w:val="28"/>
                <w:szCs w:val="28"/>
              </w:rPr>
            </w:pPr>
            <w:r w:rsidRPr="0047278C">
              <w:rPr>
                <w:bCs/>
                <w:sz w:val="28"/>
                <w:szCs w:val="28"/>
              </w:rPr>
              <w:t xml:space="preserve">Тема 5.1. </w:t>
            </w:r>
            <w:r w:rsidRPr="0047278C">
              <w:rPr>
                <w:sz w:val="28"/>
                <w:szCs w:val="28"/>
              </w:rPr>
              <w:t>Живопись интерьера с натуры</w:t>
            </w:r>
          </w:p>
        </w:tc>
      </w:tr>
      <w:tr w:rsidR="008D4004" w:rsidRPr="0047278C" w:rsidTr="0047278C">
        <w:tblPrEx>
          <w:tblLook w:val="0000"/>
        </w:tblPrEx>
        <w:trPr>
          <w:trHeight w:val="314"/>
        </w:trPr>
        <w:tc>
          <w:tcPr>
            <w:tcW w:w="8930" w:type="dxa"/>
            <w:shd w:val="clear" w:color="auto" w:fill="auto"/>
          </w:tcPr>
          <w:p w:rsidR="008D4004" w:rsidRPr="0047278C" w:rsidRDefault="008D4004" w:rsidP="008D4004">
            <w:pPr>
              <w:pStyle w:val="Default"/>
              <w:rPr>
                <w:bCs/>
                <w:sz w:val="28"/>
                <w:szCs w:val="28"/>
              </w:rPr>
            </w:pPr>
            <w:r w:rsidRPr="0047278C">
              <w:rPr>
                <w:bCs/>
                <w:sz w:val="28"/>
                <w:szCs w:val="28"/>
              </w:rPr>
              <w:t xml:space="preserve">Тема 5.2. </w:t>
            </w:r>
            <w:r w:rsidRPr="0047278C">
              <w:rPr>
                <w:sz w:val="28"/>
                <w:szCs w:val="28"/>
              </w:rPr>
              <w:t>Колористическое решение интерьера (по представлению)</w:t>
            </w:r>
          </w:p>
        </w:tc>
      </w:tr>
      <w:tr w:rsidR="00490166" w:rsidRPr="0047278C" w:rsidTr="0047278C">
        <w:tblPrEx>
          <w:tblLook w:val="0000"/>
        </w:tblPrEx>
        <w:trPr>
          <w:trHeight w:val="119"/>
        </w:trPr>
        <w:tc>
          <w:tcPr>
            <w:tcW w:w="8930" w:type="dxa"/>
            <w:shd w:val="clear" w:color="auto" w:fill="auto"/>
          </w:tcPr>
          <w:p w:rsidR="00490166" w:rsidRPr="0047278C" w:rsidRDefault="008D4004" w:rsidP="0049016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278C">
              <w:rPr>
                <w:rFonts w:ascii="Times New Roman" w:hAnsi="Times New Roman" w:cs="Times New Roman"/>
                <w:bCs/>
                <w:sz w:val="28"/>
                <w:szCs w:val="28"/>
              </w:rPr>
              <w:t>Раздел 6. Живопись головы и фигуры человека</w:t>
            </w:r>
          </w:p>
        </w:tc>
      </w:tr>
      <w:tr w:rsidR="008D4004" w:rsidRPr="0047278C" w:rsidTr="0047278C">
        <w:tblPrEx>
          <w:tblLook w:val="0000"/>
        </w:tblPrEx>
        <w:trPr>
          <w:trHeight w:val="119"/>
        </w:trPr>
        <w:tc>
          <w:tcPr>
            <w:tcW w:w="8930" w:type="dxa"/>
            <w:shd w:val="clear" w:color="auto" w:fill="auto"/>
          </w:tcPr>
          <w:p w:rsidR="008D4004" w:rsidRPr="0047278C" w:rsidRDefault="008D4004" w:rsidP="008D4004">
            <w:pPr>
              <w:pStyle w:val="Default"/>
              <w:rPr>
                <w:bCs/>
                <w:sz w:val="28"/>
                <w:szCs w:val="28"/>
              </w:rPr>
            </w:pPr>
            <w:r w:rsidRPr="0047278C">
              <w:rPr>
                <w:bCs/>
                <w:sz w:val="28"/>
                <w:szCs w:val="28"/>
              </w:rPr>
              <w:t xml:space="preserve">Тема 6.1. </w:t>
            </w:r>
            <w:r w:rsidRPr="0047278C">
              <w:rPr>
                <w:sz w:val="28"/>
                <w:szCs w:val="28"/>
              </w:rPr>
              <w:t>Этюды головы живой модели.</w:t>
            </w:r>
          </w:p>
        </w:tc>
      </w:tr>
      <w:tr w:rsidR="008D4004" w:rsidRPr="0047278C" w:rsidTr="0047278C">
        <w:tblPrEx>
          <w:tblLook w:val="0000"/>
        </w:tblPrEx>
        <w:trPr>
          <w:trHeight w:val="119"/>
        </w:trPr>
        <w:tc>
          <w:tcPr>
            <w:tcW w:w="8930" w:type="dxa"/>
            <w:shd w:val="clear" w:color="auto" w:fill="auto"/>
          </w:tcPr>
          <w:p w:rsidR="008D4004" w:rsidRPr="0047278C" w:rsidRDefault="008D4004" w:rsidP="008D4004">
            <w:pPr>
              <w:pStyle w:val="Default"/>
              <w:rPr>
                <w:bCs/>
                <w:sz w:val="28"/>
                <w:szCs w:val="28"/>
              </w:rPr>
            </w:pPr>
            <w:r w:rsidRPr="0047278C">
              <w:rPr>
                <w:bCs/>
                <w:sz w:val="28"/>
                <w:szCs w:val="28"/>
              </w:rPr>
              <w:t xml:space="preserve">Тема 6.2. </w:t>
            </w:r>
            <w:r w:rsidRPr="0047278C">
              <w:rPr>
                <w:sz w:val="28"/>
                <w:szCs w:val="28"/>
              </w:rPr>
              <w:t>Декоративно-стилизованное изображение головы живой модели</w:t>
            </w:r>
          </w:p>
        </w:tc>
      </w:tr>
      <w:tr w:rsidR="008D4004" w:rsidRPr="0047278C" w:rsidTr="0047278C">
        <w:tblPrEx>
          <w:tblLook w:val="0000"/>
        </w:tblPrEx>
        <w:trPr>
          <w:trHeight w:val="119"/>
        </w:trPr>
        <w:tc>
          <w:tcPr>
            <w:tcW w:w="8930" w:type="dxa"/>
            <w:shd w:val="clear" w:color="auto" w:fill="auto"/>
          </w:tcPr>
          <w:p w:rsidR="008D4004" w:rsidRPr="0047278C" w:rsidRDefault="008D4004" w:rsidP="008D4004">
            <w:pPr>
              <w:pStyle w:val="Default"/>
              <w:rPr>
                <w:bCs/>
                <w:sz w:val="28"/>
                <w:szCs w:val="28"/>
              </w:rPr>
            </w:pPr>
            <w:r w:rsidRPr="0047278C">
              <w:rPr>
                <w:bCs/>
                <w:sz w:val="28"/>
                <w:szCs w:val="28"/>
              </w:rPr>
              <w:t xml:space="preserve">Тема 6.3. </w:t>
            </w:r>
            <w:r w:rsidRPr="0047278C">
              <w:rPr>
                <w:sz w:val="28"/>
                <w:szCs w:val="28"/>
              </w:rPr>
              <w:t>Этюды одетой фигуры человека в интерьере</w:t>
            </w:r>
          </w:p>
        </w:tc>
      </w:tr>
      <w:tr w:rsidR="008D4004" w:rsidRPr="0047278C" w:rsidTr="0047278C">
        <w:tblPrEx>
          <w:tblLook w:val="0000"/>
        </w:tblPrEx>
        <w:trPr>
          <w:trHeight w:val="119"/>
        </w:trPr>
        <w:tc>
          <w:tcPr>
            <w:tcW w:w="8930" w:type="dxa"/>
            <w:shd w:val="clear" w:color="auto" w:fill="auto"/>
          </w:tcPr>
          <w:p w:rsidR="008D4004" w:rsidRPr="0047278C" w:rsidRDefault="008D4004" w:rsidP="008D4004">
            <w:pPr>
              <w:pStyle w:val="Default"/>
              <w:rPr>
                <w:bCs/>
                <w:sz w:val="28"/>
                <w:szCs w:val="28"/>
              </w:rPr>
            </w:pPr>
            <w:r w:rsidRPr="0047278C">
              <w:rPr>
                <w:bCs/>
                <w:sz w:val="28"/>
                <w:szCs w:val="28"/>
              </w:rPr>
              <w:t xml:space="preserve">Тема 6.4. </w:t>
            </w:r>
            <w:r w:rsidRPr="0047278C">
              <w:rPr>
                <w:sz w:val="28"/>
                <w:szCs w:val="28"/>
              </w:rPr>
              <w:t>Декоративное решение человека в интерьере</w:t>
            </w:r>
          </w:p>
        </w:tc>
      </w:tr>
    </w:tbl>
    <w:p w:rsidR="000D05E9" w:rsidRDefault="000D05E9" w:rsidP="000D05E9">
      <w:pPr>
        <w:spacing w:after="0" w:line="240" w:lineRule="auto"/>
        <w:ind w:firstLine="709"/>
        <w:rPr>
          <w:sz w:val="23"/>
          <w:szCs w:val="23"/>
        </w:rPr>
      </w:pPr>
    </w:p>
    <w:p w:rsidR="0047278C" w:rsidRDefault="0047278C" w:rsidP="000D05E9">
      <w:pPr>
        <w:spacing w:after="0" w:line="240" w:lineRule="auto"/>
        <w:ind w:firstLine="709"/>
        <w:rPr>
          <w:sz w:val="23"/>
          <w:szCs w:val="23"/>
        </w:rPr>
      </w:pPr>
    </w:p>
    <w:p w:rsidR="001C6B5F" w:rsidRDefault="001C6B5F" w:rsidP="000D05E9">
      <w:pPr>
        <w:spacing w:after="0" w:line="240" w:lineRule="auto"/>
        <w:ind w:firstLine="709"/>
        <w:rPr>
          <w:sz w:val="23"/>
          <w:szCs w:val="23"/>
        </w:rPr>
      </w:pPr>
    </w:p>
    <w:p w:rsidR="00423685" w:rsidRDefault="00423685" w:rsidP="00423685">
      <w:pPr>
        <w:pStyle w:val="Default"/>
        <w:jc w:val="center"/>
        <w:rPr>
          <w:b/>
          <w:bCs/>
          <w:sz w:val="28"/>
          <w:szCs w:val="28"/>
        </w:rPr>
      </w:pPr>
      <w:r w:rsidRPr="009C5A05">
        <w:rPr>
          <w:b/>
          <w:sz w:val="28"/>
          <w:szCs w:val="28"/>
          <w:u w:val="single"/>
        </w:rPr>
        <w:t>ОП.</w:t>
      </w:r>
      <w:r>
        <w:rPr>
          <w:b/>
          <w:sz w:val="28"/>
          <w:szCs w:val="28"/>
          <w:u w:val="single"/>
        </w:rPr>
        <w:t>05.</w:t>
      </w:r>
      <w:r w:rsidRPr="009C5A05">
        <w:rPr>
          <w:b/>
          <w:sz w:val="28"/>
          <w:szCs w:val="28"/>
          <w:u w:val="single"/>
        </w:rPr>
        <w:t xml:space="preserve"> </w:t>
      </w:r>
      <w:r w:rsidR="008621A3">
        <w:rPr>
          <w:b/>
          <w:sz w:val="28"/>
          <w:szCs w:val="28"/>
          <w:u w:val="single"/>
        </w:rPr>
        <w:t>История дизайна</w:t>
      </w:r>
    </w:p>
    <w:p w:rsidR="00423685" w:rsidRPr="002E5012" w:rsidRDefault="00423685" w:rsidP="00423685">
      <w:pPr>
        <w:pStyle w:val="Default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1. </w:t>
      </w:r>
      <w:r w:rsidRPr="002E5012">
        <w:rPr>
          <w:b/>
          <w:bCs/>
          <w:sz w:val="28"/>
          <w:szCs w:val="28"/>
        </w:rPr>
        <w:t xml:space="preserve">Область применения рабочей программы </w:t>
      </w:r>
    </w:p>
    <w:p w:rsidR="00423685" w:rsidRPr="002E5012" w:rsidRDefault="00423685" w:rsidP="00423685">
      <w:pPr>
        <w:pStyle w:val="Default"/>
        <w:ind w:firstLine="709"/>
        <w:jc w:val="both"/>
        <w:rPr>
          <w:sz w:val="28"/>
          <w:szCs w:val="28"/>
        </w:rPr>
      </w:pPr>
      <w:r w:rsidRPr="002E5012">
        <w:rPr>
          <w:sz w:val="28"/>
          <w:szCs w:val="28"/>
        </w:rPr>
        <w:t xml:space="preserve">Рабочая программа учебной дисциплины является частью программы подготовки специалистов среднего звена по специальности СПО </w:t>
      </w:r>
      <w:r w:rsidRPr="009660D7">
        <w:rPr>
          <w:b/>
          <w:sz w:val="28"/>
          <w:szCs w:val="28"/>
        </w:rPr>
        <w:t>54.02.01 Дизайн (по отраслям)</w:t>
      </w:r>
      <w:r w:rsidRPr="002E5012">
        <w:rPr>
          <w:b/>
          <w:bCs/>
          <w:sz w:val="28"/>
          <w:szCs w:val="28"/>
        </w:rPr>
        <w:t xml:space="preserve"> </w:t>
      </w:r>
      <w:r w:rsidRPr="002E5012">
        <w:rPr>
          <w:sz w:val="28"/>
          <w:szCs w:val="28"/>
        </w:rPr>
        <w:t xml:space="preserve">в соответствии с ФГОС (базовый уровень). </w:t>
      </w:r>
    </w:p>
    <w:p w:rsidR="00423685" w:rsidRPr="002E5012" w:rsidRDefault="00423685" w:rsidP="00423685">
      <w:pPr>
        <w:pStyle w:val="Default"/>
        <w:ind w:firstLine="709"/>
        <w:jc w:val="both"/>
        <w:rPr>
          <w:sz w:val="28"/>
          <w:szCs w:val="28"/>
        </w:rPr>
      </w:pPr>
      <w:r w:rsidRPr="002E5012">
        <w:rPr>
          <w:sz w:val="28"/>
          <w:szCs w:val="28"/>
        </w:rPr>
        <w:t xml:space="preserve">Рабочая программа учебной дисциплины может быть использована при подготовке студентов очной и заочной формы обучения. </w:t>
      </w:r>
    </w:p>
    <w:p w:rsidR="00423685" w:rsidRDefault="00423685" w:rsidP="00423685">
      <w:pPr>
        <w:pStyle w:val="Default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2. </w:t>
      </w:r>
      <w:r w:rsidRPr="002E5012">
        <w:rPr>
          <w:b/>
          <w:bCs/>
          <w:sz w:val="28"/>
          <w:szCs w:val="28"/>
        </w:rPr>
        <w:t xml:space="preserve">Место учебной дисциплины в структуре программы подготовки специалистов среднего звена: </w:t>
      </w:r>
      <w:r w:rsidRPr="002E5012">
        <w:rPr>
          <w:sz w:val="28"/>
          <w:szCs w:val="28"/>
        </w:rPr>
        <w:t xml:space="preserve">дисциплина является общепрофессиональной и входит в профессиональный цикл. </w:t>
      </w:r>
    </w:p>
    <w:p w:rsidR="00423685" w:rsidRPr="002E5012" w:rsidRDefault="00423685" w:rsidP="00423685">
      <w:pPr>
        <w:pStyle w:val="Default"/>
        <w:ind w:firstLine="709"/>
        <w:jc w:val="both"/>
        <w:rPr>
          <w:sz w:val="28"/>
          <w:szCs w:val="28"/>
        </w:rPr>
      </w:pPr>
      <w:r w:rsidRPr="00724883">
        <w:rPr>
          <w:sz w:val="28"/>
          <w:szCs w:val="28"/>
        </w:rPr>
        <w:t>Процесс изучения учебной дисциплины направлен на формирование общих и профессиональных компетенций:</w:t>
      </w:r>
      <w:r w:rsidR="00C05AC7">
        <w:rPr>
          <w:sz w:val="28"/>
          <w:szCs w:val="28"/>
        </w:rPr>
        <w:t xml:space="preserve"> </w:t>
      </w:r>
      <w:r>
        <w:rPr>
          <w:sz w:val="28"/>
          <w:szCs w:val="28"/>
        </w:rPr>
        <w:t>ОК 1 9, ПК 1.1.</w:t>
      </w:r>
    </w:p>
    <w:p w:rsidR="00423685" w:rsidRPr="002E5012" w:rsidRDefault="00423685" w:rsidP="00423685">
      <w:pPr>
        <w:pStyle w:val="Default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3. </w:t>
      </w:r>
      <w:r w:rsidRPr="002E5012">
        <w:rPr>
          <w:b/>
          <w:bCs/>
          <w:sz w:val="28"/>
          <w:szCs w:val="28"/>
        </w:rPr>
        <w:t xml:space="preserve">Цели и задачи учебной дисциплины – требования к результатам освоения учебной дисциплины: </w:t>
      </w:r>
    </w:p>
    <w:p w:rsidR="00423685" w:rsidRPr="002E5012" w:rsidRDefault="00423685" w:rsidP="00423685">
      <w:pPr>
        <w:pStyle w:val="Default"/>
        <w:ind w:firstLine="709"/>
        <w:jc w:val="both"/>
        <w:rPr>
          <w:sz w:val="28"/>
          <w:szCs w:val="28"/>
        </w:rPr>
      </w:pPr>
      <w:r w:rsidRPr="002E5012">
        <w:rPr>
          <w:sz w:val="28"/>
          <w:szCs w:val="28"/>
        </w:rPr>
        <w:t xml:space="preserve">В результате освоения учебной дисциплины обучающийся должен </w:t>
      </w:r>
      <w:r w:rsidRPr="002E5012">
        <w:rPr>
          <w:b/>
          <w:bCs/>
          <w:sz w:val="28"/>
          <w:szCs w:val="28"/>
        </w:rPr>
        <w:t xml:space="preserve">уметь: </w:t>
      </w:r>
    </w:p>
    <w:p w:rsidR="008621A3" w:rsidRPr="008621A3" w:rsidRDefault="008621A3" w:rsidP="00FD00B1">
      <w:pPr>
        <w:pStyle w:val="a6"/>
        <w:numPr>
          <w:ilvl w:val="0"/>
          <w:numId w:val="3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5" w:hanging="357"/>
        <w:rPr>
          <w:rFonts w:ascii="Times New Roman" w:hAnsi="Times New Roman" w:cs="Times New Roman"/>
          <w:sz w:val="28"/>
          <w:szCs w:val="28"/>
        </w:rPr>
      </w:pPr>
      <w:r w:rsidRPr="008621A3">
        <w:rPr>
          <w:rFonts w:ascii="Times New Roman" w:hAnsi="Times New Roman" w:cs="Times New Roman"/>
          <w:sz w:val="28"/>
          <w:szCs w:val="28"/>
        </w:rPr>
        <w:t>ориентироваться в исторических эпохах и стилях;</w:t>
      </w:r>
    </w:p>
    <w:p w:rsidR="00423685" w:rsidRPr="008621A3" w:rsidRDefault="008621A3" w:rsidP="00FD00B1">
      <w:pPr>
        <w:pStyle w:val="a6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ind w:left="425" w:hanging="357"/>
        <w:rPr>
          <w:rFonts w:ascii="Times New Roman" w:hAnsi="Times New Roman" w:cs="Times New Roman"/>
          <w:color w:val="000000"/>
          <w:sz w:val="28"/>
          <w:szCs w:val="28"/>
        </w:rPr>
      </w:pPr>
      <w:r w:rsidRPr="008621A3">
        <w:rPr>
          <w:rFonts w:ascii="Times New Roman" w:hAnsi="Times New Roman" w:cs="Times New Roman"/>
          <w:sz w:val="28"/>
          <w:szCs w:val="28"/>
        </w:rPr>
        <w:t>проводить анализ исторических объектов для целей дизайн-проектирования</w:t>
      </w:r>
    </w:p>
    <w:p w:rsidR="00423685" w:rsidRPr="00FF6843" w:rsidRDefault="00423685" w:rsidP="004236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843">
        <w:rPr>
          <w:rFonts w:ascii="Times New Roman" w:hAnsi="Times New Roman" w:cs="Times New Roman"/>
          <w:color w:val="000000"/>
          <w:sz w:val="28"/>
          <w:szCs w:val="28"/>
        </w:rPr>
        <w:t xml:space="preserve">В результате освоения учебной дисциплины обучающийся должен </w:t>
      </w:r>
      <w:r w:rsidRPr="00FF684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знать: </w:t>
      </w:r>
    </w:p>
    <w:p w:rsidR="008621A3" w:rsidRPr="008621A3" w:rsidRDefault="008621A3" w:rsidP="00FD00B1">
      <w:pPr>
        <w:pStyle w:val="a6"/>
        <w:numPr>
          <w:ilvl w:val="0"/>
          <w:numId w:val="3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5" w:hanging="357"/>
        <w:jc w:val="both"/>
        <w:rPr>
          <w:rFonts w:ascii="Times New Roman" w:hAnsi="Times New Roman" w:cs="Times New Roman"/>
          <w:sz w:val="28"/>
          <w:szCs w:val="28"/>
        </w:rPr>
      </w:pPr>
      <w:r w:rsidRPr="008621A3">
        <w:rPr>
          <w:rFonts w:ascii="Times New Roman" w:hAnsi="Times New Roman" w:cs="Times New Roman"/>
          <w:sz w:val="28"/>
          <w:szCs w:val="28"/>
        </w:rPr>
        <w:t>основные характерные черты различных периодов развития предметного мира;</w:t>
      </w:r>
    </w:p>
    <w:p w:rsidR="00423685" w:rsidRPr="008621A3" w:rsidRDefault="008621A3" w:rsidP="00FD00B1">
      <w:pPr>
        <w:pStyle w:val="a6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425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21A3">
        <w:rPr>
          <w:rFonts w:ascii="Times New Roman" w:hAnsi="Times New Roman" w:cs="Times New Roman"/>
          <w:sz w:val="28"/>
          <w:szCs w:val="28"/>
        </w:rPr>
        <w:t>современное состояние дизайна в различных областях эконом</w:t>
      </w:r>
      <w:r>
        <w:rPr>
          <w:rFonts w:ascii="Times New Roman" w:hAnsi="Times New Roman" w:cs="Times New Roman"/>
          <w:sz w:val="28"/>
          <w:szCs w:val="28"/>
        </w:rPr>
        <w:t>ической деятельности</w:t>
      </w:r>
      <w:r w:rsidR="00423685" w:rsidRPr="008621A3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423685" w:rsidRDefault="00423685" w:rsidP="004236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4. </w:t>
      </w:r>
      <w:r w:rsidRPr="00FF684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Количество часов на освоение программы учебной дисциплины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8621A3" w:rsidRPr="008621A3" w:rsidRDefault="008621A3" w:rsidP="008621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8621A3">
        <w:rPr>
          <w:rFonts w:ascii="Times New Roman" w:hAnsi="Times New Roman" w:cs="Times New Roman"/>
          <w:sz w:val="28"/>
          <w:szCs w:val="28"/>
        </w:rPr>
        <w:t>аксимальной учебной нагрузки обучающегося 102 часа, в том числе:</w:t>
      </w:r>
    </w:p>
    <w:p w:rsidR="008621A3" w:rsidRPr="008621A3" w:rsidRDefault="008621A3" w:rsidP="008621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21A3">
        <w:rPr>
          <w:rFonts w:ascii="Times New Roman" w:hAnsi="Times New Roman" w:cs="Times New Roman"/>
          <w:sz w:val="28"/>
          <w:szCs w:val="28"/>
        </w:rPr>
        <w:t>обязательной аудиторной учебной нагрузки обучающегося 68 часов;</w:t>
      </w:r>
    </w:p>
    <w:p w:rsidR="00423685" w:rsidRPr="008621A3" w:rsidRDefault="008621A3" w:rsidP="008621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21A3">
        <w:rPr>
          <w:rFonts w:ascii="Times New Roman" w:hAnsi="Times New Roman" w:cs="Times New Roman"/>
          <w:sz w:val="28"/>
          <w:szCs w:val="28"/>
        </w:rPr>
        <w:t>самостоятельной работы обучающегося 34 часа.</w:t>
      </w:r>
    </w:p>
    <w:p w:rsidR="00423685" w:rsidRPr="002E5012" w:rsidRDefault="00423685" w:rsidP="004236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5. </w:t>
      </w:r>
      <w:r w:rsidRPr="002E501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Форма аттестации по учебной дисциплине: </w:t>
      </w:r>
      <w:r w:rsidRPr="002E5012">
        <w:rPr>
          <w:rFonts w:ascii="Times New Roman" w:hAnsi="Times New Roman" w:cs="Times New Roman"/>
          <w:color w:val="000000"/>
          <w:sz w:val="28"/>
          <w:szCs w:val="28"/>
        </w:rPr>
        <w:t>дифференцированный зачет.</w:t>
      </w:r>
    </w:p>
    <w:p w:rsidR="00423685" w:rsidRPr="002E5012" w:rsidRDefault="00423685" w:rsidP="004236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5012">
        <w:rPr>
          <w:rFonts w:ascii="Times New Roman" w:hAnsi="Times New Roman" w:cs="Times New Roman"/>
          <w:b/>
          <w:bCs/>
          <w:sz w:val="28"/>
          <w:szCs w:val="28"/>
        </w:rPr>
        <w:t>6. Тематический план учебной дисциплины:</w:t>
      </w:r>
    </w:p>
    <w:tbl>
      <w:tblPr>
        <w:tblW w:w="9213" w:type="dxa"/>
        <w:tblInd w:w="534" w:type="dxa"/>
        <w:tblLayout w:type="fixed"/>
        <w:tblLook w:val="01E0"/>
      </w:tblPr>
      <w:tblGrid>
        <w:gridCol w:w="9213"/>
      </w:tblGrid>
      <w:tr w:rsidR="008621A3" w:rsidRPr="008621A3" w:rsidTr="00C05AC7">
        <w:trPr>
          <w:trHeight w:val="232"/>
        </w:trPr>
        <w:tc>
          <w:tcPr>
            <w:tcW w:w="9213" w:type="dxa"/>
            <w:vAlign w:val="center"/>
          </w:tcPr>
          <w:p w:rsidR="008621A3" w:rsidRPr="008621A3" w:rsidRDefault="008621A3" w:rsidP="008621A3">
            <w:pPr>
              <w:pStyle w:val="Style3"/>
              <w:widowControl/>
              <w:rPr>
                <w:rStyle w:val="FontStyle193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621A3">
              <w:rPr>
                <w:rFonts w:ascii="Times New Roman" w:hAnsi="Times New Roman" w:cs="Times New Roman"/>
                <w:bCs/>
                <w:sz w:val="28"/>
                <w:szCs w:val="28"/>
              </w:rPr>
              <w:t>Раздел 1.</w:t>
            </w:r>
            <w:r w:rsidRPr="008621A3">
              <w:rPr>
                <w:rStyle w:val="FontStyle193"/>
                <w:rFonts w:ascii="Times New Roman" w:hAnsi="Times New Roman" w:cs="Times New Roman"/>
                <w:b w:val="0"/>
                <w:sz w:val="28"/>
                <w:szCs w:val="28"/>
              </w:rPr>
              <w:t xml:space="preserve"> История развития техники.</w:t>
            </w:r>
          </w:p>
        </w:tc>
      </w:tr>
      <w:tr w:rsidR="008621A3" w:rsidRPr="008621A3" w:rsidTr="00C05AC7">
        <w:trPr>
          <w:trHeight w:val="308"/>
        </w:trPr>
        <w:tc>
          <w:tcPr>
            <w:tcW w:w="9213" w:type="dxa"/>
          </w:tcPr>
          <w:p w:rsidR="008621A3" w:rsidRPr="008621A3" w:rsidRDefault="008621A3" w:rsidP="008621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21A3">
              <w:rPr>
                <w:rFonts w:ascii="Times New Roman" w:hAnsi="Times New Roman" w:cs="Times New Roman"/>
                <w:bCs/>
                <w:sz w:val="28"/>
                <w:szCs w:val="28"/>
              </w:rPr>
              <w:t>Тема 1.1.</w:t>
            </w:r>
            <w:r w:rsidRPr="008621A3">
              <w:rPr>
                <w:rStyle w:val="FontStyle193"/>
                <w:rFonts w:ascii="Times New Roman" w:hAnsi="Times New Roman" w:cs="Times New Roman"/>
                <w:b w:val="0"/>
                <w:sz w:val="28"/>
                <w:szCs w:val="28"/>
              </w:rPr>
              <w:t xml:space="preserve">Введение. История дизайна -часть проектно-художественной </w:t>
            </w:r>
            <w:r w:rsidRPr="008621A3">
              <w:rPr>
                <w:rStyle w:val="FontStyle193"/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деятельности</w:t>
            </w:r>
          </w:p>
        </w:tc>
      </w:tr>
      <w:tr w:rsidR="008621A3" w:rsidRPr="008621A3" w:rsidTr="00C05AC7">
        <w:trPr>
          <w:trHeight w:val="255"/>
        </w:trPr>
        <w:tc>
          <w:tcPr>
            <w:tcW w:w="9213" w:type="dxa"/>
          </w:tcPr>
          <w:p w:rsidR="008621A3" w:rsidRPr="008621A3" w:rsidRDefault="008621A3" w:rsidP="008621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21A3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Тема 1.2.</w:t>
            </w:r>
            <w:r w:rsidRPr="008621A3">
              <w:rPr>
                <w:rStyle w:val="FontStyle193"/>
                <w:rFonts w:ascii="Times New Roman" w:hAnsi="Times New Roman" w:cs="Times New Roman"/>
                <w:b w:val="0"/>
                <w:sz w:val="28"/>
                <w:szCs w:val="28"/>
              </w:rPr>
              <w:t xml:space="preserve"> История развития техники и технологий.</w:t>
            </w:r>
          </w:p>
        </w:tc>
      </w:tr>
      <w:tr w:rsidR="008621A3" w:rsidRPr="008621A3" w:rsidTr="008621A3">
        <w:trPr>
          <w:trHeight w:val="297"/>
        </w:trPr>
        <w:tc>
          <w:tcPr>
            <w:tcW w:w="9213" w:type="dxa"/>
          </w:tcPr>
          <w:p w:rsidR="008621A3" w:rsidRPr="008621A3" w:rsidRDefault="008621A3" w:rsidP="008621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21A3">
              <w:rPr>
                <w:rFonts w:ascii="Times New Roman" w:hAnsi="Times New Roman" w:cs="Times New Roman"/>
                <w:bCs/>
                <w:sz w:val="28"/>
                <w:szCs w:val="28"/>
              </w:rPr>
              <w:t>Тема 1.3.</w:t>
            </w:r>
            <w:r w:rsidRPr="008621A3">
              <w:rPr>
                <w:rStyle w:val="FontStyle193"/>
                <w:rFonts w:ascii="Times New Roman" w:hAnsi="Times New Roman" w:cs="Times New Roman"/>
                <w:b w:val="0"/>
                <w:sz w:val="28"/>
                <w:szCs w:val="28"/>
              </w:rPr>
              <w:t>Производство в средние века</w:t>
            </w:r>
          </w:p>
        </w:tc>
      </w:tr>
      <w:tr w:rsidR="008621A3" w:rsidRPr="008621A3" w:rsidTr="008621A3">
        <w:trPr>
          <w:trHeight w:val="305"/>
        </w:trPr>
        <w:tc>
          <w:tcPr>
            <w:tcW w:w="9213" w:type="dxa"/>
          </w:tcPr>
          <w:p w:rsidR="008621A3" w:rsidRPr="008621A3" w:rsidRDefault="008621A3" w:rsidP="008621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21A3">
              <w:rPr>
                <w:rFonts w:ascii="Times New Roman" w:hAnsi="Times New Roman" w:cs="Times New Roman"/>
                <w:bCs/>
                <w:sz w:val="28"/>
                <w:szCs w:val="28"/>
              </w:rPr>
              <w:t>Раздел 2.</w:t>
            </w:r>
            <w:r w:rsidRPr="008621A3">
              <w:rPr>
                <w:rStyle w:val="FontStyle193"/>
                <w:rFonts w:ascii="Times New Roman" w:hAnsi="Times New Roman" w:cs="Times New Roman"/>
                <w:b w:val="0"/>
                <w:sz w:val="28"/>
                <w:szCs w:val="28"/>
              </w:rPr>
              <w:t xml:space="preserve"> Зарождение новой философии формообразования</w:t>
            </w:r>
          </w:p>
        </w:tc>
      </w:tr>
      <w:tr w:rsidR="008621A3" w:rsidRPr="008621A3" w:rsidTr="00C05AC7">
        <w:trPr>
          <w:trHeight w:val="279"/>
        </w:trPr>
        <w:tc>
          <w:tcPr>
            <w:tcW w:w="9213" w:type="dxa"/>
          </w:tcPr>
          <w:p w:rsidR="008621A3" w:rsidRPr="008621A3" w:rsidRDefault="008621A3" w:rsidP="008621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21A3">
              <w:rPr>
                <w:rFonts w:ascii="Times New Roman" w:hAnsi="Times New Roman" w:cs="Times New Roman"/>
                <w:bCs/>
                <w:sz w:val="28"/>
                <w:szCs w:val="28"/>
              </w:rPr>
              <w:t>Тема 2.1.</w:t>
            </w:r>
            <w:r w:rsidRPr="008621A3">
              <w:rPr>
                <w:rStyle w:val="FontStyle193"/>
                <w:rFonts w:ascii="Times New Roman" w:hAnsi="Times New Roman" w:cs="Times New Roman"/>
                <w:b w:val="0"/>
                <w:sz w:val="28"/>
                <w:szCs w:val="28"/>
              </w:rPr>
              <w:t xml:space="preserve"> Эпоха промышленной революции в Европе </w:t>
            </w:r>
            <w:r w:rsidRPr="008621A3">
              <w:rPr>
                <w:rStyle w:val="FontStyle151"/>
                <w:rFonts w:ascii="Times New Roman" w:hAnsi="Times New Roman" w:cs="Times New Roman"/>
                <w:b w:val="0"/>
                <w:sz w:val="28"/>
                <w:szCs w:val="28"/>
                <w:lang w:val="en-US"/>
              </w:rPr>
              <w:t>XVIII</w:t>
            </w:r>
            <w:r w:rsidRPr="008621A3">
              <w:rPr>
                <w:rStyle w:val="FontStyle151"/>
                <w:rFonts w:ascii="Times New Roman" w:hAnsi="Times New Roman" w:cs="Times New Roman"/>
                <w:b w:val="0"/>
                <w:sz w:val="28"/>
                <w:szCs w:val="28"/>
              </w:rPr>
              <w:t>-</w:t>
            </w:r>
            <w:r w:rsidRPr="008621A3">
              <w:rPr>
                <w:rStyle w:val="FontStyle151"/>
                <w:rFonts w:ascii="Times New Roman" w:hAnsi="Times New Roman" w:cs="Times New Roman"/>
                <w:b w:val="0"/>
                <w:sz w:val="28"/>
                <w:szCs w:val="28"/>
                <w:lang w:val="en-US"/>
              </w:rPr>
              <w:t>XIXbb</w:t>
            </w:r>
            <w:r w:rsidRPr="008621A3">
              <w:rPr>
                <w:rStyle w:val="FontStyle151"/>
                <w:rFonts w:ascii="Times New Roman" w:hAnsi="Times New Roman" w:cs="Times New Roman"/>
                <w:b w:val="0"/>
                <w:sz w:val="28"/>
                <w:szCs w:val="28"/>
              </w:rPr>
              <w:t>.</w:t>
            </w:r>
          </w:p>
        </w:tc>
      </w:tr>
      <w:tr w:rsidR="008621A3" w:rsidRPr="008621A3" w:rsidTr="00C05AC7">
        <w:trPr>
          <w:trHeight w:val="214"/>
        </w:trPr>
        <w:tc>
          <w:tcPr>
            <w:tcW w:w="9213" w:type="dxa"/>
          </w:tcPr>
          <w:p w:rsidR="008621A3" w:rsidRPr="008621A3" w:rsidRDefault="008621A3" w:rsidP="008621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21A3">
              <w:rPr>
                <w:rFonts w:ascii="Times New Roman" w:hAnsi="Times New Roman" w:cs="Times New Roman"/>
                <w:bCs/>
                <w:sz w:val="28"/>
                <w:szCs w:val="28"/>
              </w:rPr>
              <w:t>Тема 2.2.</w:t>
            </w:r>
            <w:r w:rsidRPr="008621A3">
              <w:rPr>
                <w:rStyle w:val="FontStyle193"/>
                <w:rFonts w:ascii="Times New Roman" w:hAnsi="Times New Roman" w:cs="Times New Roman"/>
                <w:b w:val="0"/>
                <w:sz w:val="28"/>
                <w:szCs w:val="28"/>
              </w:rPr>
              <w:t xml:space="preserve"> Техника как искусство</w:t>
            </w:r>
          </w:p>
        </w:tc>
      </w:tr>
      <w:tr w:rsidR="008621A3" w:rsidRPr="008621A3" w:rsidTr="00C05AC7">
        <w:trPr>
          <w:trHeight w:val="303"/>
        </w:trPr>
        <w:tc>
          <w:tcPr>
            <w:tcW w:w="9213" w:type="dxa"/>
          </w:tcPr>
          <w:p w:rsidR="008621A3" w:rsidRPr="008621A3" w:rsidRDefault="008621A3" w:rsidP="008621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21A3">
              <w:rPr>
                <w:rFonts w:ascii="Times New Roman" w:hAnsi="Times New Roman" w:cs="Times New Roman"/>
                <w:bCs/>
                <w:sz w:val="28"/>
                <w:szCs w:val="28"/>
              </w:rPr>
              <w:t>Тема 2.3.</w:t>
            </w:r>
            <w:r w:rsidRPr="008621A3">
              <w:rPr>
                <w:rStyle w:val="FontStyle193"/>
                <w:rFonts w:ascii="Times New Roman" w:hAnsi="Times New Roman" w:cs="Times New Roman"/>
                <w:b w:val="0"/>
                <w:sz w:val="28"/>
                <w:szCs w:val="28"/>
              </w:rPr>
              <w:t xml:space="preserve"> Первые теории дизайна</w:t>
            </w:r>
          </w:p>
        </w:tc>
      </w:tr>
      <w:tr w:rsidR="008621A3" w:rsidRPr="008621A3" w:rsidTr="00C05AC7">
        <w:trPr>
          <w:trHeight w:val="237"/>
        </w:trPr>
        <w:tc>
          <w:tcPr>
            <w:tcW w:w="9213" w:type="dxa"/>
            <w:vAlign w:val="center"/>
          </w:tcPr>
          <w:p w:rsidR="008621A3" w:rsidRPr="008621A3" w:rsidRDefault="008621A3" w:rsidP="008621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Style w:val="FontStyle193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621A3">
              <w:rPr>
                <w:rFonts w:ascii="Times New Roman" w:hAnsi="Times New Roman" w:cs="Times New Roman"/>
                <w:bCs/>
                <w:sz w:val="28"/>
                <w:szCs w:val="28"/>
              </w:rPr>
              <w:t>Раздел 3.</w:t>
            </w:r>
            <w:r w:rsidRPr="008621A3">
              <w:rPr>
                <w:rStyle w:val="FontStyle193"/>
                <w:rFonts w:ascii="Times New Roman" w:hAnsi="Times New Roman" w:cs="Times New Roman"/>
                <w:b w:val="0"/>
                <w:sz w:val="28"/>
                <w:szCs w:val="28"/>
              </w:rPr>
              <w:t xml:space="preserve"> Зарождение нового стиля на рубеже веков. Конец </w:t>
            </w:r>
            <w:r w:rsidRPr="008621A3">
              <w:rPr>
                <w:rStyle w:val="FontStyle153"/>
                <w:rFonts w:ascii="Times New Roman" w:hAnsi="Times New Roman" w:cs="Times New Roman"/>
                <w:sz w:val="28"/>
                <w:szCs w:val="28"/>
              </w:rPr>
              <w:t>XIX – начало XX вв.</w:t>
            </w:r>
          </w:p>
        </w:tc>
      </w:tr>
      <w:tr w:rsidR="008621A3" w:rsidRPr="008621A3" w:rsidTr="005445D6">
        <w:trPr>
          <w:trHeight w:val="253"/>
        </w:trPr>
        <w:tc>
          <w:tcPr>
            <w:tcW w:w="9213" w:type="dxa"/>
          </w:tcPr>
          <w:p w:rsidR="008621A3" w:rsidRPr="008621A3" w:rsidRDefault="008621A3" w:rsidP="008621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21A3">
              <w:rPr>
                <w:rFonts w:ascii="Times New Roman" w:hAnsi="Times New Roman" w:cs="Times New Roman"/>
                <w:bCs/>
                <w:sz w:val="28"/>
                <w:szCs w:val="28"/>
              </w:rPr>
              <w:t>Тема 3.1.</w:t>
            </w:r>
            <w:r w:rsidRPr="008621A3">
              <w:rPr>
                <w:rStyle w:val="FontStyle193"/>
                <w:rFonts w:ascii="Times New Roman" w:hAnsi="Times New Roman" w:cs="Times New Roman"/>
                <w:b w:val="0"/>
                <w:sz w:val="28"/>
                <w:szCs w:val="28"/>
              </w:rPr>
              <w:t xml:space="preserve"> Поиск нового стиля в Европе</w:t>
            </w:r>
            <w:r w:rsidRPr="008621A3">
              <w:rPr>
                <w:rStyle w:val="FontStyle153"/>
                <w:rFonts w:ascii="Times New Roman" w:hAnsi="Times New Roman" w:cs="Times New Roman"/>
                <w:sz w:val="28"/>
                <w:szCs w:val="28"/>
              </w:rPr>
              <w:t xml:space="preserve"> на рубеже XIX - XX вв.</w:t>
            </w:r>
          </w:p>
        </w:tc>
      </w:tr>
      <w:tr w:rsidR="008621A3" w:rsidRPr="008621A3" w:rsidTr="00C05AC7">
        <w:trPr>
          <w:trHeight w:val="238"/>
        </w:trPr>
        <w:tc>
          <w:tcPr>
            <w:tcW w:w="9213" w:type="dxa"/>
          </w:tcPr>
          <w:p w:rsidR="008621A3" w:rsidRPr="008621A3" w:rsidRDefault="008621A3" w:rsidP="008621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21A3">
              <w:rPr>
                <w:rFonts w:ascii="Times New Roman" w:hAnsi="Times New Roman" w:cs="Times New Roman"/>
                <w:bCs/>
                <w:sz w:val="28"/>
                <w:szCs w:val="28"/>
              </w:rPr>
              <w:t>Тема 3.2.</w:t>
            </w:r>
            <w:r w:rsidRPr="008621A3">
              <w:rPr>
                <w:rStyle w:val="FontStyle193"/>
                <w:rFonts w:ascii="Times New Roman" w:hAnsi="Times New Roman" w:cs="Times New Roman"/>
                <w:b w:val="0"/>
                <w:sz w:val="28"/>
                <w:szCs w:val="28"/>
              </w:rPr>
              <w:t xml:space="preserve"> Ранний американский функционализм</w:t>
            </w:r>
          </w:p>
        </w:tc>
      </w:tr>
      <w:tr w:rsidR="008621A3" w:rsidRPr="008621A3" w:rsidTr="00C05AC7">
        <w:trPr>
          <w:trHeight w:val="327"/>
        </w:trPr>
        <w:tc>
          <w:tcPr>
            <w:tcW w:w="9213" w:type="dxa"/>
          </w:tcPr>
          <w:p w:rsidR="008621A3" w:rsidRPr="008621A3" w:rsidRDefault="008621A3" w:rsidP="008621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21A3">
              <w:rPr>
                <w:rFonts w:ascii="Times New Roman" w:hAnsi="Times New Roman" w:cs="Times New Roman"/>
                <w:bCs/>
                <w:sz w:val="28"/>
                <w:szCs w:val="28"/>
              </w:rPr>
              <w:t>Тема 3.3.</w:t>
            </w:r>
            <w:r w:rsidRPr="008621A3">
              <w:rPr>
                <w:rStyle w:val="FontStyle193"/>
                <w:rFonts w:ascii="Times New Roman" w:hAnsi="Times New Roman" w:cs="Times New Roman"/>
                <w:b w:val="0"/>
                <w:sz w:val="28"/>
                <w:szCs w:val="28"/>
              </w:rPr>
              <w:t xml:space="preserve"> Первые идеи функционализма в Европе</w:t>
            </w:r>
          </w:p>
        </w:tc>
      </w:tr>
      <w:tr w:rsidR="008621A3" w:rsidRPr="008621A3" w:rsidTr="00C05AC7">
        <w:trPr>
          <w:trHeight w:val="262"/>
        </w:trPr>
        <w:tc>
          <w:tcPr>
            <w:tcW w:w="9213" w:type="dxa"/>
          </w:tcPr>
          <w:p w:rsidR="008621A3" w:rsidRPr="008621A3" w:rsidRDefault="008621A3" w:rsidP="008621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21A3">
              <w:rPr>
                <w:rFonts w:ascii="Times New Roman" w:hAnsi="Times New Roman" w:cs="Times New Roman"/>
                <w:bCs/>
                <w:sz w:val="28"/>
                <w:szCs w:val="28"/>
              </w:rPr>
              <w:t>Тема 3.4.</w:t>
            </w:r>
            <w:r w:rsidRPr="008621A3">
              <w:rPr>
                <w:rStyle w:val="FontStyle193"/>
                <w:rFonts w:ascii="Times New Roman" w:hAnsi="Times New Roman" w:cs="Times New Roman"/>
                <w:b w:val="0"/>
                <w:sz w:val="28"/>
                <w:szCs w:val="28"/>
              </w:rPr>
              <w:t xml:space="preserve"> Творчество в Советской России</w:t>
            </w:r>
          </w:p>
        </w:tc>
      </w:tr>
      <w:tr w:rsidR="008621A3" w:rsidRPr="008621A3" w:rsidTr="00C05AC7">
        <w:trPr>
          <w:trHeight w:val="262"/>
        </w:trPr>
        <w:tc>
          <w:tcPr>
            <w:tcW w:w="9213" w:type="dxa"/>
          </w:tcPr>
          <w:p w:rsidR="008621A3" w:rsidRPr="008621A3" w:rsidRDefault="008621A3" w:rsidP="008621A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621A3">
              <w:rPr>
                <w:rFonts w:ascii="Times New Roman" w:hAnsi="Times New Roman" w:cs="Times New Roman"/>
                <w:bCs/>
                <w:sz w:val="28"/>
                <w:szCs w:val="28"/>
              </w:rPr>
              <w:t>Раздел 4.</w:t>
            </w:r>
            <w:r w:rsidRPr="008621A3">
              <w:rPr>
                <w:rStyle w:val="FontStyle193"/>
                <w:rFonts w:ascii="Times New Roman" w:hAnsi="Times New Roman" w:cs="Times New Roman"/>
                <w:b w:val="0"/>
                <w:sz w:val="28"/>
                <w:szCs w:val="28"/>
              </w:rPr>
              <w:t xml:space="preserve"> Первые школы дизайна</w:t>
            </w:r>
          </w:p>
        </w:tc>
      </w:tr>
      <w:tr w:rsidR="008621A3" w:rsidRPr="008621A3" w:rsidTr="00C05AC7">
        <w:trPr>
          <w:trHeight w:val="262"/>
        </w:trPr>
        <w:tc>
          <w:tcPr>
            <w:tcW w:w="9213" w:type="dxa"/>
          </w:tcPr>
          <w:p w:rsidR="008621A3" w:rsidRPr="008621A3" w:rsidRDefault="008621A3" w:rsidP="008621A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621A3">
              <w:rPr>
                <w:rFonts w:ascii="Times New Roman" w:hAnsi="Times New Roman" w:cs="Times New Roman"/>
                <w:bCs/>
                <w:sz w:val="28"/>
                <w:szCs w:val="28"/>
              </w:rPr>
              <w:t>Тема 4.1.</w:t>
            </w:r>
            <w:r w:rsidRPr="008621A3">
              <w:rPr>
                <w:rStyle w:val="FontStyle193"/>
                <w:rFonts w:ascii="Times New Roman" w:hAnsi="Times New Roman" w:cs="Times New Roman"/>
                <w:b w:val="0"/>
                <w:sz w:val="28"/>
                <w:szCs w:val="28"/>
              </w:rPr>
              <w:t xml:space="preserve"> Архитектурно-художественная школа БАУХАУ3</w:t>
            </w:r>
          </w:p>
        </w:tc>
      </w:tr>
      <w:tr w:rsidR="008621A3" w:rsidRPr="008621A3" w:rsidTr="00C05AC7">
        <w:trPr>
          <w:trHeight w:val="262"/>
        </w:trPr>
        <w:tc>
          <w:tcPr>
            <w:tcW w:w="9213" w:type="dxa"/>
          </w:tcPr>
          <w:p w:rsidR="008621A3" w:rsidRPr="008621A3" w:rsidRDefault="008621A3" w:rsidP="008621A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621A3">
              <w:rPr>
                <w:rFonts w:ascii="Times New Roman" w:hAnsi="Times New Roman" w:cs="Times New Roman"/>
                <w:bCs/>
                <w:sz w:val="28"/>
                <w:szCs w:val="28"/>
              </w:rPr>
              <w:t>Тема 4.2.</w:t>
            </w:r>
            <w:r w:rsidRPr="008621A3">
              <w:rPr>
                <w:rStyle w:val="FontStyle193"/>
                <w:rFonts w:ascii="Times New Roman" w:hAnsi="Times New Roman" w:cs="Times New Roman"/>
                <w:b w:val="0"/>
                <w:sz w:val="28"/>
                <w:szCs w:val="28"/>
              </w:rPr>
              <w:t xml:space="preserve"> Высшие художественно-технические мастерские ВХУТЕМАС</w:t>
            </w:r>
          </w:p>
        </w:tc>
      </w:tr>
      <w:tr w:rsidR="008621A3" w:rsidRPr="008621A3" w:rsidTr="00C05AC7">
        <w:trPr>
          <w:trHeight w:val="262"/>
        </w:trPr>
        <w:tc>
          <w:tcPr>
            <w:tcW w:w="9213" w:type="dxa"/>
          </w:tcPr>
          <w:p w:rsidR="008621A3" w:rsidRPr="008621A3" w:rsidRDefault="008621A3" w:rsidP="008621A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621A3">
              <w:rPr>
                <w:rFonts w:ascii="Times New Roman" w:hAnsi="Times New Roman" w:cs="Times New Roman"/>
                <w:bCs/>
                <w:sz w:val="28"/>
                <w:szCs w:val="28"/>
              </w:rPr>
              <w:t>Раздел 5.</w:t>
            </w:r>
            <w:r w:rsidRPr="008621A3">
              <w:rPr>
                <w:rStyle w:val="FontStyle193"/>
                <w:rFonts w:ascii="Times New Roman" w:hAnsi="Times New Roman" w:cs="Times New Roman"/>
                <w:b w:val="0"/>
                <w:sz w:val="28"/>
                <w:szCs w:val="28"/>
              </w:rPr>
              <w:t xml:space="preserve"> Дизайн в современном мире</w:t>
            </w:r>
          </w:p>
        </w:tc>
      </w:tr>
      <w:tr w:rsidR="008621A3" w:rsidRPr="008621A3" w:rsidTr="00C05AC7">
        <w:trPr>
          <w:trHeight w:val="262"/>
        </w:trPr>
        <w:tc>
          <w:tcPr>
            <w:tcW w:w="9213" w:type="dxa"/>
          </w:tcPr>
          <w:p w:rsidR="008621A3" w:rsidRPr="008621A3" w:rsidRDefault="008621A3" w:rsidP="008621A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621A3">
              <w:rPr>
                <w:rFonts w:ascii="Times New Roman" w:hAnsi="Times New Roman" w:cs="Times New Roman"/>
                <w:bCs/>
                <w:sz w:val="28"/>
                <w:szCs w:val="28"/>
              </w:rPr>
              <w:t>Тема 5.1.</w:t>
            </w:r>
            <w:r w:rsidRPr="008621A3">
              <w:rPr>
                <w:rStyle w:val="FontStyle193"/>
                <w:rFonts w:ascii="Times New Roman" w:hAnsi="Times New Roman" w:cs="Times New Roman"/>
                <w:b w:val="0"/>
                <w:sz w:val="28"/>
                <w:szCs w:val="28"/>
              </w:rPr>
              <w:t xml:space="preserve"> Современный дизайн в различных областях проектной деятельности</w:t>
            </w:r>
          </w:p>
        </w:tc>
      </w:tr>
      <w:tr w:rsidR="008621A3" w:rsidRPr="008621A3" w:rsidTr="00C05AC7">
        <w:trPr>
          <w:trHeight w:val="262"/>
        </w:trPr>
        <w:tc>
          <w:tcPr>
            <w:tcW w:w="9213" w:type="dxa"/>
          </w:tcPr>
          <w:p w:rsidR="008621A3" w:rsidRPr="008621A3" w:rsidRDefault="008621A3" w:rsidP="008621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21A3">
              <w:rPr>
                <w:rFonts w:ascii="Times New Roman" w:hAnsi="Times New Roman" w:cs="Times New Roman"/>
                <w:bCs/>
                <w:sz w:val="28"/>
                <w:szCs w:val="28"/>
              </w:rPr>
              <w:t>Тема 5.2.</w:t>
            </w:r>
            <w:r w:rsidRPr="008621A3">
              <w:rPr>
                <w:rStyle w:val="FontStyle193"/>
                <w:rFonts w:ascii="Times New Roman" w:hAnsi="Times New Roman" w:cs="Times New Roman"/>
                <w:b w:val="0"/>
                <w:sz w:val="28"/>
                <w:szCs w:val="28"/>
              </w:rPr>
              <w:t xml:space="preserve"> Роль истории дизайна </w:t>
            </w:r>
            <w:r w:rsidRPr="008621A3">
              <w:rPr>
                <w:rFonts w:ascii="Times New Roman" w:hAnsi="Times New Roman" w:cs="Times New Roman"/>
                <w:sz w:val="28"/>
                <w:szCs w:val="28"/>
              </w:rPr>
              <w:t>при разработке дизайн</w:t>
            </w:r>
          </w:p>
        </w:tc>
      </w:tr>
    </w:tbl>
    <w:p w:rsidR="00423685" w:rsidRDefault="00423685" w:rsidP="000D05E9">
      <w:pPr>
        <w:spacing w:after="0" w:line="240" w:lineRule="auto"/>
        <w:ind w:firstLine="709"/>
        <w:rPr>
          <w:sz w:val="23"/>
          <w:szCs w:val="23"/>
        </w:rPr>
      </w:pPr>
    </w:p>
    <w:p w:rsidR="00423685" w:rsidRDefault="00423685" w:rsidP="000D05E9">
      <w:pPr>
        <w:spacing w:after="0" w:line="240" w:lineRule="auto"/>
        <w:ind w:firstLine="709"/>
        <w:rPr>
          <w:sz w:val="23"/>
          <w:szCs w:val="23"/>
        </w:rPr>
      </w:pPr>
    </w:p>
    <w:p w:rsidR="00423685" w:rsidRPr="005445D6" w:rsidRDefault="00423685" w:rsidP="00423685">
      <w:pPr>
        <w:pStyle w:val="Default"/>
        <w:jc w:val="center"/>
        <w:rPr>
          <w:b/>
          <w:bCs/>
          <w:sz w:val="28"/>
          <w:szCs w:val="28"/>
          <w:u w:val="single"/>
        </w:rPr>
      </w:pPr>
      <w:r w:rsidRPr="005445D6">
        <w:rPr>
          <w:b/>
          <w:sz w:val="28"/>
          <w:szCs w:val="28"/>
          <w:u w:val="single"/>
        </w:rPr>
        <w:t xml:space="preserve">ОП.06. </w:t>
      </w:r>
      <w:r w:rsidR="005445D6" w:rsidRPr="005445D6">
        <w:rPr>
          <w:b/>
          <w:sz w:val="28"/>
          <w:szCs w:val="28"/>
          <w:u w:val="single"/>
        </w:rPr>
        <w:t>История изобразительного искусства</w:t>
      </w:r>
    </w:p>
    <w:p w:rsidR="00423685" w:rsidRPr="002E5012" w:rsidRDefault="00423685" w:rsidP="00423685">
      <w:pPr>
        <w:pStyle w:val="Default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1. </w:t>
      </w:r>
      <w:r w:rsidRPr="002E5012">
        <w:rPr>
          <w:b/>
          <w:bCs/>
          <w:sz w:val="28"/>
          <w:szCs w:val="28"/>
        </w:rPr>
        <w:t xml:space="preserve">Область применения рабочей программы </w:t>
      </w:r>
    </w:p>
    <w:p w:rsidR="00423685" w:rsidRPr="002E5012" w:rsidRDefault="00423685" w:rsidP="00423685">
      <w:pPr>
        <w:pStyle w:val="Default"/>
        <w:ind w:firstLine="709"/>
        <w:jc w:val="both"/>
        <w:rPr>
          <w:sz w:val="28"/>
          <w:szCs w:val="28"/>
        </w:rPr>
      </w:pPr>
      <w:r w:rsidRPr="002E5012">
        <w:rPr>
          <w:sz w:val="28"/>
          <w:szCs w:val="28"/>
        </w:rPr>
        <w:t xml:space="preserve">Рабочая программа учебной дисциплины является частью программы подготовки специалистов среднего звена по специальности СПО </w:t>
      </w:r>
      <w:r w:rsidRPr="009660D7">
        <w:rPr>
          <w:b/>
          <w:sz w:val="28"/>
          <w:szCs w:val="28"/>
        </w:rPr>
        <w:t>54.02.01 Дизайн (по отраслям)</w:t>
      </w:r>
      <w:r w:rsidRPr="002E5012">
        <w:rPr>
          <w:b/>
          <w:bCs/>
          <w:sz w:val="28"/>
          <w:szCs w:val="28"/>
        </w:rPr>
        <w:t xml:space="preserve"> </w:t>
      </w:r>
      <w:r w:rsidRPr="002E5012">
        <w:rPr>
          <w:sz w:val="28"/>
          <w:szCs w:val="28"/>
        </w:rPr>
        <w:t xml:space="preserve">в соответствии с ФГОС (базовый уровень). </w:t>
      </w:r>
    </w:p>
    <w:p w:rsidR="00423685" w:rsidRPr="002E5012" w:rsidRDefault="00423685" w:rsidP="00423685">
      <w:pPr>
        <w:pStyle w:val="Default"/>
        <w:ind w:firstLine="709"/>
        <w:jc w:val="both"/>
        <w:rPr>
          <w:sz w:val="28"/>
          <w:szCs w:val="28"/>
        </w:rPr>
      </w:pPr>
      <w:r w:rsidRPr="002E5012">
        <w:rPr>
          <w:sz w:val="28"/>
          <w:szCs w:val="28"/>
        </w:rPr>
        <w:t xml:space="preserve">Рабочая программа учебной дисциплины может быть использована при подготовке студентов очной и заочной формы обучения. </w:t>
      </w:r>
    </w:p>
    <w:p w:rsidR="00423685" w:rsidRDefault="00423685" w:rsidP="00423685">
      <w:pPr>
        <w:pStyle w:val="Default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2. </w:t>
      </w:r>
      <w:r w:rsidRPr="002E5012">
        <w:rPr>
          <w:b/>
          <w:bCs/>
          <w:sz w:val="28"/>
          <w:szCs w:val="28"/>
        </w:rPr>
        <w:t xml:space="preserve">Место учебной дисциплины в структуре программы подготовки специалистов среднего звена: </w:t>
      </w:r>
      <w:r w:rsidRPr="002E5012">
        <w:rPr>
          <w:sz w:val="28"/>
          <w:szCs w:val="28"/>
        </w:rPr>
        <w:t xml:space="preserve">дисциплина является общепрофессиональной и входит в профессиональный цикл. </w:t>
      </w:r>
    </w:p>
    <w:p w:rsidR="00423685" w:rsidRPr="002E5012" w:rsidRDefault="00423685" w:rsidP="00423685">
      <w:pPr>
        <w:pStyle w:val="Default"/>
        <w:ind w:firstLine="709"/>
        <w:jc w:val="both"/>
        <w:rPr>
          <w:sz w:val="28"/>
          <w:szCs w:val="28"/>
        </w:rPr>
      </w:pPr>
      <w:r w:rsidRPr="00724883">
        <w:rPr>
          <w:sz w:val="28"/>
          <w:szCs w:val="28"/>
        </w:rPr>
        <w:t>Процесс изучения учебной дисциплины направлен на формирование общих и профессиональных компетенций:</w:t>
      </w:r>
      <w:r w:rsidR="005445D6">
        <w:rPr>
          <w:sz w:val="28"/>
          <w:szCs w:val="28"/>
        </w:rPr>
        <w:t xml:space="preserve"> </w:t>
      </w:r>
      <w:r>
        <w:rPr>
          <w:sz w:val="28"/>
          <w:szCs w:val="28"/>
        </w:rPr>
        <w:t>ОК 1 9, ПК 2.2.</w:t>
      </w:r>
    </w:p>
    <w:p w:rsidR="00423685" w:rsidRPr="002E5012" w:rsidRDefault="00423685" w:rsidP="00423685">
      <w:pPr>
        <w:pStyle w:val="Default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3. </w:t>
      </w:r>
      <w:r w:rsidRPr="002E5012">
        <w:rPr>
          <w:b/>
          <w:bCs/>
          <w:sz w:val="28"/>
          <w:szCs w:val="28"/>
        </w:rPr>
        <w:t xml:space="preserve">Цели и задачи учебной дисциплины – требования к результатам освоения учебной дисциплины: </w:t>
      </w:r>
    </w:p>
    <w:p w:rsidR="00423685" w:rsidRPr="002E5012" w:rsidRDefault="00423685" w:rsidP="00423685">
      <w:pPr>
        <w:pStyle w:val="Default"/>
        <w:ind w:firstLine="709"/>
        <w:jc w:val="both"/>
        <w:rPr>
          <w:sz w:val="28"/>
          <w:szCs w:val="28"/>
        </w:rPr>
      </w:pPr>
      <w:r w:rsidRPr="002E5012">
        <w:rPr>
          <w:sz w:val="28"/>
          <w:szCs w:val="28"/>
        </w:rPr>
        <w:t xml:space="preserve">В результате освоения учебной дисциплины обучающийся должен </w:t>
      </w:r>
      <w:r w:rsidRPr="002E5012">
        <w:rPr>
          <w:b/>
          <w:bCs/>
          <w:sz w:val="28"/>
          <w:szCs w:val="28"/>
        </w:rPr>
        <w:t xml:space="preserve">уметь: </w:t>
      </w:r>
    </w:p>
    <w:p w:rsidR="00C05AC7" w:rsidRPr="00C05AC7" w:rsidRDefault="00C05AC7" w:rsidP="00FD00B1">
      <w:pPr>
        <w:pStyle w:val="a6"/>
        <w:widowControl w:val="0"/>
        <w:numPr>
          <w:ilvl w:val="0"/>
          <w:numId w:val="35"/>
        </w:numPr>
        <w:tabs>
          <w:tab w:val="left" w:pos="1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425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05AC7">
        <w:rPr>
          <w:rFonts w:ascii="Times New Roman" w:hAnsi="Times New Roman" w:cs="Times New Roman"/>
          <w:sz w:val="28"/>
          <w:szCs w:val="28"/>
        </w:rPr>
        <w:t>определять стилевые особенности в искусстве разных эпох;</w:t>
      </w:r>
    </w:p>
    <w:p w:rsidR="00C05AC7" w:rsidRPr="00C05AC7" w:rsidRDefault="00C05AC7" w:rsidP="00FD00B1">
      <w:pPr>
        <w:pStyle w:val="a6"/>
        <w:widowControl w:val="0"/>
        <w:numPr>
          <w:ilvl w:val="0"/>
          <w:numId w:val="35"/>
        </w:numPr>
        <w:tabs>
          <w:tab w:val="left" w:pos="1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425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05AC7">
        <w:rPr>
          <w:rFonts w:ascii="Times New Roman" w:hAnsi="Times New Roman" w:cs="Times New Roman"/>
          <w:sz w:val="28"/>
          <w:szCs w:val="28"/>
        </w:rPr>
        <w:t>анализировать исторические особенности эпохи, произведение изобразительного искусства, его стилевые и жанровые особенности;</w:t>
      </w:r>
    </w:p>
    <w:p w:rsidR="00C05AC7" w:rsidRPr="00C05AC7" w:rsidRDefault="00C05AC7" w:rsidP="00FD00B1">
      <w:pPr>
        <w:pStyle w:val="a6"/>
        <w:widowControl w:val="0"/>
        <w:numPr>
          <w:ilvl w:val="0"/>
          <w:numId w:val="35"/>
        </w:numPr>
        <w:tabs>
          <w:tab w:val="left" w:pos="1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425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05AC7">
        <w:rPr>
          <w:rFonts w:ascii="Times New Roman" w:hAnsi="Times New Roman" w:cs="Times New Roman"/>
          <w:sz w:val="28"/>
          <w:szCs w:val="28"/>
        </w:rPr>
        <w:t xml:space="preserve">ориентироваться в различных направлениях зарубежного и русского изобразительного искусства; </w:t>
      </w:r>
    </w:p>
    <w:p w:rsidR="00C05AC7" w:rsidRPr="00C05AC7" w:rsidRDefault="00C05AC7" w:rsidP="00FD00B1">
      <w:pPr>
        <w:pStyle w:val="a6"/>
        <w:widowControl w:val="0"/>
        <w:numPr>
          <w:ilvl w:val="0"/>
          <w:numId w:val="35"/>
        </w:numPr>
        <w:tabs>
          <w:tab w:val="left" w:pos="1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425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05AC7">
        <w:rPr>
          <w:rFonts w:ascii="Times New Roman" w:hAnsi="Times New Roman" w:cs="Times New Roman"/>
          <w:sz w:val="28"/>
          <w:szCs w:val="28"/>
        </w:rPr>
        <w:t>применять материал по истории изобразительного искусства в профессиональной деятельности;</w:t>
      </w:r>
    </w:p>
    <w:p w:rsidR="00423685" w:rsidRPr="00FF6843" w:rsidRDefault="00423685" w:rsidP="004236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843">
        <w:rPr>
          <w:rFonts w:ascii="Times New Roman" w:hAnsi="Times New Roman" w:cs="Times New Roman"/>
          <w:color w:val="000000"/>
          <w:sz w:val="28"/>
          <w:szCs w:val="28"/>
        </w:rPr>
        <w:t xml:space="preserve">В результате освоения учебной дисциплины обучающийся должен </w:t>
      </w:r>
      <w:r w:rsidRPr="00FF684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знать: </w:t>
      </w:r>
    </w:p>
    <w:p w:rsidR="00C05AC7" w:rsidRPr="00C05AC7" w:rsidRDefault="00C05AC7" w:rsidP="00FD00B1">
      <w:pPr>
        <w:pStyle w:val="ConsPlusNormal"/>
        <w:widowControl w:val="0"/>
        <w:numPr>
          <w:ilvl w:val="0"/>
          <w:numId w:val="37"/>
        </w:numPr>
        <w:ind w:left="426" w:hanging="357"/>
        <w:jc w:val="both"/>
        <w:rPr>
          <w:rFonts w:ascii="Times New Roman" w:hAnsi="Times New Roman" w:cs="Times New Roman"/>
          <w:sz w:val="28"/>
          <w:szCs w:val="28"/>
        </w:rPr>
      </w:pPr>
      <w:r w:rsidRPr="00C05AC7">
        <w:rPr>
          <w:rFonts w:ascii="Times New Roman" w:hAnsi="Times New Roman" w:cs="Times New Roman"/>
          <w:sz w:val="28"/>
          <w:szCs w:val="28"/>
        </w:rPr>
        <w:t>характерные особенности искусства разных исторических эпох;</w:t>
      </w:r>
    </w:p>
    <w:p w:rsidR="00C05AC7" w:rsidRPr="00C05AC7" w:rsidRDefault="00C05AC7" w:rsidP="00FD00B1">
      <w:pPr>
        <w:pStyle w:val="a6"/>
        <w:widowControl w:val="0"/>
        <w:numPr>
          <w:ilvl w:val="0"/>
          <w:numId w:val="3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426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05AC7">
        <w:rPr>
          <w:rFonts w:ascii="Times New Roman" w:hAnsi="Times New Roman" w:cs="Times New Roman"/>
          <w:sz w:val="28"/>
          <w:szCs w:val="28"/>
        </w:rPr>
        <w:lastRenderedPageBreak/>
        <w:t>процессы, влияющие на формирование эстетических взглядов;</w:t>
      </w:r>
    </w:p>
    <w:p w:rsidR="00C05AC7" w:rsidRPr="00C05AC7" w:rsidRDefault="00C05AC7" w:rsidP="00FD00B1">
      <w:pPr>
        <w:pStyle w:val="a6"/>
        <w:widowControl w:val="0"/>
        <w:numPr>
          <w:ilvl w:val="0"/>
          <w:numId w:val="3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426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05AC7">
        <w:rPr>
          <w:rFonts w:ascii="Times New Roman" w:hAnsi="Times New Roman" w:cs="Times New Roman"/>
          <w:sz w:val="28"/>
          <w:szCs w:val="28"/>
        </w:rPr>
        <w:t>основы искусствоведения;</w:t>
      </w:r>
    </w:p>
    <w:p w:rsidR="00C05AC7" w:rsidRPr="00C05AC7" w:rsidRDefault="00C05AC7" w:rsidP="00FD00B1">
      <w:pPr>
        <w:pStyle w:val="a6"/>
        <w:widowControl w:val="0"/>
        <w:numPr>
          <w:ilvl w:val="0"/>
          <w:numId w:val="3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426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05AC7">
        <w:rPr>
          <w:rFonts w:ascii="Times New Roman" w:hAnsi="Times New Roman" w:cs="Times New Roman"/>
          <w:sz w:val="28"/>
          <w:szCs w:val="28"/>
        </w:rPr>
        <w:t xml:space="preserve"> историю изобразительного искусства в контексте развитие мировой и русской культуры;</w:t>
      </w:r>
    </w:p>
    <w:p w:rsidR="00C05AC7" w:rsidRPr="00C05AC7" w:rsidRDefault="00C05AC7" w:rsidP="00FD00B1">
      <w:pPr>
        <w:pStyle w:val="a6"/>
        <w:widowControl w:val="0"/>
        <w:numPr>
          <w:ilvl w:val="0"/>
          <w:numId w:val="3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426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05AC7">
        <w:rPr>
          <w:rFonts w:ascii="Times New Roman" w:hAnsi="Times New Roman" w:cs="Times New Roman"/>
          <w:sz w:val="28"/>
          <w:szCs w:val="28"/>
        </w:rPr>
        <w:t>характерные, стилевые жанровые особенности произведений изобразительного искусства различных эпох и культур;</w:t>
      </w:r>
    </w:p>
    <w:p w:rsidR="00C05AC7" w:rsidRPr="00C05AC7" w:rsidRDefault="00C05AC7" w:rsidP="00FD00B1">
      <w:pPr>
        <w:pStyle w:val="a6"/>
        <w:widowControl w:val="0"/>
        <w:numPr>
          <w:ilvl w:val="0"/>
          <w:numId w:val="3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426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05AC7">
        <w:rPr>
          <w:rFonts w:ascii="Times New Roman" w:hAnsi="Times New Roman" w:cs="Times New Roman"/>
          <w:sz w:val="28"/>
          <w:szCs w:val="28"/>
        </w:rPr>
        <w:t>первоисточники искусствоведческой литературы;</w:t>
      </w:r>
    </w:p>
    <w:p w:rsidR="00423685" w:rsidRDefault="00423685" w:rsidP="004236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4. </w:t>
      </w:r>
      <w:r w:rsidRPr="00FF684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Количество часов на освоение программы учебной дисциплины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C05AC7" w:rsidRPr="00C05AC7" w:rsidRDefault="00C05AC7" w:rsidP="00C05A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5AC7">
        <w:rPr>
          <w:rFonts w:ascii="Times New Roman" w:hAnsi="Times New Roman" w:cs="Times New Roman"/>
          <w:sz w:val="28"/>
          <w:szCs w:val="28"/>
        </w:rPr>
        <w:t>Максимальной учебной нагрузки обучающегося 153 часа, в том числе:</w:t>
      </w:r>
    </w:p>
    <w:p w:rsidR="00C05AC7" w:rsidRPr="00C05AC7" w:rsidRDefault="00C05AC7" w:rsidP="00C05A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5AC7">
        <w:rPr>
          <w:rFonts w:ascii="Times New Roman" w:hAnsi="Times New Roman" w:cs="Times New Roman"/>
          <w:sz w:val="28"/>
          <w:szCs w:val="28"/>
        </w:rPr>
        <w:t>-обязательной аудиторной учебной нагрузки обучающегося 102 часа;</w:t>
      </w:r>
    </w:p>
    <w:p w:rsidR="00C05AC7" w:rsidRPr="00C05AC7" w:rsidRDefault="00C05AC7" w:rsidP="00C05AC7">
      <w:pPr>
        <w:pStyle w:val="af0"/>
        <w:jc w:val="both"/>
        <w:rPr>
          <w:sz w:val="28"/>
          <w:szCs w:val="28"/>
        </w:rPr>
      </w:pPr>
      <w:r w:rsidRPr="00C05AC7">
        <w:rPr>
          <w:b w:val="0"/>
          <w:sz w:val="28"/>
          <w:szCs w:val="28"/>
        </w:rPr>
        <w:t>-самостоятельной работы обучающегося 51 час</w:t>
      </w:r>
      <w:r w:rsidRPr="00C05AC7">
        <w:rPr>
          <w:sz w:val="28"/>
          <w:szCs w:val="28"/>
        </w:rPr>
        <w:t>.</w:t>
      </w:r>
    </w:p>
    <w:p w:rsidR="00423685" w:rsidRPr="002E5012" w:rsidRDefault="00423685" w:rsidP="004236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5. </w:t>
      </w:r>
      <w:r w:rsidRPr="002E501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Форма аттестации по учебной дисциплине: </w:t>
      </w:r>
      <w:r w:rsidRPr="002E5012">
        <w:rPr>
          <w:rFonts w:ascii="Times New Roman" w:hAnsi="Times New Roman" w:cs="Times New Roman"/>
          <w:color w:val="000000"/>
          <w:sz w:val="28"/>
          <w:szCs w:val="28"/>
        </w:rPr>
        <w:t>дифференцированный зачет.</w:t>
      </w:r>
    </w:p>
    <w:p w:rsidR="00423685" w:rsidRPr="002E5012" w:rsidRDefault="00423685" w:rsidP="004236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5012">
        <w:rPr>
          <w:rFonts w:ascii="Times New Roman" w:hAnsi="Times New Roman" w:cs="Times New Roman"/>
          <w:b/>
          <w:bCs/>
          <w:sz w:val="28"/>
          <w:szCs w:val="28"/>
        </w:rPr>
        <w:t>6. Тематический план учебной дисциплины:</w:t>
      </w:r>
    </w:p>
    <w:tbl>
      <w:tblPr>
        <w:tblW w:w="9213" w:type="dxa"/>
        <w:tblInd w:w="534" w:type="dxa"/>
        <w:tblLayout w:type="fixed"/>
        <w:tblLook w:val="01E0"/>
      </w:tblPr>
      <w:tblGrid>
        <w:gridCol w:w="9213"/>
      </w:tblGrid>
      <w:tr w:rsidR="00423685" w:rsidRPr="00CF0D97" w:rsidTr="00C05AC7">
        <w:trPr>
          <w:trHeight w:val="232"/>
        </w:trPr>
        <w:tc>
          <w:tcPr>
            <w:tcW w:w="9213" w:type="dxa"/>
          </w:tcPr>
          <w:p w:rsidR="00423685" w:rsidRPr="00CF0D97" w:rsidRDefault="003B31B3" w:rsidP="00D55C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F0D9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Раздел </w:t>
            </w:r>
            <w:r w:rsidRPr="00CF0D9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CF0D97">
              <w:rPr>
                <w:rFonts w:ascii="Times New Roman" w:hAnsi="Times New Roman" w:cs="Times New Roman"/>
                <w:bCs/>
                <w:sz w:val="28"/>
                <w:szCs w:val="28"/>
              </w:rPr>
              <w:t>. Искусство первобытного общества. История Древнего мира</w:t>
            </w:r>
          </w:p>
        </w:tc>
      </w:tr>
      <w:tr w:rsidR="00423685" w:rsidRPr="00CF0D97" w:rsidTr="00C05AC7">
        <w:trPr>
          <w:trHeight w:val="308"/>
        </w:trPr>
        <w:tc>
          <w:tcPr>
            <w:tcW w:w="9213" w:type="dxa"/>
          </w:tcPr>
          <w:p w:rsidR="00423685" w:rsidRPr="00CF0D97" w:rsidRDefault="003B31B3" w:rsidP="00D55C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F0D97">
              <w:rPr>
                <w:rFonts w:ascii="Times New Roman" w:hAnsi="Times New Roman" w:cs="Times New Roman"/>
                <w:bCs/>
                <w:sz w:val="28"/>
                <w:szCs w:val="28"/>
              </w:rPr>
              <w:t>Тема 1.1. Введение. Виды изобразительного искусства</w:t>
            </w:r>
          </w:p>
        </w:tc>
      </w:tr>
      <w:tr w:rsidR="00D55CEC" w:rsidRPr="00CF0D97" w:rsidTr="00C05AC7">
        <w:trPr>
          <w:trHeight w:val="255"/>
        </w:trPr>
        <w:tc>
          <w:tcPr>
            <w:tcW w:w="9213" w:type="dxa"/>
          </w:tcPr>
          <w:p w:rsidR="00D55CEC" w:rsidRPr="00CF0D97" w:rsidRDefault="00D55CEC" w:rsidP="00D55C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F0D97">
              <w:rPr>
                <w:rFonts w:ascii="Times New Roman" w:hAnsi="Times New Roman" w:cs="Times New Roman"/>
                <w:bCs/>
                <w:sz w:val="28"/>
                <w:szCs w:val="28"/>
              </w:rPr>
              <w:t>Тема 1.2. Первобытное общество</w:t>
            </w:r>
          </w:p>
        </w:tc>
      </w:tr>
      <w:tr w:rsidR="00423685" w:rsidRPr="00CF0D97" w:rsidTr="00CF0D97">
        <w:trPr>
          <w:trHeight w:val="331"/>
        </w:trPr>
        <w:tc>
          <w:tcPr>
            <w:tcW w:w="9213" w:type="dxa"/>
          </w:tcPr>
          <w:p w:rsidR="00423685" w:rsidRPr="00CF0D97" w:rsidRDefault="00D55CEC" w:rsidP="00D55C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F0D97">
              <w:rPr>
                <w:rFonts w:ascii="Times New Roman" w:hAnsi="Times New Roman" w:cs="Times New Roman"/>
                <w:bCs/>
                <w:sz w:val="28"/>
                <w:szCs w:val="28"/>
              </w:rPr>
              <w:t>Тема 1.3. Искусство Древнего Египта</w:t>
            </w:r>
          </w:p>
        </w:tc>
      </w:tr>
      <w:tr w:rsidR="00423685" w:rsidRPr="00CF0D97" w:rsidTr="00CF0D97">
        <w:trPr>
          <w:trHeight w:val="294"/>
        </w:trPr>
        <w:tc>
          <w:tcPr>
            <w:tcW w:w="9213" w:type="dxa"/>
          </w:tcPr>
          <w:p w:rsidR="00423685" w:rsidRPr="00CF0D97" w:rsidRDefault="00D55CEC" w:rsidP="00D55C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F0D9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Раздел </w:t>
            </w:r>
            <w:r w:rsidRPr="00CF0D9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  <w:r w:rsidRPr="00CF0D97">
              <w:rPr>
                <w:rFonts w:ascii="Times New Roman" w:hAnsi="Times New Roman" w:cs="Times New Roman"/>
                <w:bCs/>
                <w:sz w:val="28"/>
                <w:szCs w:val="28"/>
              </w:rPr>
              <w:t>. Античное искусство</w:t>
            </w:r>
          </w:p>
        </w:tc>
      </w:tr>
      <w:tr w:rsidR="00423685" w:rsidRPr="00CF0D97" w:rsidTr="00C05AC7">
        <w:trPr>
          <w:trHeight w:val="279"/>
        </w:trPr>
        <w:tc>
          <w:tcPr>
            <w:tcW w:w="9213" w:type="dxa"/>
          </w:tcPr>
          <w:p w:rsidR="00423685" w:rsidRPr="00CF0D97" w:rsidRDefault="00D55CEC" w:rsidP="00D55C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F0D97">
              <w:rPr>
                <w:rFonts w:ascii="Times New Roman" w:hAnsi="Times New Roman" w:cs="Times New Roman"/>
                <w:bCs/>
                <w:sz w:val="28"/>
                <w:szCs w:val="28"/>
              </w:rPr>
              <w:t>Тема 2.1. Искусство Древней Греции. Крито-микенская культура Греческая архаика. Классика. Эллинизм</w:t>
            </w:r>
          </w:p>
        </w:tc>
      </w:tr>
      <w:tr w:rsidR="00423685" w:rsidRPr="00CF0D97" w:rsidTr="00C05AC7">
        <w:trPr>
          <w:trHeight w:val="214"/>
        </w:trPr>
        <w:tc>
          <w:tcPr>
            <w:tcW w:w="9213" w:type="dxa"/>
          </w:tcPr>
          <w:p w:rsidR="00423685" w:rsidRPr="00CF0D97" w:rsidRDefault="00D55CEC" w:rsidP="00D55CEC">
            <w:pPr>
              <w:pStyle w:val="af0"/>
              <w:jc w:val="left"/>
              <w:rPr>
                <w:b w:val="0"/>
                <w:sz w:val="28"/>
                <w:szCs w:val="28"/>
              </w:rPr>
            </w:pPr>
            <w:r w:rsidRPr="00CF0D97">
              <w:rPr>
                <w:b w:val="0"/>
                <w:sz w:val="28"/>
                <w:szCs w:val="28"/>
              </w:rPr>
              <w:t>Тема 2.2. Искусство Древнего Рима. Искусство ранней и поздней империи</w:t>
            </w:r>
          </w:p>
        </w:tc>
      </w:tr>
      <w:tr w:rsidR="00423685" w:rsidRPr="00CF0D97" w:rsidTr="00C05AC7">
        <w:trPr>
          <w:trHeight w:val="303"/>
        </w:trPr>
        <w:tc>
          <w:tcPr>
            <w:tcW w:w="9213" w:type="dxa"/>
          </w:tcPr>
          <w:p w:rsidR="00423685" w:rsidRPr="00CF0D97" w:rsidRDefault="00D55CEC" w:rsidP="00D55C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F0D97">
              <w:rPr>
                <w:rFonts w:ascii="Times New Roman" w:hAnsi="Times New Roman" w:cs="Times New Roman"/>
                <w:sz w:val="28"/>
                <w:szCs w:val="28"/>
              </w:rPr>
              <w:t xml:space="preserve">Раздел </w:t>
            </w:r>
            <w:r w:rsidRPr="00CF0D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F0D97">
              <w:rPr>
                <w:rFonts w:ascii="Times New Roman" w:hAnsi="Times New Roman" w:cs="Times New Roman"/>
                <w:sz w:val="28"/>
                <w:szCs w:val="28"/>
              </w:rPr>
              <w:t>. Искусство Средневековья в Западной Европе</w:t>
            </w:r>
          </w:p>
        </w:tc>
      </w:tr>
      <w:tr w:rsidR="00423685" w:rsidRPr="00CF0D97" w:rsidTr="00C05AC7">
        <w:trPr>
          <w:trHeight w:val="237"/>
        </w:trPr>
        <w:tc>
          <w:tcPr>
            <w:tcW w:w="9213" w:type="dxa"/>
          </w:tcPr>
          <w:p w:rsidR="00423685" w:rsidRPr="00CF0D97" w:rsidRDefault="00D55CEC" w:rsidP="00D55CEC">
            <w:pPr>
              <w:pStyle w:val="af0"/>
              <w:jc w:val="left"/>
              <w:rPr>
                <w:b w:val="0"/>
                <w:sz w:val="28"/>
                <w:szCs w:val="28"/>
              </w:rPr>
            </w:pPr>
            <w:r w:rsidRPr="00CF0D97">
              <w:rPr>
                <w:b w:val="0"/>
                <w:sz w:val="28"/>
                <w:szCs w:val="28"/>
              </w:rPr>
              <w:t>Тема 3.1. Искусство Византии</w:t>
            </w:r>
          </w:p>
        </w:tc>
      </w:tr>
      <w:tr w:rsidR="00423685" w:rsidRPr="00CF0D97" w:rsidTr="00CF0D97">
        <w:trPr>
          <w:trHeight w:val="349"/>
        </w:trPr>
        <w:tc>
          <w:tcPr>
            <w:tcW w:w="9213" w:type="dxa"/>
          </w:tcPr>
          <w:p w:rsidR="00423685" w:rsidRPr="00CF0D97" w:rsidRDefault="00D55CEC" w:rsidP="00D55CEC">
            <w:pPr>
              <w:pStyle w:val="af0"/>
              <w:jc w:val="left"/>
              <w:rPr>
                <w:b w:val="0"/>
                <w:sz w:val="28"/>
                <w:szCs w:val="28"/>
              </w:rPr>
            </w:pPr>
            <w:r w:rsidRPr="00CF0D97">
              <w:rPr>
                <w:b w:val="0"/>
                <w:sz w:val="28"/>
                <w:szCs w:val="28"/>
              </w:rPr>
              <w:t>Тема 3.2. Романское искусство</w:t>
            </w:r>
          </w:p>
        </w:tc>
      </w:tr>
      <w:tr w:rsidR="00423685" w:rsidRPr="00CF0D97" w:rsidTr="00C05AC7">
        <w:trPr>
          <w:trHeight w:val="238"/>
        </w:trPr>
        <w:tc>
          <w:tcPr>
            <w:tcW w:w="9213" w:type="dxa"/>
          </w:tcPr>
          <w:p w:rsidR="00423685" w:rsidRPr="00CF0D97" w:rsidRDefault="00D55CEC" w:rsidP="00D55CEC">
            <w:pPr>
              <w:pStyle w:val="af0"/>
              <w:jc w:val="left"/>
              <w:rPr>
                <w:b w:val="0"/>
                <w:sz w:val="28"/>
                <w:szCs w:val="28"/>
              </w:rPr>
            </w:pPr>
            <w:r w:rsidRPr="00CF0D97">
              <w:rPr>
                <w:b w:val="0"/>
                <w:sz w:val="28"/>
                <w:szCs w:val="28"/>
              </w:rPr>
              <w:t>Тема 3.3.Готическое искусство</w:t>
            </w:r>
          </w:p>
        </w:tc>
      </w:tr>
      <w:tr w:rsidR="00423685" w:rsidRPr="00CF0D97" w:rsidTr="00C05AC7">
        <w:trPr>
          <w:trHeight w:val="327"/>
        </w:trPr>
        <w:tc>
          <w:tcPr>
            <w:tcW w:w="9213" w:type="dxa"/>
          </w:tcPr>
          <w:p w:rsidR="00423685" w:rsidRPr="00CF0D97" w:rsidRDefault="00D55CEC" w:rsidP="00D55C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F0D97">
              <w:rPr>
                <w:rFonts w:ascii="Times New Roman" w:hAnsi="Times New Roman" w:cs="Times New Roman"/>
                <w:sz w:val="28"/>
                <w:szCs w:val="28"/>
              </w:rPr>
              <w:t xml:space="preserve">Раздел </w:t>
            </w:r>
            <w:r w:rsidRPr="00CF0D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CF0D97">
              <w:rPr>
                <w:rFonts w:ascii="Times New Roman" w:hAnsi="Times New Roman" w:cs="Times New Roman"/>
                <w:sz w:val="28"/>
                <w:szCs w:val="28"/>
              </w:rPr>
              <w:t>. Искусство эпохи Возрождения в Европе</w:t>
            </w:r>
          </w:p>
        </w:tc>
      </w:tr>
      <w:tr w:rsidR="00423685" w:rsidRPr="00CF0D97" w:rsidTr="00C05AC7">
        <w:trPr>
          <w:trHeight w:val="262"/>
        </w:trPr>
        <w:tc>
          <w:tcPr>
            <w:tcW w:w="9213" w:type="dxa"/>
          </w:tcPr>
          <w:p w:rsidR="00423685" w:rsidRPr="00CF0D97" w:rsidRDefault="00D55CEC" w:rsidP="00D55CEC">
            <w:pPr>
              <w:pStyle w:val="af0"/>
              <w:jc w:val="left"/>
              <w:rPr>
                <w:b w:val="0"/>
                <w:sz w:val="28"/>
                <w:szCs w:val="28"/>
              </w:rPr>
            </w:pPr>
            <w:r w:rsidRPr="00CF0D97">
              <w:rPr>
                <w:b w:val="0"/>
                <w:sz w:val="28"/>
                <w:szCs w:val="28"/>
              </w:rPr>
              <w:t>Тема 4.1. Проторенессанс. Раннее Возрождение  в Италии</w:t>
            </w:r>
          </w:p>
        </w:tc>
      </w:tr>
      <w:tr w:rsidR="00D55CEC" w:rsidRPr="00CF0D97" w:rsidTr="00C05AC7">
        <w:trPr>
          <w:trHeight w:val="262"/>
        </w:trPr>
        <w:tc>
          <w:tcPr>
            <w:tcW w:w="9213" w:type="dxa"/>
          </w:tcPr>
          <w:p w:rsidR="00D55CEC" w:rsidRPr="00CF0D97" w:rsidRDefault="00D55CEC" w:rsidP="00D55CEC">
            <w:pPr>
              <w:pStyle w:val="af0"/>
              <w:jc w:val="left"/>
              <w:rPr>
                <w:b w:val="0"/>
                <w:sz w:val="28"/>
                <w:szCs w:val="28"/>
              </w:rPr>
            </w:pPr>
            <w:r w:rsidRPr="00CF0D97">
              <w:rPr>
                <w:b w:val="0"/>
                <w:sz w:val="28"/>
                <w:szCs w:val="28"/>
              </w:rPr>
              <w:t>Тема 4.2. Высокое и позднее Возрождение в Италии</w:t>
            </w:r>
          </w:p>
        </w:tc>
      </w:tr>
      <w:tr w:rsidR="00D55CEC" w:rsidRPr="00CF0D97" w:rsidTr="00C05AC7">
        <w:trPr>
          <w:trHeight w:val="262"/>
        </w:trPr>
        <w:tc>
          <w:tcPr>
            <w:tcW w:w="9213" w:type="dxa"/>
          </w:tcPr>
          <w:p w:rsidR="00D55CEC" w:rsidRPr="00CF0D97" w:rsidRDefault="00D55CEC" w:rsidP="00D55CEC">
            <w:pPr>
              <w:pStyle w:val="af0"/>
              <w:jc w:val="left"/>
              <w:rPr>
                <w:b w:val="0"/>
                <w:sz w:val="28"/>
                <w:szCs w:val="28"/>
              </w:rPr>
            </w:pPr>
            <w:r w:rsidRPr="00CF0D97">
              <w:rPr>
                <w:b w:val="0"/>
                <w:sz w:val="28"/>
                <w:szCs w:val="28"/>
              </w:rPr>
              <w:t xml:space="preserve">Раздел </w:t>
            </w:r>
            <w:r w:rsidRPr="00CF0D97">
              <w:rPr>
                <w:b w:val="0"/>
                <w:sz w:val="28"/>
                <w:szCs w:val="28"/>
                <w:lang w:val="en-US"/>
              </w:rPr>
              <w:t>V</w:t>
            </w:r>
            <w:r w:rsidRPr="00CF0D97">
              <w:rPr>
                <w:b w:val="0"/>
                <w:sz w:val="28"/>
                <w:szCs w:val="28"/>
              </w:rPr>
              <w:t xml:space="preserve">. Западноевропейское искусство </w:t>
            </w:r>
            <w:r w:rsidRPr="00CF0D97">
              <w:rPr>
                <w:b w:val="0"/>
                <w:sz w:val="28"/>
                <w:szCs w:val="28"/>
                <w:lang w:val="en-US"/>
              </w:rPr>
              <w:t>XVII</w:t>
            </w:r>
            <w:r w:rsidRPr="00CF0D97">
              <w:rPr>
                <w:b w:val="0"/>
                <w:sz w:val="28"/>
                <w:szCs w:val="28"/>
              </w:rPr>
              <w:t xml:space="preserve"> в.</w:t>
            </w:r>
          </w:p>
        </w:tc>
      </w:tr>
      <w:tr w:rsidR="00D55CEC" w:rsidRPr="00CF0D97" w:rsidTr="00C05AC7">
        <w:trPr>
          <w:trHeight w:val="262"/>
        </w:trPr>
        <w:tc>
          <w:tcPr>
            <w:tcW w:w="9213" w:type="dxa"/>
          </w:tcPr>
          <w:p w:rsidR="00D55CEC" w:rsidRPr="00CF0D97" w:rsidRDefault="00D55CEC" w:rsidP="00D55CEC">
            <w:pPr>
              <w:pStyle w:val="af0"/>
              <w:jc w:val="left"/>
              <w:rPr>
                <w:b w:val="0"/>
                <w:sz w:val="28"/>
                <w:szCs w:val="28"/>
              </w:rPr>
            </w:pPr>
            <w:r w:rsidRPr="00CF0D97">
              <w:rPr>
                <w:b w:val="0"/>
                <w:sz w:val="28"/>
                <w:szCs w:val="28"/>
              </w:rPr>
              <w:t xml:space="preserve">Тема 5.1. Барокко </w:t>
            </w:r>
            <w:r w:rsidRPr="00CF0D97">
              <w:rPr>
                <w:b w:val="0"/>
                <w:sz w:val="28"/>
                <w:szCs w:val="28"/>
                <w:lang w:val="en-US"/>
              </w:rPr>
              <w:t>XVI</w:t>
            </w:r>
            <w:r w:rsidRPr="00CF0D97">
              <w:rPr>
                <w:b w:val="0"/>
                <w:sz w:val="28"/>
                <w:szCs w:val="28"/>
              </w:rPr>
              <w:t>-</w:t>
            </w:r>
            <w:r w:rsidRPr="00CF0D97">
              <w:rPr>
                <w:b w:val="0"/>
                <w:sz w:val="28"/>
                <w:szCs w:val="28"/>
                <w:lang w:val="en-US"/>
              </w:rPr>
              <w:t>XVII</w:t>
            </w:r>
            <w:r w:rsidRPr="00CF0D97">
              <w:rPr>
                <w:b w:val="0"/>
                <w:sz w:val="28"/>
                <w:szCs w:val="28"/>
              </w:rPr>
              <w:t xml:space="preserve"> вв. Искусство Италии и Испании</w:t>
            </w:r>
          </w:p>
        </w:tc>
      </w:tr>
      <w:tr w:rsidR="00D55CEC" w:rsidRPr="00CF0D97" w:rsidTr="00C05AC7">
        <w:trPr>
          <w:trHeight w:val="262"/>
        </w:trPr>
        <w:tc>
          <w:tcPr>
            <w:tcW w:w="9213" w:type="dxa"/>
          </w:tcPr>
          <w:p w:rsidR="00D55CEC" w:rsidRPr="00CF0D97" w:rsidRDefault="00D55CEC" w:rsidP="00D55CEC">
            <w:pPr>
              <w:pStyle w:val="af0"/>
              <w:jc w:val="left"/>
              <w:rPr>
                <w:b w:val="0"/>
                <w:sz w:val="28"/>
                <w:szCs w:val="28"/>
              </w:rPr>
            </w:pPr>
            <w:r w:rsidRPr="00CF0D97">
              <w:rPr>
                <w:b w:val="0"/>
                <w:sz w:val="28"/>
                <w:szCs w:val="28"/>
              </w:rPr>
              <w:t>Тема 5.2. Искусство Фландрии и Голландии</w:t>
            </w:r>
          </w:p>
        </w:tc>
      </w:tr>
      <w:tr w:rsidR="00D55CEC" w:rsidRPr="00CF0D97" w:rsidTr="00C05AC7">
        <w:trPr>
          <w:trHeight w:val="262"/>
        </w:trPr>
        <w:tc>
          <w:tcPr>
            <w:tcW w:w="9213" w:type="dxa"/>
          </w:tcPr>
          <w:p w:rsidR="00D55CEC" w:rsidRPr="00CF0D97" w:rsidRDefault="00D55CEC" w:rsidP="00D55CEC">
            <w:pPr>
              <w:pStyle w:val="af0"/>
              <w:jc w:val="left"/>
              <w:rPr>
                <w:b w:val="0"/>
                <w:sz w:val="28"/>
                <w:szCs w:val="28"/>
              </w:rPr>
            </w:pPr>
            <w:r w:rsidRPr="00CF0D97">
              <w:rPr>
                <w:b w:val="0"/>
                <w:sz w:val="28"/>
                <w:szCs w:val="28"/>
              </w:rPr>
              <w:t xml:space="preserve">Тема 5.3. Искусство Франции </w:t>
            </w:r>
            <w:r w:rsidRPr="00CF0D97">
              <w:rPr>
                <w:b w:val="0"/>
                <w:sz w:val="28"/>
                <w:szCs w:val="28"/>
                <w:lang w:val="en-US"/>
              </w:rPr>
              <w:t>XVIII</w:t>
            </w:r>
            <w:r w:rsidRPr="00CF0D97">
              <w:rPr>
                <w:b w:val="0"/>
                <w:sz w:val="28"/>
                <w:szCs w:val="28"/>
              </w:rPr>
              <w:t xml:space="preserve"> вв. Рококо</w:t>
            </w:r>
          </w:p>
        </w:tc>
      </w:tr>
      <w:tr w:rsidR="00D55CEC" w:rsidRPr="00CF0D97" w:rsidTr="00C05AC7">
        <w:trPr>
          <w:trHeight w:val="262"/>
        </w:trPr>
        <w:tc>
          <w:tcPr>
            <w:tcW w:w="9213" w:type="dxa"/>
          </w:tcPr>
          <w:p w:rsidR="00D55CEC" w:rsidRPr="00CF0D97" w:rsidRDefault="00D55CEC" w:rsidP="00D55C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F0D97">
              <w:rPr>
                <w:rFonts w:ascii="Times New Roman" w:hAnsi="Times New Roman" w:cs="Times New Roman"/>
                <w:sz w:val="28"/>
                <w:szCs w:val="28"/>
              </w:rPr>
              <w:t xml:space="preserve">Раздел  </w:t>
            </w:r>
            <w:r w:rsidRPr="00CF0D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</w:t>
            </w:r>
            <w:r w:rsidRPr="00CF0D97">
              <w:rPr>
                <w:rFonts w:ascii="Times New Roman" w:hAnsi="Times New Roman" w:cs="Times New Roman"/>
                <w:sz w:val="28"/>
                <w:szCs w:val="28"/>
              </w:rPr>
              <w:t xml:space="preserve">. Искусство Западной Европы первой половины </w:t>
            </w:r>
            <w:r w:rsidRPr="00CF0D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XIX</w:t>
            </w:r>
            <w:r w:rsidRPr="00CF0D97">
              <w:rPr>
                <w:rFonts w:ascii="Times New Roman" w:hAnsi="Times New Roman" w:cs="Times New Roman"/>
                <w:sz w:val="28"/>
                <w:szCs w:val="28"/>
              </w:rPr>
              <w:t xml:space="preserve"> в.</w:t>
            </w:r>
          </w:p>
        </w:tc>
      </w:tr>
      <w:tr w:rsidR="00D55CEC" w:rsidRPr="00CF0D97" w:rsidTr="00C05AC7">
        <w:trPr>
          <w:trHeight w:val="262"/>
        </w:trPr>
        <w:tc>
          <w:tcPr>
            <w:tcW w:w="9213" w:type="dxa"/>
          </w:tcPr>
          <w:p w:rsidR="00D55CEC" w:rsidRPr="00CF0D97" w:rsidRDefault="00D55CEC" w:rsidP="00D55CEC">
            <w:pPr>
              <w:pStyle w:val="af0"/>
              <w:jc w:val="left"/>
              <w:rPr>
                <w:b w:val="0"/>
                <w:sz w:val="28"/>
                <w:szCs w:val="28"/>
              </w:rPr>
            </w:pPr>
            <w:r w:rsidRPr="00CF0D97">
              <w:rPr>
                <w:b w:val="0"/>
                <w:sz w:val="28"/>
                <w:szCs w:val="28"/>
              </w:rPr>
              <w:t>Тема 6.1: Искусство Италии, Франции и Испании. Ампир.(1804-1825 гг.)</w:t>
            </w:r>
          </w:p>
        </w:tc>
      </w:tr>
      <w:tr w:rsidR="00D55CEC" w:rsidRPr="00CF0D97" w:rsidTr="00C05AC7">
        <w:trPr>
          <w:trHeight w:val="262"/>
        </w:trPr>
        <w:tc>
          <w:tcPr>
            <w:tcW w:w="9213" w:type="dxa"/>
          </w:tcPr>
          <w:p w:rsidR="00D55CEC" w:rsidRPr="00CF0D97" w:rsidRDefault="00D55CEC" w:rsidP="00D55CEC">
            <w:pPr>
              <w:pStyle w:val="af0"/>
              <w:jc w:val="left"/>
              <w:rPr>
                <w:b w:val="0"/>
                <w:sz w:val="28"/>
                <w:szCs w:val="28"/>
              </w:rPr>
            </w:pPr>
            <w:r w:rsidRPr="00CF0D97">
              <w:rPr>
                <w:b w:val="0"/>
                <w:sz w:val="28"/>
                <w:szCs w:val="28"/>
              </w:rPr>
              <w:t xml:space="preserve">Раздел  </w:t>
            </w:r>
            <w:r w:rsidRPr="00CF0D97">
              <w:rPr>
                <w:b w:val="0"/>
                <w:sz w:val="28"/>
                <w:szCs w:val="28"/>
                <w:lang w:val="en-US"/>
              </w:rPr>
              <w:t>VII</w:t>
            </w:r>
            <w:r w:rsidRPr="00CF0D97">
              <w:rPr>
                <w:b w:val="0"/>
                <w:sz w:val="28"/>
                <w:szCs w:val="28"/>
              </w:rPr>
              <w:t>: Искусство второй половины Х</w:t>
            </w:r>
            <w:r w:rsidRPr="00CF0D97">
              <w:rPr>
                <w:b w:val="0"/>
                <w:sz w:val="28"/>
                <w:szCs w:val="28"/>
                <w:lang w:val="en-US"/>
              </w:rPr>
              <w:t>IX</w:t>
            </w:r>
            <w:r w:rsidRPr="00CF0D97">
              <w:rPr>
                <w:b w:val="0"/>
                <w:sz w:val="28"/>
                <w:szCs w:val="28"/>
              </w:rPr>
              <w:t xml:space="preserve"> века</w:t>
            </w:r>
          </w:p>
        </w:tc>
      </w:tr>
      <w:tr w:rsidR="00D55CEC" w:rsidRPr="00CF0D97" w:rsidTr="00C05AC7">
        <w:trPr>
          <w:trHeight w:val="262"/>
        </w:trPr>
        <w:tc>
          <w:tcPr>
            <w:tcW w:w="9213" w:type="dxa"/>
          </w:tcPr>
          <w:p w:rsidR="00D55CEC" w:rsidRPr="00CF0D97" w:rsidRDefault="00D55CEC" w:rsidP="00D55CEC">
            <w:pPr>
              <w:pStyle w:val="af0"/>
              <w:jc w:val="left"/>
              <w:rPr>
                <w:b w:val="0"/>
                <w:sz w:val="28"/>
                <w:szCs w:val="28"/>
              </w:rPr>
            </w:pPr>
            <w:r w:rsidRPr="00CF0D97">
              <w:rPr>
                <w:b w:val="0"/>
                <w:sz w:val="28"/>
                <w:szCs w:val="28"/>
              </w:rPr>
              <w:t>Тема 7.1. Искусство Франции. Барбизонская школа</w:t>
            </w:r>
          </w:p>
        </w:tc>
      </w:tr>
      <w:tr w:rsidR="00D55CEC" w:rsidRPr="00CF0D97" w:rsidTr="00C05AC7">
        <w:trPr>
          <w:trHeight w:val="262"/>
        </w:trPr>
        <w:tc>
          <w:tcPr>
            <w:tcW w:w="9213" w:type="dxa"/>
          </w:tcPr>
          <w:p w:rsidR="00D55CEC" w:rsidRPr="00CF0D97" w:rsidRDefault="00D55CEC" w:rsidP="00D55CEC">
            <w:pPr>
              <w:pStyle w:val="af0"/>
              <w:jc w:val="left"/>
              <w:rPr>
                <w:b w:val="0"/>
                <w:sz w:val="28"/>
                <w:szCs w:val="28"/>
              </w:rPr>
            </w:pPr>
            <w:r w:rsidRPr="00CF0D97">
              <w:rPr>
                <w:b w:val="0"/>
                <w:sz w:val="28"/>
                <w:szCs w:val="28"/>
              </w:rPr>
              <w:t>Тема 7.2. Импрессионизм и импрессионисты</w:t>
            </w:r>
          </w:p>
        </w:tc>
      </w:tr>
      <w:tr w:rsidR="00D55CEC" w:rsidRPr="00CF0D97" w:rsidTr="00C05AC7">
        <w:trPr>
          <w:trHeight w:val="262"/>
        </w:trPr>
        <w:tc>
          <w:tcPr>
            <w:tcW w:w="9213" w:type="dxa"/>
          </w:tcPr>
          <w:p w:rsidR="00D55CEC" w:rsidRPr="00CF0D97" w:rsidRDefault="00D55CEC" w:rsidP="00D55CEC">
            <w:pPr>
              <w:pStyle w:val="af0"/>
              <w:jc w:val="left"/>
              <w:rPr>
                <w:b w:val="0"/>
                <w:sz w:val="28"/>
                <w:szCs w:val="28"/>
              </w:rPr>
            </w:pPr>
            <w:r w:rsidRPr="00CF0D97">
              <w:rPr>
                <w:b w:val="0"/>
                <w:sz w:val="28"/>
                <w:szCs w:val="28"/>
              </w:rPr>
              <w:t>Тема 7.3. Постимпрессионизм Неоимпрессионизм</w:t>
            </w:r>
          </w:p>
        </w:tc>
      </w:tr>
      <w:tr w:rsidR="00D55CEC" w:rsidRPr="00CF0D97" w:rsidTr="00C05AC7">
        <w:trPr>
          <w:trHeight w:val="262"/>
        </w:trPr>
        <w:tc>
          <w:tcPr>
            <w:tcW w:w="9213" w:type="dxa"/>
          </w:tcPr>
          <w:p w:rsidR="00D55CEC" w:rsidRPr="00CF0D97" w:rsidRDefault="00D55CEC" w:rsidP="00D55CEC">
            <w:pPr>
              <w:pStyle w:val="af0"/>
              <w:jc w:val="left"/>
              <w:rPr>
                <w:b w:val="0"/>
                <w:sz w:val="28"/>
                <w:szCs w:val="28"/>
              </w:rPr>
            </w:pPr>
            <w:r w:rsidRPr="00CF0D97">
              <w:rPr>
                <w:b w:val="0"/>
                <w:spacing w:val="4"/>
                <w:sz w:val="28"/>
                <w:szCs w:val="28"/>
              </w:rPr>
              <w:t xml:space="preserve">Раздел </w:t>
            </w:r>
            <w:r w:rsidRPr="00CF0D97">
              <w:rPr>
                <w:b w:val="0"/>
                <w:spacing w:val="4"/>
                <w:sz w:val="28"/>
                <w:szCs w:val="28"/>
                <w:lang w:val="en-US"/>
              </w:rPr>
              <w:t>VIII</w:t>
            </w:r>
            <w:r w:rsidRPr="00CF0D97">
              <w:rPr>
                <w:b w:val="0"/>
                <w:spacing w:val="4"/>
                <w:sz w:val="28"/>
                <w:szCs w:val="28"/>
              </w:rPr>
              <w:t>. Искусство Востока, Америки и Африки</w:t>
            </w:r>
          </w:p>
        </w:tc>
      </w:tr>
      <w:tr w:rsidR="00D55CEC" w:rsidRPr="00CF0D97" w:rsidTr="00C05AC7">
        <w:trPr>
          <w:trHeight w:val="262"/>
        </w:trPr>
        <w:tc>
          <w:tcPr>
            <w:tcW w:w="9213" w:type="dxa"/>
          </w:tcPr>
          <w:p w:rsidR="00D55CEC" w:rsidRPr="00CF0D97" w:rsidRDefault="00D55CEC" w:rsidP="00D55CEC">
            <w:pPr>
              <w:pStyle w:val="af0"/>
              <w:jc w:val="left"/>
              <w:rPr>
                <w:b w:val="0"/>
                <w:sz w:val="28"/>
                <w:szCs w:val="28"/>
              </w:rPr>
            </w:pPr>
            <w:r w:rsidRPr="00CF0D97">
              <w:rPr>
                <w:b w:val="0"/>
                <w:bCs w:val="0"/>
                <w:spacing w:val="4"/>
                <w:sz w:val="28"/>
                <w:szCs w:val="28"/>
              </w:rPr>
              <w:t>Тема 8.1. Искусство Индии, Китая, Японии</w:t>
            </w:r>
          </w:p>
        </w:tc>
      </w:tr>
      <w:tr w:rsidR="00D55CEC" w:rsidRPr="00CF0D97" w:rsidTr="00C05AC7">
        <w:trPr>
          <w:trHeight w:val="262"/>
        </w:trPr>
        <w:tc>
          <w:tcPr>
            <w:tcW w:w="9213" w:type="dxa"/>
          </w:tcPr>
          <w:p w:rsidR="00D55CEC" w:rsidRPr="00CF0D97" w:rsidRDefault="00D55CEC" w:rsidP="00D55CEC">
            <w:pPr>
              <w:pStyle w:val="af0"/>
              <w:jc w:val="left"/>
              <w:rPr>
                <w:b w:val="0"/>
                <w:sz w:val="28"/>
                <w:szCs w:val="28"/>
              </w:rPr>
            </w:pPr>
            <w:r w:rsidRPr="00CF0D97">
              <w:rPr>
                <w:b w:val="0"/>
                <w:bCs w:val="0"/>
                <w:spacing w:val="4"/>
                <w:sz w:val="28"/>
                <w:szCs w:val="28"/>
              </w:rPr>
              <w:t>Тема 8.2. Искусство Америки и Африки</w:t>
            </w:r>
          </w:p>
        </w:tc>
      </w:tr>
      <w:tr w:rsidR="00D55CEC" w:rsidRPr="00CF0D97" w:rsidTr="00C05AC7">
        <w:trPr>
          <w:trHeight w:val="262"/>
        </w:trPr>
        <w:tc>
          <w:tcPr>
            <w:tcW w:w="9213" w:type="dxa"/>
          </w:tcPr>
          <w:p w:rsidR="00D55CEC" w:rsidRPr="00CF0D97" w:rsidRDefault="00D55CEC" w:rsidP="00D55CEC">
            <w:pPr>
              <w:pStyle w:val="af0"/>
              <w:jc w:val="left"/>
              <w:rPr>
                <w:b w:val="0"/>
                <w:sz w:val="28"/>
                <w:szCs w:val="28"/>
              </w:rPr>
            </w:pPr>
            <w:r w:rsidRPr="00CF0D97">
              <w:rPr>
                <w:b w:val="0"/>
                <w:sz w:val="28"/>
                <w:szCs w:val="28"/>
              </w:rPr>
              <w:t xml:space="preserve">Раздел </w:t>
            </w:r>
            <w:r w:rsidRPr="00CF0D97">
              <w:rPr>
                <w:b w:val="0"/>
                <w:sz w:val="28"/>
                <w:szCs w:val="28"/>
                <w:lang w:val="en-US"/>
              </w:rPr>
              <w:t>IX</w:t>
            </w:r>
            <w:r w:rsidRPr="00CF0D97">
              <w:rPr>
                <w:b w:val="0"/>
                <w:sz w:val="28"/>
                <w:szCs w:val="28"/>
              </w:rPr>
              <w:t xml:space="preserve">. Русское искусство </w:t>
            </w:r>
            <w:r w:rsidRPr="00CF0D97">
              <w:rPr>
                <w:b w:val="0"/>
                <w:sz w:val="28"/>
                <w:szCs w:val="28"/>
                <w:lang w:val="en-US"/>
              </w:rPr>
              <w:t>IX</w:t>
            </w:r>
            <w:r w:rsidRPr="00CF0D97">
              <w:rPr>
                <w:b w:val="0"/>
                <w:sz w:val="28"/>
                <w:szCs w:val="28"/>
              </w:rPr>
              <w:t>-</w:t>
            </w:r>
            <w:r w:rsidRPr="00CF0D97">
              <w:rPr>
                <w:b w:val="0"/>
                <w:sz w:val="28"/>
                <w:szCs w:val="28"/>
                <w:lang w:val="en-US"/>
              </w:rPr>
              <w:t>XVIII</w:t>
            </w:r>
            <w:r w:rsidRPr="00CF0D97">
              <w:rPr>
                <w:b w:val="0"/>
                <w:sz w:val="28"/>
                <w:szCs w:val="28"/>
              </w:rPr>
              <w:t xml:space="preserve"> вв.</w:t>
            </w:r>
          </w:p>
        </w:tc>
      </w:tr>
      <w:tr w:rsidR="00D55CEC" w:rsidRPr="00CF0D97" w:rsidTr="00C05AC7">
        <w:trPr>
          <w:trHeight w:val="262"/>
        </w:trPr>
        <w:tc>
          <w:tcPr>
            <w:tcW w:w="9213" w:type="dxa"/>
          </w:tcPr>
          <w:p w:rsidR="00D55CEC" w:rsidRPr="00CF0D97" w:rsidRDefault="00D55CEC" w:rsidP="00D55CEC">
            <w:pPr>
              <w:pStyle w:val="af0"/>
              <w:jc w:val="left"/>
              <w:rPr>
                <w:b w:val="0"/>
                <w:sz w:val="28"/>
                <w:szCs w:val="28"/>
              </w:rPr>
            </w:pPr>
            <w:r w:rsidRPr="00CF0D97">
              <w:rPr>
                <w:b w:val="0"/>
                <w:sz w:val="28"/>
                <w:szCs w:val="28"/>
              </w:rPr>
              <w:t>Тема 9.1. Древнерусское искусство. Киевская Русь</w:t>
            </w:r>
          </w:p>
        </w:tc>
      </w:tr>
      <w:tr w:rsidR="00D55CEC" w:rsidRPr="00CF0D97" w:rsidTr="00C05AC7">
        <w:trPr>
          <w:trHeight w:val="262"/>
        </w:trPr>
        <w:tc>
          <w:tcPr>
            <w:tcW w:w="9213" w:type="dxa"/>
          </w:tcPr>
          <w:p w:rsidR="00D55CEC" w:rsidRPr="00CF0D97" w:rsidRDefault="00D55CEC" w:rsidP="00D55CEC">
            <w:pPr>
              <w:pStyle w:val="af0"/>
              <w:jc w:val="left"/>
              <w:rPr>
                <w:b w:val="0"/>
                <w:sz w:val="28"/>
                <w:szCs w:val="28"/>
              </w:rPr>
            </w:pPr>
            <w:r w:rsidRPr="00CF0D97">
              <w:rPr>
                <w:b w:val="0"/>
                <w:sz w:val="28"/>
                <w:szCs w:val="28"/>
              </w:rPr>
              <w:t>Тема 9.2. Архитектура и скульптура г.С.-Петербурга</w:t>
            </w:r>
          </w:p>
        </w:tc>
      </w:tr>
      <w:tr w:rsidR="00D55CEC" w:rsidRPr="00CF0D97" w:rsidTr="00C05AC7">
        <w:trPr>
          <w:trHeight w:val="262"/>
        </w:trPr>
        <w:tc>
          <w:tcPr>
            <w:tcW w:w="9213" w:type="dxa"/>
          </w:tcPr>
          <w:p w:rsidR="00D55CEC" w:rsidRPr="00CF0D97" w:rsidRDefault="00D55CEC" w:rsidP="00D55CEC">
            <w:pPr>
              <w:pStyle w:val="af0"/>
              <w:jc w:val="left"/>
              <w:rPr>
                <w:b w:val="0"/>
                <w:sz w:val="28"/>
                <w:szCs w:val="28"/>
              </w:rPr>
            </w:pPr>
            <w:r w:rsidRPr="00CF0D97">
              <w:rPr>
                <w:b w:val="0"/>
                <w:sz w:val="28"/>
                <w:szCs w:val="28"/>
              </w:rPr>
              <w:t>Тема 9.3. Архитектура и скульптура г.Москвы</w:t>
            </w:r>
          </w:p>
        </w:tc>
      </w:tr>
      <w:tr w:rsidR="00D55CEC" w:rsidRPr="00CF0D97" w:rsidTr="00C05AC7">
        <w:trPr>
          <w:trHeight w:val="262"/>
        </w:trPr>
        <w:tc>
          <w:tcPr>
            <w:tcW w:w="9213" w:type="dxa"/>
          </w:tcPr>
          <w:p w:rsidR="00D55CEC" w:rsidRPr="00CF0D97" w:rsidRDefault="00D55CEC" w:rsidP="00D55CE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-1"/>
                <w:sz w:val="28"/>
                <w:szCs w:val="28"/>
              </w:rPr>
            </w:pPr>
            <w:r w:rsidRPr="00CF0D97">
              <w:rPr>
                <w:rFonts w:ascii="Times New Roman" w:hAnsi="Times New Roman" w:cs="Times New Roman"/>
                <w:sz w:val="28"/>
                <w:szCs w:val="28"/>
              </w:rPr>
              <w:t xml:space="preserve">Раздел </w:t>
            </w:r>
            <w:r w:rsidRPr="00CF0D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CF0D97">
              <w:rPr>
                <w:rFonts w:ascii="Times New Roman" w:hAnsi="Times New Roman" w:cs="Times New Roman"/>
                <w:sz w:val="28"/>
                <w:szCs w:val="28"/>
              </w:rPr>
              <w:t xml:space="preserve">. Искусство России первой половины </w:t>
            </w:r>
            <w:r w:rsidRPr="00CF0D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XIX</w:t>
            </w:r>
            <w:r w:rsidRPr="00CF0D97">
              <w:rPr>
                <w:rFonts w:ascii="Times New Roman" w:hAnsi="Times New Roman" w:cs="Times New Roman"/>
                <w:sz w:val="28"/>
                <w:szCs w:val="28"/>
              </w:rPr>
              <w:t xml:space="preserve"> в.</w:t>
            </w:r>
          </w:p>
        </w:tc>
      </w:tr>
      <w:tr w:rsidR="00D55CEC" w:rsidRPr="00CF0D97" w:rsidTr="00C05AC7">
        <w:trPr>
          <w:trHeight w:val="262"/>
        </w:trPr>
        <w:tc>
          <w:tcPr>
            <w:tcW w:w="9213" w:type="dxa"/>
          </w:tcPr>
          <w:p w:rsidR="00D55CEC" w:rsidRPr="00CF0D97" w:rsidRDefault="00D55CEC" w:rsidP="00D55CEC">
            <w:pPr>
              <w:pStyle w:val="af0"/>
              <w:jc w:val="left"/>
              <w:rPr>
                <w:b w:val="0"/>
                <w:sz w:val="28"/>
                <w:szCs w:val="28"/>
              </w:rPr>
            </w:pPr>
            <w:r w:rsidRPr="00CF0D97">
              <w:rPr>
                <w:b w:val="0"/>
                <w:sz w:val="28"/>
                <w:szCs w:val="28"/>
              </w:rPr>
              <w:lastRenderedPageBreak/>
              <w:t xml:space="preserve">Тема 10.1. Русские художники </w:t>
            </w:r>
            <w:r w:rsidRPr="00CF0D97">
              <w:rPr>
                <w:b w:val="0"/>
                <w:sz w:val="28"/>
                <w:szCs w:val="28"/>
                <w:lang w:val="en-US"/>
              </w:rPr>
              <w:t>XIX</w:t>
            </w:r>
            <w:r w:rsidRPr="00CF0D97">
              <w:rPr>
                <w:b w:val="0"/>
                <w:sz w:val="28"/>
                <w:szCs w:val="28"/>
              </w:rPr>
              <w:t xml:space="preserve"> в. Архитектура. Скульптура. Живопись.  Творчество художников.</w:t>
            </w:r>
          </w:p>
        </w:tc>
      </w:tr>
      <w:tr w:rsidR="00D55CEC" w:rsidRPr="00CF0D97" w:rsidTr="00C05AC7">
        <w:trPr>
          <w:trHeight w:val="262"/>
        </w:trPr>
        <w:tc>
          <w:tcPr>
            <w:tcW w:w="9213" w:type="dxa"/>
          </w:tcPr>
          <w:p w:rsidR="00D55CEC" w:rsidRPr="00CF0D97" w:rsidRDefault="00D55CEC" w:rsidP="00D55CE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-1"/>
                <w:sz w:val="28"/>
                <w:szCs w:val="28"/>
              </w:rPr>
            </w:pPr>
            <w:r w:rsidRPr="00CF0D97">
              <w:rPr>
                <w:rFonts w:ascii="Times New Roman" w:hAnsi="Times New Roman" w:cs="Times New Roman"/>
                <w:sz w:val="28"/>
                <w:szCs w:val="28"/>
              </w:rPr>
              <w:t xml:space="preserve">Раздел </w:t>
            </w:r>
            <w:r w:rsidRPr="00CF0D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</w:t>
            </w:r>
            <w:r w:rsidRPr="00CF0D97">
              <w:rPr>
                <w:rFonts w:ascii="Times New Roman" w:hAnsi="Times New Roman" w:cs="Times New Roman"/>
                <w:sz w:val="28"/>
                <w:szCs w:val="28"/>
              </w:rPr>
              <w:t xml:space="preserve">. Искусство России второй половины </w:t>
            </w:r>
            <w:r w:rsidRPr="00CF0D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XIX</w:t>
            </w:r>
            <w:r w:rsidRPr="00CF0D97">
              <w:rPr>
                <w:rFonts w:ascii="Times New Roman" w:hAnsi="Times New Roman" w:cs="Times New Roman"/>
                <w:sz w:val="28"/>
                <w:szCs w:val="28"/>
              </w:rPr>
              <w:t xml:space="preserve"> и начала </w:t>
            </w:r>
            <w:r w:rsidRPr="00CF0D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XX</w:t>
            </w:r>
            <w:r w:rsidRPr="00CF0D97">
              <w:rPr>
                <w:rFonts w:ascii="Times New Roman" w:hAnsi="Times New Roman" w:cs="Times New Roman"/>
                <w:sz w:val="28"/>
                <w:szCs w:val="28"/>
              </w:rPr>
              <w:t xml:space="preserve"> вв.</w:t>
            </w:r>
          </w:p>
        </w:tc>
      </w:tr>
      <w:tr w:rsidR="00D55CEC" w:rsidRPr="00CF0D97" w:rsidTr="00C05AC7">
        <w:trPr>
          <w:trHeight w:val="262"/>
        </w:trPr>
        <w:tc>
          <w:tcPr>
            <w:tcW w:w="9213" w:type="dxa"/>
          </w:tcPr>
          <w:p w:rsidR="00D55CEC" w:rsidRPr="00CF0D97" w:rsidRDefault="00D55CEC" w:rsidP="00D55CEC">
            <w:pPr>
              <w:pStyle w:val="af0"/>
              <w:jc w:val="left"/>
              <w:rPr>
                <w:b w:val="0"/>
                <w:sz w:val="28"/>
                <w:szCs w:val="28"/>
              </w:rPr>
            </w:pPr>
            <w:r w:rsidRPr="00CF0D97">
              <w:rPr>
                <w:b w:val="0"/>
                <w:sz w:val="28"/>
                <w:szCs w:val="28"/>
              </w:rPr>
              <w:t xml:space="preserve">Тема 11.1. Художники-передвижники 2ой половины </w:t>
            </w:r>
            <w:r w:rsidRPr="00CF0D97">
              <w:rPr>
                <w:b w:val="0"/>
                <w:sz w:val="28"/>
                <w:szCs w:val="28"/>
                <w:lang w:val="en-US"/>
              </w:rPr>
              <w:t>XIX</w:t>
            </w:r>
            <w:r w:rsidRPr="00CF0D97">
              <w:rPr>
                <w:b w:val="0"/>
                <w:sz w:val="28"/>
                <w:szCs w:val="28"/>
              </w:rPr>
              <w:t xml:space="preserve"> в.</w:t>
            </w:r>
          </w:p>
        </w:tc>
      </w:tr>
      <w:tr w:rsidR="00D55CEC" w:rsidRPr="00CF0D97" w:rsidTr="00C05AC7">
        <w:trPr>
          <w:trHeight w:val="262"/>
        </w:trPr>
        <w:tc>
          <w:tcPr>
            <w:tcW w:w="9213" w:type="dxa"/>
          </w:tcPr>
          <w:p w:rsidR="00D55CEC" w:rsidRPr="00CF0D97" w:rsidRDefault="00D55CEC" w:rsidP="00D55CEC">
            <w:pPr>
              <w:pStyle w:val="af0"/>
              <w:jc w:val="left"/>
              <w:rPr>
                <w:b w:val="0"/>
                <w:sz w:val="28"/>
                <w:szCs w:val="28"/>
              </w:rPr>
            </w:pPr>
            <w:r w:rsidRPr="00CF0D97">
              <w:rPr>
                <w:b w:val="0"/>
                <w:sz w:val="28"/>
                <w:szCs w:val="28"/>
              </w:rPr>
              <w:t>Тема 11.2. Творчество художников-передвижников</w:t>
            </w:r>
          </w:p>
        </w:tc>
      </w:tr>
      <w:tr w:rsidR="00D55CEC" w:rsidRPr="00CF0D97" w:rsidTr="00C05AC7">
        <w:trPr>
          <w:trHeight w:val="262"/>
        </w:trPr>
        <w:tc>
          <w:tcPr>
            <w:tcW w:w="9213" w:type="dxa"/>
          </w:tcPr>
          <w:p w:rsidR="00D55CEC" w:rsidRPr="00CF0D97" w:rsidRDefault="00D55CEC" w:rsidP="00D55CEC">
            <w:pPr>
              <w:pStyle w:val="af0"/>
              <w:jc w:val="left"/>
              <w:rPr>
                <w:b w:val="0"/>
                <w:sz w:val="28"/>
                <w:szCs w:val="28"/>
              </w:rPr>
            </w:pPr>
            <w:r w:rsidRPr="00CF0D97">
              <w:rPr>
                <w:b w:val="0"/>
                <w:sz w:val="28"/>
                <w:szCs w:val="28"/>
              </w:rPr>
              <w:t xml:space="preserve">Раздел  </w:t>
            </w:r>
            <w:r w:rsidRPr="00CF0D97">
              <w:rPr>
                <w:b w:val="0"/>
                <w:sz w:val="28"/>
                <w:szCs w:val="28"/>
                <w:lang w:val="en-US"/>
              </w:rPr>
              <w:t>XII</w:t>
            </w:r>
            <w:r w:rsidRPr="00CF0D97">
              <w:rPr>
                <w:b w:val="0"/>
                <w:sz w:val="28"/>
                <w:szCs w:val="28"/>
              </w:rPr>
              <w:t xml:space="preserve">. Мировое искусство </w:t>
            </w:r>
            <w:r w:rsidRPr="00CF0D97">
              <w:rPr>
                <w:b w:val="0"/>
                <w:sz w:val="28"/>
                <w:szCs w:val="28"/>
                <w:lang w:val="en-US"/>
              </w:rPr>
              <w:t>XIX</w:t>
            </w:r>
            <w:r w:rsidRPr="00CF0D97">
              <w:rPr>
                <w:b w:val="0"/>
                <w:sz w:val="28"/>
                <w:szCs w:val="28"/>
              </w:rPr>
              <w:t xml:space="preserve"> века</w:t>
            </w:r>
          </w:p>
        </w:tc>
      </w:tr>
      <w:tr w:rsidR="00D55CEC" w:rsidRPr="00CF0D97" w:rsidTr="00C05AC7">
        <w:trPr>
          <w:trHeight w:val="262"/>
        </w:trPr>
        <w:tc>
          <w:tcPr>
            <w:tcW w:w="9213" w:type="dxa"/>
          </w:tcPr>
          <w:p w:rsidR="00D55CEC" w:rsidRPr="00CF0D97" w:rsidRDefault="00D55CEC" w:rsidP="00D55CEC">
            <w:pPr>
              <w:pStyle w:val="af0"/>
              <w:jc w:val="left"/>
              <w:rPr>
                <w:b w:val="0"/>
                <w:sz w:val="28"/>
                <w:szCs w:val="28"/>
              </w:rPr>
            </w:pPr>
            <w:r w:rsidRPr="00CF0D97">
              <w:rPr>
                <w:b w:val="0"/>
                <w:sz w:val="28"/>
                <w:szCs w:val="28"/>
              </w:rPr>
              <w:t>Тема 12.1. Кубизм. Фовизм. Примитивизм. Футуризм. Гиппереализм</w:t>
            </w:r>
          </w:p>
        </w:tc>
      </w:tr>
      <w:tr w:rsidR="00D55CEC" w:rsidRPr="00CF0D97" w:rsidTr="00C05AC7">
        <w:trPr>
          <w:trHeight w:val="262"/>
        </w:trPr>
        <w:tc>
          <w:tcPr>
            <w:tcW w:w="9213" w:type="dxa"/>
          </w:tcPr>
          <w:p w:rsidR="00D55CEC" w:rsidRPr="00CF0D97" w:rsidRDefault="00D55CEC" w:rsidP="00D55CEC">
            <w:pPr>
              <w:pStyle w:val="af0"/>
              <w:jc w:val="left"/>
              <w:rPr>
                <w:b w:val="0"/>
                <w:sz w:val="28"/>
                <w:szCs w:val="28"/>
              </w:rPr>
            </w:pPr>
            <w:r w:rsidRPr="00CF0D97">
              <w:rPr>
                <w:b w:val="0"/>
                <w:sz w:val="28"/>
                <w:szCs w:val="28"/>
              </w:rPr>
              <w:t>Тема 12.2. Сюрреализм</w:t>
            </w:r>
          </w:p>
        </w:tc>
      </w:tr>
      <w:tr w:rsidR="00D55CEC" w:rsidRPr="00CF0D97" w:rsidTr="00C05AC7">
        <w:trPr>
          <w:trHeight w:val="262"/>
        </w:trPr>
        <w:tc>
          <w:tcPr>
            <w:tcW w:w="9213" w:type="dxa"/>
          </w:tcPr>
          <w:p w:rsidR="00D55CEC" w:rsidRPr="00CF0D97" w:rsidRDefault="00D55CEC" w:rsidP="00D55CEC">
            <w:pPr>
              <w:pStyle w:val="af0"/>
              <w:jc w:val="left"/>
              <w:rPr>
                <w:b w:val="0"/>
                <w:sz w:val="28"/>
                <w:szCs w:val="28"/>
              </w:rPr>
            </w:pPr>
            <w:r w:rsidRPr="00CF0D97">
              <w:rPr>
                <w:b w:val="0"/>
                <w:sz w:val="28"/>
                <w:szCs w:val="28"/>
              </w:rPr>
              <w:t>Тема 12.3. Стили и направления в искусстве. Абстракционизм. Ташизм. Дадаизм. Поп-арт. Оп-арт. Сентиментализм. Романтизм. Реализм. Натурализм</w:t>
            </w:r>
          </w:p>
        </w:tc>
      </w:tr>
      <w:tr w:rsidR="00D55CEC" w:rsidRPr="00CF0D97" w:rsidTr="00C05AC7">
        <w:trPr>
          <w:trHeight w:val="262"/>
        </w:trPr>
        <w:tc>
          <w:tcPr>
            <w:tcW w:w="9213" w:type="dxa"/>
          </w:tcPr>
          <w:p w:rsidR="00D55CEC" w:rsidRPr="00CF0D97" w:rsidRDefault="00D55CEC" w:rsidP="00D55CEC">
            <w:pPr>
              <w:pStyle w:val="af0"/>
              <w:jc w:val="left"/>
              <w:rPr>
                <w:b w:val="0"/>
                <w:sz w:val="28"/>
                <w:szCs w:val="28"/>
              </w:rPr>
            </w:pPr>
            <w:r w:rsidRPr="00CF0D97">
              <w:rPr>
                <w:b w:val="0"/>
                <w:sz w:val="28"/>
                <w:szCs w:val="28"/>
              </w:rPr>
              <w:t xml:space="preserve">Тема 12.4. Русское искусство </w:t>
            </w:r>
            <w:r w:rsidRPr="00CF0D97">
              <w:rPr>
                <w:b w:val="0"/>
                <w:sz w:val="28"/>
                <w:szCs w:val="28"/>
                <w:lang w:val="en-US"/>
              </w:rPr>
              <w:t>XX</w:t>
            </w:r>
            <w:r w:rsidRPr="00CF0D97">
              <w:rPr>
                <w:b w:val="0"/>
                <w:sz w:val="28"/>
                <w:szCs w:val="28"/>
              </w:rPr>
              <w:t xml:space="preserve"> века</w:t>
            </w:r>
          </w:p>
        </w:tc>
      </w:tr>
    </w:tbl>
    <w:p w:rsidR="00423685" w:rsidRDefault="00423685" w:rsidP="000D05E9">
      <w:pPr>
        <w:spacing w:after="0" w:line="240" w:lineRule="auto"/>
        <w:ind w:firstLine="709"/>
        <w:rPr>
          <w:sz w:val="23"/>
          <w:szCs w:val="23"/>
        </w:rPr>
      </w:pPr>
    </w:p>
    <w:p w:rsidR="00423685" w:rsidRDefault="00423685" w:rsidP="000D05E9">
      <w:pPr>
        <w:spacing w:after="0" w:line="240" w:lineRule="auto"/>
        <w:ind w:firstLine="709"/>
        <w:rPr>
          <w:sz w:val="23"/>
          <w:szCs w:val="23"/>
        </w:rPr>
      </w:pPr>
    </w:p>
    <w:p w:rsidR="0004545C" w:rsidRPr="00490166" w:rsidRDefault="00490166" w:rsidP="0049016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90166">
        <w:rPr>
          <w:rFonts w:ascii="Times New Roman" w:eastAsia="Calibri" w:hAnsi="Times New Roman" w:cs="Times New Roman"/>
          <w:b/>
          <w:sz w:val="28"/>
          <w:szCs w:val="28"/>
          <w:u w:val="single"/>
        </w:rPr>
        <w:t>ОП.0</w:t>
      </w:r>
      <w:r w:rsidR="00423685">
        <w:rPr>
          <w:rFonts w:ascii="Times New Roman" w:eastAsia="Calibri" w:hAnsi="Times New Roman" w:cs="Times New Roman"/>
          <w:b/>
          <w:sz w:val="28"/>
          <w:szCs w:val="28"/>
          <w:u w:val="single"/>
        </w:rPr>
        <w:t>7</w:t>
      </w:r>
      <w:r w:rsidRPr="00490166">
        <w:rPr>
          <w:rFonts w:ascii="Times New Roman" w:eastAsia="Calibri" w:hAnsi="Times New Roman" w:cs="Times New Roman"/>
          <w:b/>
          <w:sz w:val="28"/>
          <w:szCs w:val="28"/>
          <w:u w:val="single"/>
        </w:rPr>
        <w:t>. Безопасность жизнедеятельности</w:t>
      </w:r>
    </w:p>
    <w:p w:rsidR="000D05E9" w:rsidRPr="00490166" w:rsidRDefault="00490166" w:rsidP="00490166">
      <w:pPr>
        <w:pStyle w:val="Default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1. </w:t>
      </w:r>
      <w:r w:rsidR="000D05E9" w:rsidRPr="00490166">
        <w:rPr>
          <w:b/>
          <w:bCs/>
          <w:sz w:val="28"/>
          <w:szCs w:val="28"/>
        </w:rPr>
        <w:t xml:space="preserve">Область применения рабочей программы </w:t>
      </w:r>
    </w:p>
    <w:p w:rsidR="000D05E9" w:rsidRPr="00490166" w:rsidRDefault="000D05E9" w:rsidP="00490166">
      <w:pPr>
        <w:pStyle w:val="Default"/>
        <w:ind w:firstLine="709"/>
        <w:jc w:val="both"/>
        <w:rPr>
          <w:sz w:val="28"/>
          <w:szCs w:val="28"/>
        </w:rPr>
      </w:pPr>
      <w:r w:rsidRPr="00490166">
        <w:rPr>
          <w:sz w:val="28"/>
          <w:szCs w:val="28"/>
        </w:rPr>
        <w:t xml:space="preserve">Рабочая программа учебной дисциплины является частью программы подготовки специалистов среднего звена в соответствии с ФГОС по специальности СПО </w:t>
      </w:r>
      <w:r w:rsidR="007161CC" w:rsidRPr="009660D7">
        <w:rPr>
          <w:b/>
          <w:sz w:val="28"/>
          <w:szCs w:val="28"/>
        </w:rPr>
        <w:t>54.02.01 Дизайн (по отраслям)</w:t>
      </w:r>
      <w:r w:rsidRPr="00490166">
        <w:rPr>
          <w:b/>
          <w:bCs/>
          <w:sz w:val="28"/>
          <w:szCs w:val="28"/>
        </w:rPr>
        <w:t xml:space="preserve"> </w:t>
      </w:r>
      <w:r w:rsidRPr="00490166">
        <w:rPr>
          <w:sz w:val="28"/>
          <w:szCs w:val="28"/>
        </w:rPr>
        <w:t xml:space="preserve">(базовый уровень). </w:t>
      </w:r>
    </w:p>
    <w:p w:rsidR="000D05E9" w:rsidRPr="00490166" w:rsidRDefault="000D05E9" w:rsidP="00490166">
      <w:pPr>
        <w:pStyle w:val="Default"/>
        <w:ind w:firstLine="709"/>
        <w:jc w:val="both"/>
        <w:rPr>
          <w:sz w:val="28"/>
          <w:szCs w:val="28"/>
        </w:rPr>
      </w:pPr>
      <w:r w:rsidRPr="00490166">
        <w:rPr>
          <w:sz w:val="28"/>
          <w:szCs w:val="28"/>
        </w:rPr>
        <w:t xml:space="preserve">Рабочая программа учебной дисциплины может быть использована при подготовке студентов очной и заочной форм обучения. </w:t>
      </w:r>
    </w:p>
    <w:p w:rsidR="000D05E9" w:rsidRDefault="00490166" w:rsidP="00490166">
      <w:pPr>
        <w:pStyle w:val="Default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2. </w:t>
      </w:r>
      <w:r w:rsidR="000D05E9" w:rsidRPr="00490166">
        <w:rPr>
          <w:b/>
          <w:bCs/>
          <w:sz w:val="28"/>
          <w:szCs w:val="28"/>
        </w:rPr>
        <w:t xml:space="preserve">Место учебной дисциплины в структуре программы подготовки специалистов среднего звена: </w:t>
      </w:r>
      <w:r w:rsidR="000D05E9" w:rsidRPr="00490166">
        <w:rPr>
          <w:sz w:val="28"/>
          <w:szCs w:val="28"/>
        </w:rPr>
        <w:t xml:space="preserve">дисциплина является общепрофессиональной и входит в профессиональный цикл. </w:t>
      </w:r>
    </w:p>
    <w:p w:rsidR="00490166" w:rsidRPr="00490166" w:rsidRDefault="00490166" w:rsidP="004901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4883">
        <w:rPr>
          <w:rFonts w:ascii="Times New Roman" w:hAnsi="Times New Roman" w:cs="Times New Roman"/>
          <w:sz w:val="28"/>
          <w:szCs w:val="28"/>
        </w:rPr>
        <w:t>Процесс изучения учебной дисциплины направлен на формирование общих компетенций:</w:t>
      </w:r>
      <w:r>
        <w:rPr>
          <w:rFonts w:ascii="Times New Roman" w:hAnsi="Times New Roman" w:cs="Times New Roman"/>
          <w:sz w:val="28"/>
          <w:szCs w:val="28"/>
        </w:rPr>
        <w:t xml:space="preserve"> ОК 1 – ОК 9.</w:t>
      </w:r>
    </w:p>
    <w:p w:rsidR="000D05E9" w:rsidRPr="00490166" w:rsidRDefault="00490166" w:rsidP="00490166">
      <w:pPr>
        <w:pStyle w:val="Default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3. </w:t>
      </w:r>
      <w:r w:rsidR="000D05E9" w:rsidRPr="00490166">
        <w:rPr>
          <w:b/>
          <w:bCs/>
          <w:sz w:val="28"/>
          <w:szCs w:val="28"/>
        </w:rPr>
        <w:t xml:space="preserve">Цели и задачи учебной дисциплины – требования к результатам освоения учебной дисциплины: </w:t>
      </w:r>
    </w:p>
    <w:p w:rsidR="000D05E9" w:rsidRPr="00490166" w:rsidRDefault="000D05E9" w:rsidP="00490166">
      <w:pPr>
        <w:pStyle w:val="Default"/>
        <w:ind w:firstLine="709"/>
        <w:jc w:val="both"/>
        <w:rPr>
          <w:sz w:val="28"/>
          <w:szCs w:val="28"/>
        </w:rPr>
      </w:pPr>
      <w:r w:rsidRPr="00490166">
        <w:rPr>
          <w:sz w:val="28"/>
          <w:szCs w:val="28"/>
        </w:rPr>
        <w:t xml:space="preserve">В результате освоения учебной дисциплины обучающийся должен </w:t>
      </w:r>
      <w:r w:rsidRPr="00490166">
        <w:rPr>
          <w:b/>
          <w:bCs/>
          <w:sz w:val="28"/>
          <w:szCs w:val="28"/>
        </w:rPr>
        <w:t>уметь</w:t>
      </w:r>
      <w:r w:rsidRPr="00490166">
        <w:rPr>
          <w:sz w:val="28"/>
          <w:szCs w:val="28"/>
        </w:rPr>
        <w:t xml:space="preserve">: </w:t>
      </w:r>
    </w:p>
    <w:p w:rsidR="000D05E9" w:rsidRPr="00490166" w:rsidRDefault="000D05E9" w:rsidP="003C65D4">
      <w:pPr>
        <w:pStyle w:val="Default"/>
        <w:numPr>
          <w:ilvl w:val="0"/>
          <w:numId w:val="12"/>
        </w:numPr>
        <w:jc w:val="both"/>
        <w:rPr>
          <w:sz w:val="28"/>
          <w:szCs w:val="28"/>
        </w:rPr>
      </w:pPr>
      <w:r w:rsidRPr="00490166">
        <w:rPr>
          <w:sz w:val="28"/>
          <w:szCs w:val="28"/>
        </w:rPr>
        <w:t xml:space="preserve">организовывать и проводить мероприятия по защите работающих и населения от негативных воздействий чрезвычайных ситуаций; </w:t>
      </w:r>
    </w:p>
    <w:p w:rsidR="000D05E9" w:rsidRPr="00490166" w:rsidRDefault="000D05E9" w:rsidP="003C65D4">
      <w:pPr>
        <w:pStyle w:val="Default"/>
        <w:numPr>
          <w:ilvl w:val="0"/>
          <w:numId w:val="12"/>
        </w:numPr>
        <w:jc w:val="both"/>
        <w:rPr>
          <w:sz w:val="28"/>
          <w:szCs w:val="28"/>
        </w:rPr>
      </w:pPr>
      <w:r w:rsidRPr="00490166">
        <w:rPr>
          <w:sz w:val="28"/>
          <w:szCs w:val="28"/>
        </w:rPr>
        <w:t xml:space="preserve">предпринимать профилактические меры для снижения уровня опасностей различного вида и их последствий в профессиональной деятельности и быту; </w:t>
      </w:r>
    </w:p>
    <w:p w:rsidR="000D05E9" w:rsidRPr="00490166" w:rsidRDefault="000D05E9" w:rsidP="003C65D4">
      <w:pPr>
        <w:pStyle w:val="Default"/>
        <w:numPr>
          <w:ilvl w:val="0"/>
          <w:numId w:val="12"/>
        </w:numPr>
        <w:jc w:val="both"/>
        <w:rPr>
          <w:sz w:val="28"/>
          <w:szCs w:val="28"/>
        </w:rPr>
      </w:pPr>
      <w:r w:rsidRPr="00490166">
        <w:rPr>
          <w:sz w:val="28"/>
          <w:szCs w:val="28"/>
        </w:rPr>
        <w:t xml:space="preserve">использовать средства индивидуальной и коллективной защиты от оружия массового поражения; применять первичные средства пожаротушения; </w:t>
      </w:r>
    </w:p>
    <w:p w:rsidR="000D05E9" w:rsidRPr="00490166" w:rsidRDefault="000D05E9" w:rsidP="003C65D4">
      <w:pPr>
        <w:pStyle w:val="Default"/>
        <w:numPr>
          <w:ilvl w:val="0"/>
          <w:numId w:val="12"/>
        </w:numPr>
        <w:jc w:val="both"/>
        <w:rPr>
          <w:sz w:val="28"/>
          <w:szCs w:val="28"/>
        </w:rPr>
      </w:pPr>
      <w:r w:rsidRPr="00490166">
        <w:rPr>
          <w:sz w:val="28"/>
          <w:szCs w:val="28"/>
        </w:rPr>
        <w:t xml:space="preserve">ориентировать в перечне военно-учетных специальностях и самостоятельно определять среди них родственные полученной специальности; </w:t>
      </w:r>
    </w:p>
    <w:p w:rsidR="000D05E9" w:rsidRPr="00490166" w:rsidRDefault="000D05E9" w:rsidP="003C65D4">
      <w:pPr>
        <w:pStyle w:val="Default"/>
        <w:numPr>
          <w:ilvl w:val="0"/>
          <w:numId w:val="12"/>
        </w:numPr>
        <w:jc w:val="both"/>
        <w:rPr>
          <w:sz w:val="28"/>
          <w:szCs w:val="28"/>
        </w:rPr>
      </w:pPr>
      <w:r w:rsidRPr="00490166">
        <w:rPr>
          <w:sz w:val="28"/>
          <w:szCs w:val="28"/>
        </w:rPr>
        <w:t xml:space="preserve">применять профессиональные знания в ходе исполнения обязанностей военной службы на воинских должностях в соответствии с полученной специальностью; </w:t>
      </w:r>
    </w:p>
    <w:p w:rsidR="00490166" w:rsidRDefault="000D05E9" w:rsidP="003C65D4">
      <w:pPr>
        <w:pStyle w:val="Default"/>
        <w:numPr>
          <w:ilvl w:val="0"/>
          <w:numId w:val="12"/>
        </w:numPr>
        <w:jc w:val="both"/>
        <w:rPr>
          <w:sz w:val="28"/>
          <w:szCs w:val="28"/>
        </w:rPr>
      </w:pPr>
      <w:r w:rsidRPr="00490166">
        <w:rPr>
          <w:sz w:val="28"/>
          <w:szCs w:val="28"/>
        </w:rPr>
        <w:t xml:space="preserve">владеть способами бесконфликтного общения и саморегуляции в повседневной деятельности и экстремальных условиях военной службы; </w:t>
      </w:r>
    </w:p>
    <w:p w:rsidR="000D05E9" w:rsidRPr="00490166" w:rsidRDefault="000D05E9" w:rsidP="003C65D4">
      <w:pPr>
        <w:pStyle w:val="Default"/>
        <w:numPr>
          <w:ilvl w:val="0"/>
          <w:numId w:val="12"/>
        </w:numPr>
        <w:jc w:val="both"/>
        <w:rPr>
          <w:sz w:val="28"/>
          <w:szCs w:val="28"/>
        </w:rPr>
      </w:pPr>
      <w:r w:rsidRPr="00490166">
        <w:rPr>
          <w:sz w:val="28"/>
          <w:szCs w:val="28"/>
        </w:rPr>
        <w:t xml:space="preserve">оказывать первую помощь пострадавшим. </w:t>
      </w:r>
    </w:p>
    <w:p w:rsidR="000D05E9" w:rsidRPr="00490166" w:rsidRDefault="000D05E9" w:rsidP="00490166">
      <w:pPr>
        <w:pStyle w:val="Default"/>
        <w:ind w:firstLine="709"/>
        <w:jc w:val="both"/>
        <w:rPr>
          <w:sz w:val="28"/>
          <w:szCs w:val="28"/>
        </w:rPr>
      </w:pPr>
      <w:r w:rsidRPr="00490166">
        <w:rPr>
          <w:sz w:val="28"/>
          <w:szCs w:val="28"/>
        </w:rPr>
        <w:t xml:space="preserve">В результате освоения учебной дисциплины обучающийся должен </w:t>
      </w:r>
      <w:r w:rsidRPr="00490166">
        <w:rPr>
          <w:b/>
          <w:bCs/>
          <w:sz w:val="28"/>
          <w:szCs w:val="28"/>
        </w:rPr>
        <w:t xml:space="preserve">знать: </w:t>
      </w:r>
    </w:p>
    <w:p w:rsidR="000D05E9" w:rsidRPr="00490166" w:rsidRDefault="000D05E9" w:rsidP="003C65D4">
      <w:pPr>
        <w:pStyle w:val="Default"/>
        <w:numPr>
          <w:ilvl w:val="0"/>
          <w:numId w:val="13"/>
        </w:numPr>
        <w:jc w:val="both"/>
        <w:rPr>
          <w:sz w:val="28"/>
          <w:szCs w:val="28"/>
        </w:rPr>
      </w:pPr>
      <w:r w:rsidRPr="00490166">
        <w:rPr>
          <w:sz w:val="28"/>
          <w:szCs w:val="28"/>
        </w:rPr>
        <w:t xml:space="preserve">принципы обеспечения устойчивости объектов экономики, прогнозирования развития событий и оценки последствий при техногенных чрезвычайных </w:t>
      </w:r>
      <w:r w:rsidRPr="00490166">
        <w:rPr>
          <w:sz w:val="28"/>
          <w:szCs w:val="28"/>
        </w:rPr>
        <w:lastRenderedPageBreak/>
        <w:t xml:space="preserve">ситуациях и стихийных явлениях, в том числе в условиях противодействия терроризму как серьезной угрозе национальной безопасности России; </w:t>
      </w:r>
    </w:p>
    <w:p w:rsidR="000D05E9" w:rsidRPr="00490166" w:rsidRDefault="000D05E9" w:rsidP="003C65D4">
      <w:pPr>
        <w:pStyle w:val="Default"/>
        <w:numPr>
          <w:ilvl w:val="0"/>
          <w:numId w:val="13"/>
        </w:numPr>
        <w:jc w:val="both"/>
        <w:rPr>
          <w:sz w:val="28"/>
          <w:szCs w:val="28"/>
        </w:rPr>
      </w:pPr>
      <w:r w:rsidRPr="00490166">
        <w:rPr>
          <w:sz w:val="28"/>
          <w:szCs w:val="28"/>
        </w:rPr>
        <w:t xml:space="preserve">основные виды потенциальных опасностей и их последствия в профессиональной деятельности и быту, принципы снижения вероятности их реализации; </w:t>
      </w:r>
    </w:p>
    <w:p w:rsidR="000D05E9" w:rsidRPr="00490166" w:rsidRDefault="000D05E9" w:rsidP="003C65D4">
      <w:pPr>
        <w:pStyle w:val="Default"/>
        <w:numPr>
          <w:ilvl w:val="0"/>
          <w:numId w:val="13"/>
        </w:numPr>
        <w:jc w:val="both"/>
        <w:rPr>
          <w:sz w:val="28"/>
          <w:szCs w:val="28"/>
        </w:rPr>
      </w:pPr>
      <w:r w:rsidRPr="00490166">
        <w:rPr>
          <w:sz w:val="28"/>
          <w:szCs w:val="28"/>
        </w:rPr>
        <w:t xml:space="preserve">основы военной службы и обороны государства; </w:t>
      </w:r>
    </w:p>
    <w:p w:rsidR="000D05E9" w:rsidRPr="00490166" w:rsidRDefault="000D05E9" w:rsidP="003C65D4">
      <w:pPr>
        <w:pStyle w:val="Default"/>
        <w:numPr>
          <w:ilvl w:val="0"/>
          <w:numId w:val="13"/>
        </w:numPr>
        <w:jc w:val="both"/>
        <w:rPr>
          <w:sz w:val="28"/>
          <w:szCs w:val="28"/>
        </w:rPr>
      </w:pPr>
      <w:r w:rsidRPr="00490166">
        <w:rPr>
          <w:sz w:val="28"/>
          <w:szCs w:val="28"/>
        </w:rPr>
        <w:t xml:space="preserve">задачи и основные мероприятия гражданской обороны; </w:t>
      </w:r>
    </w:p>
    <w:p w:rsidR="000D05E9" w:rsidRPr="00490166" w:rsidRDefault="000D05E9" w:rsidP="003C65D4">
      <w:pPr>
        <w:pStyle w:val="Default"/>
        <w:numPr>
          <w:ilvl w:val="0"/>
          <w:numId w:val="13"/>
        </w:numPr>
        <w:jc w:val="both"/>
        <w:rPr>
          <w:sz w:val="28"/>
          <w:szCs w:val="28"/>
        </w:rPr>
      </w:pPr>
      <w:r w:rsidRPr="00490166">
        <w:rPr>
          <w:sz w:val="28"/>
          <w:szCs w:val="28"/>
        </w:rPr>
        <w:t xml:space="preserve">способы защиты населения от оружия массового поражения; </w:t>
      </w:r>
    </w:p>
    <w:p w:rsidR="000D05E9" w:rsidRPr="00490166" w:rsidRDefault="000D05E9" w:rsidP="003C65D4">
      <w:pPr>
        <w:pStyle w:val="Default"/>
        <w:numPr>
          <w:ilvl w:val="0"/>
          <w:numId w:val="13"/>
        </w:numPr>
        <w:jc w:val="both"/>
        <w:rPr>
          <w:sz w:val="28"/>
          <w:szCs w:val="28"/>
        </w:rPr>
      </w:pPr>
      <w:r w:rsidRPr="00490166">
        <w:rPr>
          <w:sz w:val="28"/>
          <w:szCs w:val="28"/>
        </w:rPr>
        <w:t xml:space="preserve">меры пожарной безопасности и правила безопасного поведения при пожарах; </w:t>
      </w:r>
    </w:p>
    <w:p w:rsidR="000D05E9" w:rsidRPr="00490166" w:rsidRDefault="000D05E9" w:rsidP="003C65D4">
      <w:pPr>
        <w:pStyle w:val="Default"/>
        <w:numPr>
          <w:ilvl w:val="0"/>
          <w:numId w:val="13"/>
        </w:numPr>
        <w:jc w:val="both"/>
        <w:rPr>
          <w:sz w:val="28"/>
          <w:szCs w:val="28"/>
        </w:rPr>
      </w:pPr>
      <w:r w:rsidRPr="00490166">
        <w:rPr>
          <w:sz w:val="28"/>
          <w:szCs w:val="28"/>
        </w:rPr>
        <w:t xml:space="preserve">организацию и порядок призыва граждан на военную службу и поступления на нее в добровольном порядке; </w:t>
      </w:r>
    </w:p>
    <w:p w:rsidR="000D05E9" w:rsidRPr="00490166" w:rsidRDefault="000D05E9" w:rsidP="003C65D4">
      <w:pPr>
        <w:pStyle w:val="Default"/>
        <w:numPr>
          <w:ilvl w:val="0"/>
          <w:numId w:val="13"/>
        </w:numPr>
        <w:jc w:val="both"/>
        <w:rPr>
          <w:sz w:val="28"/>
          <w:szCs w:val="28"/>
        </w:rPr>
      </w:pPr>
      <w:r w:rsidRPr="00490166">
        <w:rPr>
          <w:sz w:val="28"/>
          <w:szCs w:val="28"/>
        </w:rPr>
        <w:t xml:space="preserve"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 специальностям СПО; </w:t>
      </w:r>
    </w:p>
    <w:p w:rsidR="000D05E9" w:rsidRPr="00490166" w:rsidRDefault="000D05E9" w:rsidP="003C65D4">
      <w:pPr>
        <w:pStyle w:val="Default"/>
        <w:numPr>
          <w:ilvl w:val="0"/>
          <w:numId w:val="13"/>
        </w:numPr>
        <w:jc w:val="both"/>
        <w:rPr>
          <w:sz w:val="28"/>
          <w:szCs w:val="28"/>
        </w:rPr>
      </w:pPr>
      <w:r w:rsidRPr="00490166">
        <w:rPr>
          <w:sz w:val="28"/>
          <w:szCs w:val="28"/>
        </w:rPr>
        <w:t xml:space="preserve">область применения получаемых профессиональных знаний при исполнении обязанностей военной службы. </w:t>
      </w:r>
    </w:p>
    <w:p w:rsidR="009510AF" w:rsidRDefault="009510AF" w:rsidP="00490166">
      <w:pPr>
        <w:pStyle w:val="Default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4. </w:t>
      </w:r>
      <w:r w:rsidR="000D05E9" w:rsidRPr="00490166">
        <w:rPr>
          <w:b/>
          <w:bCs/>
          <w:sz w:val="28"/>
          <w:szCs w:val="28"/>
        </w:rPr>
        <w:t>Количество часов на освоение программы учебной дисциплины</w:t>
      </w:r>
      <w:r>
        <w:rPr>
          <w:b/>
          <w:bCs/>
          <w:sz w:val="28"/>
          <w:szCs w:val="28"/>
        </w:rPr>
        <w:t>:</w:t>
      </w:r>
    </w:p>
    <w:p w:rsidR="00423685" w:rsidRPr="00423685" w:rsidRDefault="00423685" w:rsidP="004236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423685">
        <w:rPr>
          <w:rFonts w:ascii="Times New Roman" w:eastAsia="Calibri" w:hAnsi="Times New Roman" w:cs="Times New Roman"/>
          <w:sz w:val="28"/>
          <w:szCs w:val="28"/>
        </w:rPr>
        <w:t>аксимальной учебной нагрузки обучающегося 108 часов, в том числе:</w:t>
      </w:r>
    </w:p>
    <w:p w:rsidR="00423685" w:rsidRPr="00423685" w:rsidRDefault="00423685" w:rsidP="004236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3685">
        <w:rPr>
          <w:rFonts w:ascii="Times New Roman" w:eastAsia="Calibri" w:hAnsi="Times New Roman" w:cs="Times New Roman"/>
          <w:sz w:val="28"/>
          <w:szCs w:val="28"/>
        </w:rPr>
        <w:t>обязательной аудиторной учебной нагрузки обучающегося 72 часа;</w:t>
      </w:r>
    </w:p>
    <w:p w:rsidR="000D05E9" w:rsidRPr="00423685" w:rsidRDefault="00423685" w:rsidP="00423685">
      <w:pPr>
        <w:pStyle w:val="Default"/>
        <w:jc w:val="both"/>
        <w:rPr>
          <w:sz w:val="28"/>
          <w:szCs w:val="28"/>
        </w:rPr>
      </w:pPr>
      <w:r w:rsidRPr="00423685">
        <w:rPr>
          <w:rFonts w:eastAsia="Calibri"/>
          <w:sz w:val="28"/>
          <w:szCs w:val="28"/>
        </w:rPr>
        <w:t>самостоятельной работы обучающегося 36 часов</w:t>
      </w:r>
      <w:r w:rsidR="000D05E9" w:rsidRPr="00423685">
        <w:rPr>
          <w:sz w:val="28"/>
          <w:szCs w:val="28"/>
        </w:rPr>
        <w:t xml:space="preserve">. </w:t>
      </w:r>
    </w:p>
    <w:p w:rsidR="000D05E9" w:rsidRPr="00490166" w:rsidRDefault="009510AF" w:rsidP="004901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r w:rsidR="000D05E9" w:rsidRPr="00490166">
        <w:rPr>
          <w:rFonts w:ascii="Times New Roman" w:hAnsi="Times New Roman" w:cs="Times New Roman"/>
          <w:b/>
          <w:bCs/>
          <w:sz w:val="28"/>
          <w:szCs w:val="28"/>
        </w:rPr>
        <w:t xml:space="preserve">Форма аттестации по учебной дисциплине: </w:t>
      </w:r>
      <w:r w:rsidR="000D05E9" w:rsidRPr="00490166">
        <w:rPr>
          <w:rFonts w:ascii="Times New Roman" w:hAnsi="Times New Roman" w:cs="Times New Roman"/>
          <w:sz w:val="28"/>
          <w:szCs w:val="28"/>
        </w:rPr>
        <w:t>дифференцированный зачет.</w:t>
      </w:r>
    </w:p>
    <w:p w:rsidR="009510AF" w:rsidRPr="00724883" w:rsidRDefault="009510AF" w:rsidP="00951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4883">
        <w:rPr>
          <w:rFonts w:ascii="Times New Roman" w:hAnsi="Times New Roman" w:cs="Times New Roman"/>
          <w:b/>
          <w:bCs/>
          <w:sz w:val="28"/>
          <w:szCs w:val="28"/>
        </w:rPr>
        <w:t>6. Тематический план учебной дисциплины:</w:t>
      </w:r>
    </w:p>
    <w:tbl>
      <w:tblPr>
        <w:tblW w:w="9355" w:type="dxa"/>
        <w:tblInd w:w="534" w:type="dxa"/>
        <w:tblLayout w:type="fixed"/>
        <w:tblLook w:val="04A0"/>
      </w:tblPr>
      <w:tblGrid>
        <w:gridCol w:w="9355"/>
      </w:tblGrid>
      <w:tr w:rsidR="009510AF" w:rsidRPr="009510AF" w:rsidTr="005D2F7F">
        <w:tc>
          <w:tcPr>
            <w:tcW w:w="9355" w:type="dxa"/>
          </w:tcPr>
          <w:p w:rsidR="009510AF" w:rsidRPr="009510AF" w:rsidRDefault="009510AF" w:rsidP="009510AF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510AF">
              <w:rPr>
                <w:rFonts w:ascii="Times New Roman" w:hAnsi="Times New Roman" w:cs="Times New Roman"/>
                <w:bCs/>
                <w:sz w:val="28"/>
                <w:szCs w:val="28"/>
              </w:rPr>
              <w:t>Раздел 1. Чрезвычайные ситуации мирного и военного времени и организация защиты населения.</w:t>
            </w:r>
          </w:p>
        </w:tc>
      </w:tr>
      <w:tr w:rsidR="009510AF" w:rsidRPr="009510AF" w:rsidTr="005D2F7F">
        <w:tc>
          <w:tcPr>
            <w:tcW w:w="9355" w:type="dxa"/>
          </w:tcPr>
          <w:p w:rsidR="009510AF" w:rsidRPr="009510AF" w:rsidRDefault="009510AF" w:rsidP="009510AF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510A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Тема 1.1. Чрезвычайные ситуации природного, техногенного и военного характера.</w:t>
            </w:r>
          </w:p>
        </w:tc>
      </w:tr>
      <w:tr w:rsidR="009510AF" w:rsidRPr="009510AF" w:rsidTr="005D2F7F">
        <w:tc>
          <w:tcPr>
            <w:tcW w:w="9355" w:type="dxa"/>
          </w:tcPr>
          <w:p w:rsidR="009510AF" w:rsidRPr="009510AF" w:rsidRDefault="009510AF" w:rsidP="009510AF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510A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Тема 1.2. Организационные основы по защите населения от чрезвычайных ситуаций мирного и военного времени. </w:t>
            </w:r>
          </w:p>
        </w:tc>
      </w:tr>
      <w:tr w:rsidR="009510AF" w:rsidRPr="009510AF" w:rsidTr="005D2F7F">
        <w:tc>
          <w:tcPr>
            <w:tcW w:w="9355" w:type="dxa"/>
          </w:tcPr>
          <w:p w:rsidR="009510AF" w:rsidRPr="009510AF" w:rsidRDefault="009510AF" w:rsidP="009510AF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510A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Тема 1.3. Организация защиты населения от чрезвычайных ситуаций мирного и военного времени. </w:t>
            </w:r>
          </w:p>
        </w:tc>
      </w:tr>
      <w:tr w:rsidR="009510AF" w:rsidRPr="009510AF" w:rsidTr="005D2F7F">
        <w:tc>
          <w:tcPr>
            <w:tcW w:w="9355" w:type="dxa"/>
          </w:tcPr>
          <w:p w:rsidR="009510AF" w:rsidRPr="009510AF" w:rsidRDefault="009510AF" w:rsidP="009510AF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510A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Тема 1.4. Обеспечение устойчивости функционирования объектов экономики</w:t>
            </w:r>
          </w:p>
        </w:tc>
      </w:tr>
      <w:tr w:rsidR="009510AF" w:rsidRPr="009510AF" w:rsidTr="005D2F7F">
        <w:tc>
          <w:tcPr>
            <w:tcW w:w="9355" w:type="dxa"/>
          </w:tcPr>
          <w:p w:rsidR="009510AF" w:rsidRPr="009510AF" w:rsidRDefault="009510AF" w:rsidP="009510AF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510AF">
              <w:rPr>
                <w:rFonts w:ascii="Times New Roman" w:hAnsi="Times New Roman" w:cs="Times New Roman"/>
                <w:bCs/>
                <w:sz w:val="28"/>
                <w:szCs w:val="28"/>
              </w:rPr>
              <w:t>Раздел 2. Основы военной службы</w:t>
            </w:r>
          </w:p>
        </w:tc>
      </w:tr>
      <w:tr w:rsidR="009510AF" w:rsidRPr="009510AF" w:rsidTr="005D2F7F">
        <w:tc>
          <w:tcPr>
            <w:tcW w:w="9355" w:type="dxa"/>
          </w:tcPr>
          <w:p w:rsidR="009510AF" w:rsidRPr="009510AF" w:rsidRDefault="009510AF" w:rsidP="009510AF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510A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Тема 2.1. Основы обороны государства</w:t>
            </w:r>
          </w:p>
        </w:tc>
      </w:tr>
      <w:tr w:rsidR="009510AF" w:rsidRPr="009510AF" w:rsidTr="005D2F7F">
        <w:tc>
          <w:tcPr>
            <w:tcW w:w="9355" w:type="dxa"/>
          </w:tcPr>
          <w:p w:rsidR="009510AF" w:rsidRPr="009510AF" w:rsidRDefault="009510AF" w:rsidP="009510AF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510A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Тема 2.2. Военная служба - особый вид федеральной государственной службы</w:t>
            </w:r>
          </w:p>
        </w:tc>
      </w:tr>
      <w:tr w:rsidR="009510AF" w:rsidRPr="009510AF" w:rsidTr="005D2F7F">
        <w:tc>
          <w:tcPr>
            <w:tcW w:w="9355" w:type="dxa"/>
          </w:tcPr>
          <w:p w:rsidR="009510AF" w:rsidRPr="009510AF" w:rsidRDefault="009510AF" w:rsidP="009510AF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510A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Тема 2.3. Основы военно-патриотического воспитания молодежи</w:t>
            </w:r>
          </w:p>
        </w:tc>
      </w:tr>
      <w:tr w:rsidR="009510AF" w:rsidRPr="009510AF" w:rsidTr="005D2F7F">
        <w:tc>
          <w:tcPr>
            <w:tcW w:w="9355" w:type="dxa"/>
          </w:tcPr>
          <w:p w:rsidR="009510AF" w:rsidRPr="009510AF" w:rsidRDefault="009510AF" w:rsidP="009510AF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510AF">
              <w:rPr>
                <w:rFonts w:ascii="Times New Roman" w:hAnsi="Times New Roman" w:cs="Times New Roman"/>
                <w:bCs/>
                <w:sz w:val="28"/>
                <w:szCs w:val="28"/>
              </w:rPr>
              <w:t>Раздел 3. Основы медицинских знаний и здорового образа жизни</w:t>
            </w:r>
          </w:p>
        </w:tc>
      </w:tr>
      <w:tr w:rsidR="009510AF" w:rsidRPr="009510AF" w:rsidTr="005D2F7F">
        <w:tc>
          <w:tcPr>
            <w:tcW w:w="9355" w:type="dxa"/>
          </w:tcPr>
          <w:p w:rsidR="009510AF" w:rsidRPr="009510AF" w:rsidRDefault="009510AF" w:rsidP="009510AF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510A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Тема 3.1. Здоровый образ жизни как необходимое условие сохранения и укрепления здоровья человека и общества</w:t>
            </w:r>
          </w:p>
        </w:tc>
      </w:tr>
      <w:tr w:rsidR="009510AF" w:rsidRPr="009510AF" w:rsidTr="005D2F7F">
        <w:tc>
          <w:tcPr>
            <w:tcW w:w="9355" w:type="dxa"/>
          </w:tcPr>
          <w:p w:rsidR="009510AF" w:rsidRPr="009510AF" w:rsidRDefault="009510AF" w:rsidP="009510AF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510AF">
              <w:rPr>
                <w:rFonts w:ascii="Times New Roman" w:hAnsi="Times New Roman" w:cs="Times New Roman"/>
                <w:sz w:val="28"/>
                <w:szCs w:val="28"/>
              </w:rPr>
              <w:t xml:space="preserve">Тема 3.2. Оказание первой медицинской помощи. </w:t>
            </w:r>
          </w:p>
        </w:tc>
      </w:tr>
    </w:tbl>
    <w:p w:rsidR="000D05E9" w:rsidRDefault="000D05E9" w:rsidP="004901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510AF" w:rsidRDefault="009510AF" w:rsidP="002E50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3685" w:rsidRDefault="00423685" w:rsidP="00423685">
      <w:pPr>
        <w:pStyle w:val="Default"/>
        <w:jc w:val="center"/>
        <w:rPr>
          <w:b/>
          <w:bCs/>
          <w:sz w:val="28"/>
          <w:szCs w:val="28"/>
        </w:rPr>
      </w:pPr>
      <w:r w:rsidRPr="009C5A05">
        <w:rPr>
          <w:b/>
          <w:sz w:val="28"/>
          <w:szCs w:val="28"/>
          <w:u w:val="single"/>
        </w:rPr>
        <w:t>ОП.</w:t>
      </w:r>
      <w:r>
        <w:rPr>
          <w:b/>
          <w:sz w:val="28"/>
          <w:szCs w:val="28"/>
          <w:u w:val="single"/>
        </w:rPr>
        <w:t>08.</w:t>
      </w:r>
      <w:r w:rsidRPr="009C5A05">
        <w:rPr>
          <w:b/>
          <w:sz w:val="28"/>
          <w:szCs w:val="28"/>
          <w:u w:val="single"/>
        </w:rPr>
        <w:t xml:space="preserve"> </w:t>
      </w:r>
      <w:r w:rsidR="001C6B5F">
        <w:rPr>
          <w:b/>
          <w:sz w:val="28"/>
          <w:szCs w:val="28"/>
          <w:u w:val="single"/>
        </w:rPr>
        <w:t>Маркетинг</w:t>
      </w:r>
    </w:p>
    <w:p w:rsidR="00423685" w:rsidRPr="002E5012" w:rsidRDefault="00423685" w:rsidP="00423685">
      <w:pPr>
        <w:pStyle w:val="Default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1. </w:t>
      </w:r>
      <w:r w:rsidRPr="002E5012">
        <w:rPr>
          <w:b/>
          <w:bCs/>
          <w:sz w:val="28"/>
          <w:szCs w:val="28"/>
        </w:rPr>
        <w:t xml:space="preserve">Область применения рабочей программы </w:t>
      </w:r>
    </w:p>
    <w:p w:rsidR="00423685" w:rsidRPr="002E5012" w:rsidRDefault="00423685" w:rsidP="00423685">
      <w:pPr>
        <w:pStyle w:val="Default"/>
        <w:ind w:firstLine="709"/>
        <w:jc w:val="both"/>
        <w:rPr>
          <w:sz w:val="28"/>
          <w:szCs w:val="28"/>
        </w:rPr>
      </w:pPr>
      <w:r w:rsidRPr="002E5012">
        <w:rPr>
          <w:sz w:val="28"/>
          <w:szCs w:val="28"/>
        </w:rPr>
        <w:lastRenderedPageBreak/>
        <w:t xml:space="preserve">Рабочая программа учебной дисциплины является частью программы подготовки специалистов среднего звена по специальности СПО </w:t>
      </w:r>
      <w:r w:rsidRPr="009660D7">
        <w:rPr>
          <w:b/>
          <w:sz w:val="28"/>
          <w:szCs w:val="28"/>
        </w:rPr>
        <w:t>54.02.01 Дизайн (по отраслям)</w:t>
      </w:r>
      <w:r w:rsidRPr="002E5012">
        <w:rPr>
          <w:b/>
          <w:bCs/>
          <w:sz w:val="28"/>
          <w:szCs w:val="28"/>
        </w:rPr>
        <w:t xml:space="preserve"> </w:t>
      </w:r>
      <w:r w:rsidRPr="002E5012">
        <w:rPr>
          <w:sz w:val="28"/>
          <w:szCs w:val="28"/>
        </w:rPr>
        <w:t xml:space="preserve">в соответствии с ФГОС (базовый уровень). </w:t>
      </w:r>
    </w:p>
    <w:p w:rsidR="00423685" w:rsidRPr="002E5012" w:rsidRDefault="00423685" w:rsidP="00423685">
      <w:pPr>
        <w:pStyle w:val="Default"/>
        <w:ind w:firstLine="709"/>
        <w:jc w:val="both"/>
        <w:rPr>
          <w:sz w:val="28"/>
          <w:szCs w:val="28"/>
        </w:rPr>
      </w:pPr>
      <w:r w:rsidRPr="002E5012">
        <w:rPr>
          <w:sz w:val="28"/>
          <w:szCs w:val="28"/>
        </w:rPr>
        <w:t xml:space="preserve">Рабочая программа учебной дисциплины может быть использована при подготовке студентов очной и заочной формы обучения. </w:t>
      </w:r>
    </w:p>
    <w:p w:rsidR="00423685" w:rsidRDefault="00423685" w:rsidP="00423685">
      <w:pPr>
        <w:pStyle w:val="Default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2. </w:t>
      </w:r>
      <w:r w:rsidRPr="002E5012">
        <w:rPr>
          <w:b/>
          <w:bCs/>
          <w:sz w:val="28"/>
          <w:szCs w:val="28"/>
        </w:rPr>
        <w:t xml:space="preserve">Место учебной дисциплины в структуре программы подготовки специалистов среднего звена: </w:t>
      </w:r>
      <w:r w:rsidRPr="002E5012">
        <w:rPr>
          <w:sz w:val="28"/>
          <w:szCs w:val="28"/>
        </w:rPr>
        <w:t xml:space="preserve">дисциплина является общепрофессиональной и входит в профессиональный цикл. </w:t>
      </w:r>
    </w:p>
    <w:p w:rsidR="00423685" w:rsidRPr="002E5012" w:rsidRDefault="00423685" w:rsidP="00423685">
      <w:pPr>
        <w:pStyle w:val="Default"/>
        <w:ind w:firstLine="709"/>
        <w:jc w:val="both"/>
        <w:rPr>
          <w:sz w:val="28"/>
          <w:szCs w:val="28"/>
        </w:rPr>
      </w:pPr>
      <w:r w:rsidRPr="00724883">
        <w:rPr>
          <w:sz w:val="28"/>
          <w:szCs w:val="28"/>
        </w:rPr>
        <w:t>Процесс изучения учебной дисциплины направлен на формирование общих и профессиональных компетенций:</w:t>
      </w:r>
      <w:r w:rsidR="001C6B5F">
        <w:rPr>
          <w:sz w:val="28"/>
          <w:szCs w:val="28"/>
        </w:rPr>
        <w:t xml:space="preserve"> </w:t>
      </w:r>
      <w:r>
        <w:rPr>
          <w:sz w:val="28"/>
          <w:szCs w:val="28"/>
        </w:rPr>
        <w:t>ОК 1 9, ПК 1.1 - 1.3, ПК 4.</w:t>
      </w:r>
      <w:r w:rsidR="001C6B5F">
        <w:rPr>
          <w:sz w:val="28"/>
          <w:szCs w:val="28"/>
        </w:rPr>
        <w:t>1</w:t>
      </w:r>
      <w:r>
        <w:rPr>
          <w:sz w:val="28"/>
          <w:szCs w:val="28"/>
        </w:rPr>
        <w:t>.</w:t>
      </w:r>
    </w:p>
    <w:p w:rsidR="00423685" w:rsidRPr="002E5012" w:rsidRDefault="00423685" w:rsidP="00423685">
      <w:pPr>
        <w:pStyle w:val="Default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3. </w:t>
      </w:r>
      <w:r w:rsidRPr="002E5012">
        <w:rPr>
          <w:b/>
          <w:bCs/>
          <w:sz w:val="28"/>
          <w:szCs w:val="28"/>
        </w:rPr>
        <w:t xml:space="preserve">Цели и задачи учебной дисциплины – требования к результатам освоения учебной дисциплины: </w:t>
      </w:r>
    </w:p>
    <w:p w:rsidR="00423685" w:rsidRPr="002E5012" w:rsidRDefault="00423685" w:rsidP="00423685">
      <w:pPr>
        <w:pStyle w:val="Default"/>
        <w:ind w:firstLine="709"/>
        <w:jc w:val="both"/>
        <w:rPr>
          <w:sz w:val="28"/>
          <w:szCs w:val="28"/>
        </w:rPr>
      </w:pPr>
      <w:r w:rsidRPr="002E5012">
        <w:rPr>
          <w:sz w:val="28"/>
          <w:szCs w:val="28"/>
        </w:rPr>
        <w:t xml:space="preserve">В результате освоения учебной дисциплины обучающийся должен </w:t>
      </w:r>
      <w:r w:rsidRPr="002E5012">
        <w:rPr>
          <w:b/>
          <w:bCs/>
          <w:sz w:val="28"/>
          <w:szCs w:val="28"/>
        </w:rPr>
        <w:t xml:space="preserve">уметь: </w:t>
      </w:r>
    </w:p>
    <w:p w:rsidR="001C6B5F" w:rsidRPr="001C6B5F" w:rsidRDefault="001C6B5F" w:rsidP="00FD00B1">
      <w:pPr>
        <w:pStyle w:val="a6"/>
        <w:numPr>
          <w:ilvl w:val="0"/>
          <w:numId w:val="38"/>
        </w:numPr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C6B5F">
        <w:rPr>
          <w:rFonts w:ascii="Times New Roman" w:hAnsi="Times New Roman" w:cs="Times New Roman"/>
          <w:sz w:val="28"/>
          <w:szCs w:val="28"/>
        </w:rPr>
        <w:t xml:space="preserve">использовать основные категории маркетинга в практической деятельности; </w:t>
      </w:r>
    </w:p>
    <w:p w:rsidR="001C6B5F" w:rsidRPr="001C6B5F" w:rsidRDefault="001C6B5F" w:rsidP="00FD00B1">
      <w:pPr>
        <w:pStyle w:val="a6"/>
        <w:numPr>
          <w:ilvl w:val="0"/>
          <w:numId w:val="38"/>
        </w:numPr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C6B5F">
        <w:rPr>
          <w:rFonts w:ascii="Times New Roman" w:hAnsi="Times New Roman" w:cs="Times New Roman"/>
          <w:sz w:val="28"/>
          <w:szCs w:val="28"/>
        </w:rPr>
        <w:t xml:space="preserve">выявлять сегменты рынка; </w:t>
      </w:r>
    </w:p>
    <w:p w:rsidR="001C6B5F" w:rsidRPr="001C6B5F" w:rsidRDefault="001C6B5F" w:rsidP="00FD00B1">
      <w:pPr>
        <w:pStyle w:val="a6"/>
        <w:numPr>
          <w:ilvl w:val="0"/>
          <w:numId w:val="38"/>
        </w:numPr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C6B5F">
        <w:rPr>
          <w:rFonts w:ascii="Times New Roman" w:hAnsi="Times New Roman" w:cs="Times New Roman"/>
          <w:sz w:val="28"/>
          <w:szCs w:val="28"/>
        </w:rPr>
        <w:t xml:space="preserve">проводить маркетинговые исследования, анализировать их результаты и принимать маркетинговые решения; </w:t>
      </w:r>
    </w:p>
    <w:p w:rsidR="001C6B5F" w:rsidRPr="001C6B5F" w:rsidRDefault="001C6B5F" w:rsidP="00FD00B1">
      <w:pPr>
        <w:pStyle w:val="a6"/>
        <w:numPr>
          <w:ilvl w:val="0"/>
          <w:numId w:val="38"/>
        </w:numPr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C6B5F">
        <w:rPr>
          <w:rFonts w:ascii="Times New Roman" w:hAnsi="Times New Roman" w:cs="Times New Roman"/>
          <w:sz w:val="28"/>
          <w:szCs w:val="28"/>
        </w:rPr>
        <w:t xml:space="preserve">проводить опрос потребителей; </w:t>
      </w:r>
    </w:p>
    <w:p w:rsidR="001C6B5F" w:rsidRPr="001C6B5F" w:rsidRDefault="001C6B5F" w:rsidP="00FD00B1">
      <w:pPr>
        <w:pStyle w:val="a6"/>
        <w:numPr>
          <w:ilvl w:val="0"/>
          <w:numId w:val="38"/>
        </w:numPr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C6B5F">
        <w:rPr>
          <w:rFonts w:ascii="Times New Roman" w:hAnsi="Times New Roman" w:cs="Times New Roman"/>
          <w:sz w:val="28"/>
          <w:szCs w:val="28"/>
        </w:rPr>
        <w:t xml:space="preserve">определять жизненный цикл товара и задачи маркетинга; </w:t>
      </w:r>
    </w:p>
    <w:p w:rsidR="001C6B5F" w:rsidRPr="001C6B5F" w:rsidRDefault="001C6B5F" w:rsidP="00FD00B1">
      <w:pPr>
        <w:pStyle w:val="a6"/>
        <w:numPr>
          <w:ilvl w:val="0"/>
          <w:numId w:val="38"/>
        </w:numPr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C6B5F">
        <w:rPr>
          <w:rFonts w:ascii="Times New Roman" w:hAnsi="Times New Roman" w:cs="Times New Roman"/>
          <w:sz w:val="28"/>
          <w:szCs w:val="28"/>
        </w:rPr>
        <w:t xml:space="preserve">учитывать особенности маркетинга (по отраслям); </w:t>
      </w:r>
    </w:p>
    <w:p w:rsidR="001C6B5F" w:rsidRPr="001C6B5F" w:rsidRDefault="001C6B5F" w:rsidP="00FD00B1">
      <w:pPr>
        <w:pStyle w:val="a6"/>
        <w:numPr>
          <w:ilvl w:val="0"/>
          <w:numId w:val="38"/>
        </w:numPr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C6B5F">
        <w:rPr>
          <w:rFonts w:ascii="Times New Roman" w:hAnsi="Times New Roman" w:cs="Times New Roman"/>
          <w:sz w:val="28"/>
          <w:szCs w:val="28"/>
        </w:rPr>
        <w:t xml:space="preserve">изучать и анализировать факторы маркетинговой среды, принимать маркетинговые решения; </w:t>
      </w:r>
    </w:p>
    <w:p w:rsidR="001C6B5F" w:rsidRPr="001C6B5F" w:rsidRDefault="001C6B5F" w:rsidP="00FD00B1">
      <w:pPr>
        <w:pStyle w:val="a6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C6B5F">
        <w:rPr>
          <w:rFonts w:ascii="Times New Roman" w:hAnsi="Times New Roman" w:cs="Times New Roman"/>
          <w:sz w:val="28"/>
          <w:szCs w:val="28"/>
        </w:rPr>
        <w:t>оценивать поведение покупателей.</w:t>
      </w:r>
    </w:p>
    <w:p w:rsidR="00423685" w:rsidRPr="00FF6843" w:rsidRDefault="00423685" w:rsidP="001C6B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843">
        <w:rPr>
          <w:rFonts w:ascii="Times New Roman" w:hAnsi="Times New Roman" w:cs="Times New Roman"/>
          <w:color w:val="000000"/>
          <w:sz w:val="28"/>
          <w:szCs w:val="28"/>
        </w:rPr>
        <w:t xml:space="preserve">В результате освоения учебной дисциплины обучающийся должен </w:t>
      </w:r>
      <w:r w:rsidRPr="00FF684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знать: </w:t>
      </w:r>
    </w:p>
    <w:p w:rsidR="001C6B5F" w:rsidRPr="001C6B5F" w:rsidRDefault="001C6B5F" w:rsidP="00FD00B1">
      <w:pPr>
        <w:pStyle w:val="a6"/>
        <w:numPr>
          <w:ilvl w:val="0"/>
          <w:numId w:val="39"/>
        </w:numPr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C6B5F">
        <w:rPr>
          <w:rFonts w:ascii="Times New Roman" w:hAnsi="Times New Roman" w:cs="Times New Roman"/>
          <w:sz w:val="28"/>
          <w:szCs w:val="28"/>
        </w:rPr>
        <w:t xml:space="preserve">концепции рыночной экономики и историю развития маркетинга; </w:t>
      </w:r>
    </w:p>
    <w:p w:rsidR="001C6B5F" w:rsidRPr="001C6B5F" w:rsidRDefault="001C6B5F" w:rsidP="00FD00B1">
      <w:pPr>
        <w:pStyle w:val="a6"/>
        <w:numPr>
          <w:ilvl w:val="0"/>
          <w:numId w:val="39"/>
        </w:numPr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C6B5F">
        <w:rPr>
          <w:rFonts w:ascii="Times New Roman" w:hAnsi="Times New Roman" w:cs="Times New Roman"/>
          <w:sz w:val="28"/>
          <w:szCs w:val="28"/>
        </w:rPr>
        <w:t xml:space="preserve">принципы и функции маркетинга; </w:t>
      </w:r>
    </w:p>
    <w:p w:rsidR="001C6B5F" w:rsidRPr="001C6B5F" w:rsidRDefault="001C6B5F" w:rsidP="00FD00B1">
      <w:pPr>
        <w:pStyle w:val="a6"/>
        <w:numPr>
          <w:ilvl w:val="0"/>
          <w:numId w:val="39"/>
        </w:numPr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C6B5F">
        <w:rPr>
          <w:rFonts w:ascii="Times New Roman" w:hAnsi="Times New Roman" w:cs="Times New Roman"/>
          <w:sz w:val="28"/>
          <w:szCs w:val="28"/>
        </w:rPr>
        <w:t xml:space="preserve">сущность стратегического планирования в маркетинге; </w:t>
      </w:r>
    </w:p>
    <w:p w:rsidR="001C6B5F" w:rsidRPr="001C6B5F" w:rsidRDefault="001C6B5F" w:rsidP="00FD00B1">
      <w:pPr>
        <w:pStyle w:val="a6"/>
        <w:numPr>
          <w:ilvl w:val="0"/>
          <w:numId w:val="39"/>
        </w:numPr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C6B5F">
        <w:rPr>
          <w:rFonts w:ascii="Times New Roman" w:hAnsi="Times New Roman" w:cs="Times New Roman"/>
          <w:sz w:val="28"/>
          <w:szCs w:val="28"/>
        </w:rPr>
        <w:t xml:space="preserve">этапы жизненного цикла продукции с особенностями маркетинга (по отраслям); </w:t>
      </w:r>
    </w:p>
    <w:p w:rsidR="001C6B5F" w:rsidRPr="001C6B5F" w:rsidRDefault="001C6B5F" w:rsidP="00FD00B1">
      <w:pPr>
        <w:pStyle w:val="a6"/>
        <w:numPr>
          <w:ilvl w:val="0"/>
          <w:numId w:val="39"/>
        </w:numPr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C6B5F">
        <w:rPr>
          <w:rFonts w:ascii="Times New Roman" w:hAnsi="Times New Roman" w:cs="Times New Roman"/>
          <w:sz w:val="28"/>
          <w:szCs w:val="28"/>
        </w:rPr>
        <w:t xml:space="preserve">методы маркетинговых исследований; </w:t>
      </w:r>
    </w:p>
    <w:p w:rsidR="001C6B5F" w:rsidRPr="001C6B5F" w:rsidRDefault="001C6B5F" w:rsidP="00FD00B1">
      <w:pPr>
        <w:pStyle w:val="a6"/>
        <w:numPr>
          <w:ilvl w:val="0"/>
          <w:numId w:val="39"/>
        </w:numPr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C6B5F">
        <w:rPr>
          <w:rFonts w:ascii="Times New Roman" w:hAnsi="Times New Roman" w:cs="Times New Roman"/>
          <w:sz w:val="28"/>
          <w:szCs w:val="28"/>
        </w:rPr>
        <w:t xml:space="preserve">факторы маркетинговой среды; </w:t>
      </w:r>
    </w:p>
    <w:p w:rsidR="001C6B5F" w:rsidRPr="001C6B5F" w:rsidRDefault="001C6B5F" w:rsidP="00FD00B1">
      <w:pPr>
        <w:pStyle w:val="a6"/>
        <w:numPr>
          <w:ilvl w:val="0"/>
          <w:numId w:val="39"/>
        </w:numPr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C6B5F">
        <w:rPr>
          <w:rFonts w:ascii="Times New Roman" w:hAnsi="Times New Roman" w:cs="Times New Roman"/>
          <w:sz w:val="28"/>
          <w:szCs w:val="28"/>
        </w:rPr>
        <w:t xml:space="preserve">критерии и принципы сегментирования, пути позиционирования товара на рынке; </w:t>
      </w:r>
    </w:p>
    <w:p w:rsidR="001C6B5F" w:rsidRPr="001C6B5F" w:rsidRDefault="001C6B5F" w:rsidP="00FD00B1">
      <w:pPr>
        <w:pStyle w:val="a6"/>
        <w:numPr>
          <w:ilvl w:val="0"/>
          <w:numId w:val="39"/>
        </w:numPr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C6B5F">
        <w:rPr>
          <w:rFonts w:ascii="Times New Roman" w:hAnsi="Times New Roman" w:cs="Times New Roman"/>
          <w:sz w:val="28"/>
          <w:szCs w:val="28"/>
        </w:rPr>
        <w:t xml:space="preserve">модель покупательского поведения; </w:t>
      </w:r>
    </w:p>
    <w:p w:rsidR="001C6B5F" w:rsidRPr="001C6B5F" w:rsidRDefault="001C6B5F" w:rsidP="00FD00B1">
      <w:pPr>
        <w:pStyle w:val="a6"/>
        <w:numPr>
          <w:ilvl w:val="0"/>
          <w:numId w:val="39"/>
        </w:numPr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C6B5F">
        <w:rPr>
          <w:rFonts w:ascii="Times New Roman" w:hAnsi="Times New Roman" w:cs="Times New Roman"/>
          <w:sz w:val="28"/>
          <w:szCs w:val="28"/>
        </w:rPr>
        <w:t xml:space="preserve">стратегию разработки нового товара; </w:t>
      </w:r>
    </w:p>
    <w:p w:rsidR="001C6B5F" w:rsidRPr="001C6B5F" w:rsidRDefault="001C6B5F" w:rsidP="00FD00B1">
      <w:pPr>
        <w:pStyle w:val="a6"/>
        <w:numPr>
          <w:ilvl w:val="0"/>
          <w:numId w:val="39"/>
        </w:numPr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C6B5F">
        <w:rPr>
          <w:rFonts w:ascii="Times New Roman" w:hAnsi="Times New Roman" w:cs="Times New Roman"/>
          <w:sz w:val="28"/>
          <w:szCs w:val="28"/>
        </w:rPr>
        <w:t xml:space="preserve">природу и цели товародвижения, типы посредников; </w:t>
      </w:r>
    </w:p>
    <w:p w:rsidR="001C6B5F" w:rsidRPr="001C6B5F" w:rsidRDefault="001C6B5F" w:rsidP="00FD00B1">
      <w:pPr>
        <w:pStyle w:val="a6"/>
        <w:numPr>
          <w:ilvl w:val="0"/>
          <w:numId w:val="39"/>
        </w:numPr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C6B5F">
        <w:rPr>
          <w:rFonts w:ascii="Times New Roman" w:hAnsi="Times New Roman" w:cs="Times New Roman"/>
          <w:sz w:val="28"/>
          <w:szCs w:val="28"/>
        </w:rPr>
        <w:t xml:space="preserve">ценовые стратегии и методы ценообразования; </w:t>
      </w:r>
    </w:p>
    <w:p w:rsidR="001C6B5F" w:rsidRPr="001C6B5F" w:rsidRDefault="001C6B5F" w:rsidP="00FD00B1">
      <w:pPr>
        <w:pStyle w:val="a6"/>
        <w:numPr>
          <w:ilvl w:val="0"/>
          <w:numId w:val="39"/>
        </w:numPr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C6B5F">
        <w:rPr>
          <w:rFonts w:ascii="Times New Roman" w:hAnsi="Times New Roman" w:cs="Times New Roman"/>
          <w:sz w:val="28"/>
          <w:szCs w:val="28"/>
        </w:rPr>
        <w:t xml:space="preserve">цели и средства маркетинговой коммуникации; </w:t>
      </w:r>
    </w:p>
    <w:p w:rsidR="00423685" w:rsidRPr="002F3A98" w:rsidRDefault="001C6B5F" w:rsidP="00FD00B1">
      <w:pPr>
        <w:pStyle w:val="a6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A7019">
        <w:rPr>
          <w:rFonts w:ascii="Times New Roman" w:hAnsi="Times New Roman" w:cs="Times New Roman"/>
          <w:sz w:val="28"/>
          <w:szCs w:val="28"/>
        </w:rPr>
        <w:t>основы рекламной деятельности.</w:t>
      </w:r>
      <w:r w:rsidR="00423685" w:rsidRPr="002F3A9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423685" w:rsidRDefault="00423685" w:rsidP="004236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4. </w:t>
      </w:r>
      <w:r w:rsidRPr="00FF684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Количество часов на освоение программы учебной дисциплины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1C6B5F" w:rsidRPr="00504BAE" w:rsidRDefault="001C6B5F" w:rsidP="001C6B5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504BAE">
        <w:rPr>
          <w:rFonts w:ascii="Times New Roman" w:hAnsi="Times New Roman" w:cs="Times New Roman"/>
          <w:sz w:val="28"/>
          <w:szCs w:val="28"/>
        </w:rPr>
        <w:t xml:space="preserve">аксимальной учебной нагрузки студента </w:t>
      </w:r>
      <w:r>
        <w:rPr>
          <w:rFonts w:ascii="Times New Roman" w:hAnsi="Times New Roman" w:cs="Times New Roman"/>
          <w:sz w:val="28"/>
          <w:szCs w:val="28"/>
        </w:rPr>
        <w:t>90</w:t>
      </w:r>
      <w:r w:rsidRPr="00504BAE">
        <w:rPr>
          <w:rFonts w:ascii="Times New Roman" w:hAnsi="Times New Roman" w:cs="Times New Roman"/>
          <w:sz w:val="28"/>
          <w:szCs w:val="28"/>
        </w:rPr>
        <w:t xml:space="preserve"> часов, в том числе:</w:t>
      </w:r>
    </w:p>
    <w:p w:rsidR="001C6B5F" w:rsidRPr="00504BAE" w:rsidRDefault="001C6B5F" w:rsidP="001C6B5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4BAE">
        <w:rPr>
          <w:rFonts w:ascii="Times New Roman" w:hAnsi="Times New Roman" w:cs="Times New Roman"/>
          <w:sz w:val="28"/>
          <w:szCs w:val="28"/>
        </w:rPr>
        <w:t>- обязательной аудитор</w:t>
      </w:r>
      <w:r>
        <w:rPr>
          <w:rFonts w:ascii="Times New Roman" w:hAnsi="Times New Roman" w:cs="Times New Roman"/>
          <w:sz w:val="28"/>
          <w:szCs w:val="28"/>
        </w:rPr>
        <w:t>ной учебной нагрузки студента 60 часов</w:t>
      </w:r>
      <w:r w:rsidRPr="00504BAE">
        <w:rPr>
          <w:rFonts w:ascii="Times New Roman" w:hAnsi="Times New Roman" w:cs="Times New Roman"/>
          <w:sz w:val="28"/>
          <w:szCs w:val="28"/>
        </w:rPr>
        <w:t>;</w:t>
      </w:r>
    </w:p>
    <w:p w:rsidR="00423685" w:rsidRPr="00FF6843" w:rsidRDefault="001C6B5F" w:rsidP="001C6B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04BAE">
        <w:rPr>
          <w:rFonts w:ascii="Times New Roman" w:hAnsi="Times New Roman" w:cs="Times New Roman"/>
          <w:sz w:val="28"/>
          <w:szCs w:val="28"/>
        </w:rPr>
        <w:lastRenderedPageBreak/>
        <w:t xml:space="preserve">- самостоятельной работы студента </w:t>
      </w:r>
      <w:r>
        <w:rPr>
          <w:rFonts w:ascii="Times New Roman" w:hAnsi="Times New Roman" w:cs="Times New Roman"/>
          <w:sz w:val="28"/>
          <w:szCs w:val="28"/>
        </w:rPr>
        <w:t>30 часов</w:t>
      </w:r>
      <w:r w:rsidRPr="00504BAE">
        <w:rPr>
          <w:rFonts w:ascii="Times New Roman" w:hAnsi="Times New Roman" w:cs="Times New Roman"/>
          <w:sz w:val="28"/>
          <w:szCs w:val="28"/>
        </w:rPr>
        <w:t>.</w:t>
      </w:r>
    </w:p>
    <w:p w:rsidR="00423685" w:rsidRPr="002E5012" w:rsidRDefault="00423685" w:rsidP="004236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5. </w:t>
      </w:r>
      <w:r w:rsidRPr="002E501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Форма аттестации по учебной дисциплине: </w:t>
      </w:r>
      <w:r w:rsidRPr="002E5012">
        <w:rPr>
          <w:rFonts w:ascii="Times New Roman" w:hAnsi="Times New Roman" w:cs="Times New Roman"/>
          <w:color w:val="000000"/>
          <w:sz w:val="28"/>
          <w:szCs w:val="28"/>
        </w:rPr>
        <w:t>дифференцированный зачет.</w:t>
      </w:r>
    </w:p>
    <w:p w:rsidR="00423685" w:rsidRPr="002E5012" w:rsidRDefault="00423685" w:rsidP="004236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5012">
        <w:rPr>
          <w:rFonts w:ascii="Times New Roman" w:hAnsi="Times New Roman" w:cs="Times New Roman"/>
          <w:b/>
          <w:bCs/>
          <w:sz w:val="28"/>
          <w:szCs w:val="28"/>
        </w:rPr>
        <w:t>6. Тематический план учебной дисциплины:</w:t>
      </w:r>
    </w:p>
    <w:tbl>
      <w:tblPr>
        <w:tblW w:w="9213" w:type="dxa"/>
        <w:tblInd w:w="534" w:type="dxa"/>
        <w:tblLayout w:type="fixed"/>
        <w:tblLook w:val="01E0"/>
      </w:tblPr>
      <w:tblGrid>
        <w:gridCol w:w="9213"/>
      </w:tblGrid>
      <w:tr w:rsidR="00423685" w:rsidRPr="00A16890" w:rsidTr="00C05AC7">
        <w:trPr>
          <w:trHeight w:val="232"/>
        </w:trPr>
        <w:tc>
          <w:tcPr>
            <w:tcW w:w="9213" w:type="dxa"/>
          </w:tcPr>
          <w:p w:rsidR="00423685" w:rsidRPr="00A16890" w:rsidRDefault="001C6B5F" w:rsidP="00A168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16890">
              <w:rPr>
                <w:rFonts w:ascii="Times New Roman" w:hAnsi="Times New Roman" w:cs="Times New Roman"/>
                <w:bCs/>
                <w:sz w:val="28"/>
                <w:szCs w:val="28"/>
              </w:rPr>
              <w:t>Раздел 1. Основы маркетинга</w:t>
            </w:r>
          </w:p>
        </w:tc>
      </w:tr>
      <w:tr w:rsidR="00423685" w:rsidRPr="00A16890" w:rsidTr="00C05AC7">
        <w:trPr>
          <w:trHeight w:val="308"/>
        </w:trPr>
        <w:tc>
          <w:tcPr>
            <w:tcW w:w="9213" w:type="dxa"/>
          </w:tcPr>
          <w:p w:rsidR="00423685" w:rsidRPr="00A16890" w:rsidRDefault="001C6B5F" w:rsidP="00A168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8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Тема 1.1. </w:t>
            </w:r>
            <w:r w:rsidRPr="00A16890">
              <w:rPr>
                <w:rFonts w:ascii="Times New Roman" w:hAnsi="Times New Roman" w:cs="Times New Roman"/>
                <w:sz w:val="28"/>
                <w:szCs w:val="28"/>
              </w:rPr>
              <w:t>Сущность маркетинга</w:t>
            </w:r>
          </w:p>
        </w:tc>
      </w:tr>
      <w:tr w:rsidR="00423685" w:rsidRPr="00A16890" w:rsidTr="00C05AC7">
        <w:trPr>
          <w:trHeight w:val="255"/>
        </w:trPr>
        <w:tc>
          <w:tcPr>
            <w:tcW w:w="9213" w:type="dxa"/>
          </w:tcPr>
          <w:p w:rsidR="00423685" w:rsidRPr="00A16890" w:rsidRDefault="001C6B5F" w:rsidP="00A168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8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Тема 1.2. </w:t>
            </w:r>
            <w:r w:rsidRPr="00A16890">
              <w:rPr>
                <w:rFonts w:ascii="Times New Roman" w:hAnsi="Times New Roman" w:cs="Times New Roman"/>
                <w:sz w:val="28"/>
                <w:szCs w:val="28"/>
              </w:rPr>
              <w:t>Маркетинговая информация и маркетинговое исследование</w:t>
            </w:r>
          </w:p>
        </w:tc>
      </w:tr>
      <w:tr w:rsidR="00423685" w:rsidRPr="00A16890" w:rsidTr="00A16890">
        <w:trPr>
          <w:trHeight w:val="261"/>
        </w:trPr>
        <w:tc>
          <w:tcPr>
            <w:tcW w:w="9213" w:type="dxa"/>
          </w:tcPr>
          <w:p w:rsidR="00423685" w:rsidRPr="00A16890" w:rsidRDefault="001C6B5F" w:rsidP="00A168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8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Тема 1.3. </w:t>
            </w:r>
            <w:r w:rsidRPr="00A16890">
              <w:rPr>
                <w:rFonts w:ascii="Times New Roman" w:hAnsi="Times New Roman" w:cs="Times New Roman"/>
                <w:sz w:val="28"/>
                <w:szCs w:val="28"/>
              </w:rPr>
              <w:t>Окружающая среда маркетинга</w:t>
            </w:r>
          </w:p>
        </w:tc>
      </w:tr>
      <w:tr w:rsidR="00423685" w:rsidRPr="00A16890" w:rsidTr="00C05AC7">
        <w:trPr>
          <w:trHeight w:val="567"/>
        </w:trPr>
        <w:tc>
          <w:tcPr>
            <w:tcW w:w="9213" w:type="dxa"/>
          </w:tcPr>
          <w:p w:rsidR="00423685" w:rsidRPr="00A16890" w:rsidRDefault="001C6B5F" w:rsidP="00A168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8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Тема 1.4. </w:t>
            </w:r>
            <w:r w:rsidRPr="00A16890">
              <w:rPr>
                <w:rFonts w:ascii="Times New Roman" w:hAnsi="Times New Roman" w:cs="Times New Roman"/>
                <w:sz w:val="28"/>
                <w:szCs w:val="28"/>
              </w:rPr>
              <w:t>Покупательское поведение потребителей</w:t>
            </w:r>
            <w:r w:rsidR="00A168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168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23685" w:rsidRPr="00A16890">
              <w:rPr>
                <w:rFonts w:ascii="Times New Roman" w:hAnsi="Times New Roman" w:cs="Times New Roman"/>
                <w:sz w:val="28"/>
                <w:szCs w:val="28"/>
              </w:rPr>
              <w:t>Государственная регистрация предпринимателя.</w:t>
            </w:r>
          </w:p>
        </w:tc>
      </w:tr>
      <w:tr w:rsidR="00423685" w:rsidRPr="00A16890" w:rsidTr="00C05AC7">
        <w:trPr>
          <w:trHeight w:val="279"/>
        </w:trPr>
        <w:tc>
          <w:tcPr>
            <w:tcW w:w="9213" w:type="dxa"/>
          </w:tcPr>
          <w:p w:rsidR="00423685" w:rsidRPr="00A16890" w:rsidRDefault="001C6B5F" w:rsidP="00A168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16890">
              <w:rPr>
                <w:rFonts w:ascii="Times New Roman" w:hAnsi="Times New Roman" w:cs="Times New Roman"/>
                <w:bCs/>
                <w:sz w:val="28"/>
                <w:szCs w:val="28"/>
              </w:rPr>
              <w:t>Раздел 2. Основные стратегии маркетинга</w:t>
            </w:r>
          </w:p>
        </w:tc>
      </w:tr>
      <w:tr w:rsidR="00423685" w:rsidRPr="00A16890" w:rsidTr="00C05AC7">
        <w:trPr>
          <w:trHeight w:val="214"/>
        </w:trPr>
        <w:tc>
          <w:tcPr>
            <w:tcW w:w="9213" w:type="dxa"/>
          </w:tcPr>
          <w:p w:rsidR="00423685" w:rsidRPr="00A16890" w:rsidRDefault="001C6B5F" w:rsidP="00A168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8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Тема 2.1. </w:t>
            </w:r>
            <w:r w:rsidRPr="00A16890">
              <w:rPr>
                <w:rFonts w:ascii="Times New Roman" w:hAnsi="Times New Roman" w:cs="Times New Roman"/>
                <w:sz w:val="28"/>
                <w:szCs w:val="28"/>
              </w:rPr>
              <w:t xml:space="preserve">Сегментирование рынка </w:t>
            </w:r>
          </w:p>
        </w:tc>
      </w:tr>
      <w:tr w:rsidR="00423685" w:rsidRPr="00A16890" w:rsidTr="00C05AC7">
        <w:trPr>
          <w:trHeight w:val="303"/>
        </w:trPr>
        <w:tc>
          <w:tcPr>
            <w:tcW w:w="9213" w:type="dxa"/>
          </w:tcPr>
          <w:p w:rsidR="00423685" w:rsidRPr="00A16890" w:rsidRDefault="00A16890" w:rsidP="00A168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168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Тема 2.2. </w:t>
            </w:r>
            <w:r w:rsidRPr="00A16890">
              <w:rPr>
                <w:rFonts w:ascii="Times New Roman" w:hAnsi="Times New Roman" w:cs="Times New Roman"/>
                <w:sz w:val="28"/>
                <w:szCs w:val="28"/>
              </w:rPr>
              <w:t>Основы товарной политики</w:t>
            </w:r>
          </w:p>
        </w:tc>
      </w:tr>
      <w:tr w:rsidR="00423685" w:rsidRPr="00A16890" w:rsidTr="00C05AC7">
        <w:trPr>
          <w:trHeight w:val="237"/>
        </w:trPr>
        <w:tc>
          <w:tcPr>
            <w:tcW w:w="9213" w:type="dxa"/>
          </w:tcPr>
          <w:p w:rsidR="00423685" w:rsidRPr="00A16890" w:rsidRDefault="00A16890" w:rsidP="00A168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8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Тема 2.3. </w:t>
            </w:r>
            <w:r w:rsidRPr="00A16890">
              <w:rPr>
                <w:rFonts w:ascii="Times New Roman" w:hAnsi="Times New Roman" w:cs="Times New Roman"/>
                <w:sz w:val="28"/>
                <w:szCs w:val="28"/>
              </w:rPr>
              <w:t>Ценообразование в маркетинге</w:t>
            </w:r>
          </w:p>
        </w:tc>
      </w:tr>
      <w:tr w:rsidR="00423685" w:rsidRPr="00A16890" w:rsidTr="00A16890">
        <w:trPr>
          <w:trHeight w:val="293"/>
        </w:trPr>
        <w:tc>
          <w:tcPr>
            <w:tcW w:w="9213" w:type="dxa"/>
          </w:tcPr>
          <w:p w:rsidR="00423685" w:rsidRPr="00A16890" w:rsidRDefault="00A16890" w:rsidP="00A168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16890">
              <w:rPr>
                <w:rFonts w:ascii="Times New Roman" w:hAnsi="Times New Roman" w:cs="Times New Roman"/>
                <w:bCs/>
                <w:sz w:val="28"/>
                <w:szCs w:val="28"/>
              </w:rPr>
              <w:t>Раздел. 3. Сбытовая функция маркетинга</w:t>
            </w:r>
          </w:p>
        </w:tc>
      </w:tr>
      <w:tr w:rsidR="00423685" w:rsidRPr="00A16890" w:rsidTr="00C05AC7">
        <w:trPr>
          <w:trHeight w:val="238"/>
        </w:trPr>
        <w:tc>
          <w:tcPr>
            <w:tcW w:w="9213" w:type="dxa"/>
          </w:tcPr>
          <w:p w:rsidR="00423685" w:rsidRPr="00A16890" w:rsidRDefault="00A16890" w:rsidP="00A168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890">
              <w:rPr>
                <w:rFonts w:ascii="Times New Roman" w:hAnsi="Times New Roman" w:cs="Times New Roman"/>
                <w:bCs/>
                <w:sz w:val="28"/>
                <w:szCs w:val="28"/>
              </w:rPr>
              <w:t>Тема 3.1. Организация товародвижения</w:t>
            </w:r>
          </w:p>
        </w:tc>
      </w:tr>
      <w:tr w:rsidR="00423685" w:rsidRPr="00A16890" w:rsidTr="00C05AC7">
        <w:trPr>
          <w:trHeight w:val="327"/>
        </w:trPr>
        <w:tc>
          <w:tcPr>
            <w:tcW w:w="9213" w:type="dxa"/>
          </w:tcPr>
          <w:p w:rsidR="00423685" w:rsidRPr="00A16890" w:rsidRDefault="00A16890" w:rsidP="00A168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890">
              <w:rPr>
                <w:rFonts w:ascii="Times New Roman" w:hAnsi="Times New Roman" w:cs="Times New Roman"/>
                <w:bCs/>
                <w:sz w:val="28"/>
                <w:szCs w:val="28"/>
              </w:rPr>
              <w:t>Тема 3.2. Маркетинговые коммуникации. Рекламная деятельность</w:t>
            </w:r>
          </w:p>
        </w:tc>
      </w:tr>
    </w:tbl>
    <w:p w:rsidR="00423685" w:rsidRDefault="00423685" w:rsidP="002E50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3685" w:rsidRDefault="00423685" w:rsidP="002E50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3685" w:rsidRPr="00A92473" w:rsidRDefault="00423685" w:rsidP="00423685">
      <w:pPr>
        <w:pStyle w:val="Default"/>
        <w:jc w:val="center"/>
        <w:rPr>
          <w:b/>
          <w:bCs/>
          <w:sz w:val="28"/>
          <w:szCs w:val="28"/>
          <w:u w:val="single"/>
        </w:rPr>
      </w:pPr>
      <w:r w:rsidRPr="00A92473">
        <w:rPr>
          <w:b/>
          <w:sz w:val="28"/>
          <w:szCs w:val="28"/>
          <w:u w:val="single"/>
        </w:rPr>
        <w:t xml:space="preserve">ОП.09. </w:t>
      </w:r>
      <w:r w:rsidR="00A92473" w:rsidRPr="00A92473">
        <w:rPr>
          <w:b/>
          <w:sz w:val="28"/>
          <w:szCs w:val="28"/>
          <w:u w:val="single"/>
        </w:rPr>
        <w:t xml:space="preserve">Дизайн в интерьере и экстерьере (программный комплекс </w:t>
      </w:r>
      <w:r w:rsidR="00A92473" w:rsidRPr="00A92473">
        <w:rPr>
          <w:b/>
          <w:sz w:val="28"/>
          <w:szCs w:val="28"/>
          <w:u w:val="single"/>
          <w:lang w:val="en-US"/>
        </w:rPr>
        <w:t>ArCon</w:t>
      </w:r>
      <w:r w:rsidR="00A92473" w:rsidRPr="00A92473">
        <w:rPr>
          <w:b/>
          <w:sz w:val="28"/>
          <w:szCs w:val="28"/>
          <w:u w:val="single"/>
        </w:rPr>
        <w:t>)</w:t>
      </w:r>
    </w:p>
    <w:p w:rsidR="00423685" w:rsidRPr="002E5012" w:rsidRDefault="00423685" w:rsidP="00423685">
      <w:pPr>
        <w:pStyle w:val="Default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1. </w:t>
      </w:r>
      <w:r w:rsidRPr="002E5012">
        <w:rPr>
          <w:b/>
          <w:bCs/>
          <w:sz w:val="28"/>
          <w:szCs w:val="28"/>
        </w:rPr>
        <w:t xml:space="preserve">Область применения рабочей программы </w:t>
      </w:r>
    </w:p>
    <w:p w:rsidR="00423685" w:rsidRPr="002E5012" w:rsidRDefault="00423685" w:rsidP="00423685">
      <w:pPr>
        <w:pStyle w:val="Default"/>
        <w:ind w:firstLine="709"/>
        <w:jc w:val="both"/>
        <w:rPr>
          <w:sz w:val="28"/>
          <w:szCs w:val="28"/>
        </w:rPr>
      </w:pPr>
      <w:r w:rsidRPr="002E5012">
        <w:rPr>
          <w:sz w:val="28"/>
          <w:szCs w:val="28"/>
        </w:rPr>
        <w:t xml:space="preserve">Рабочая программа учебной дисциплины является частью программы подготовки специалистов среднего звена по специальности СПО </w:t>
      </w:r>
      <w:r w:rsidRPr="009660D7">
        <w:rPr>
          <w:b/>
          <w:sz w:val="28"/>
          <w:szCs w:val="28"/>
        </w:rPr>
        <w:t>54.02.01 Дизайн (по отраслям)</w:t>
      </w:r>
      <w:r w:rsidRPr="002E5012">
        <w:rPr>
          <w:b/>
          <w:bCs/>
          <w:sz w:val="28"/>
          <w:szCs w:val="28"/>
        </w:rPr>
        <w:t xml:space="preserve"> </w:t>
      </w:r>
      <w:r w:rsidRPr="002E5012">
        <w:rPr>
          <w:sz w:val="28"/>
          <w:szCs w:val="28"/>
        </w:rPr>
        <w:t xml:space="preserve">в соответствии с ФГОС (базовый уровень). </w:t>
      </w:r>
    </w:p>
    <w:p w:rsidR="00423685" w:rsidRPr="002E5012" w:rsidRDefault="00423685" w:rsidP="00423685">
      <w:pPr>
        <w:pStyle w:val="Default"/>
        <w:ind w:firstLine="709"/>
        <w:jc w:val="both"/>
        <w:rPr>
          <w:sz w:val="28"/>
          <w:szCs w:val="28"/>
        </w:rPr>
      </w:pPr>
      <w:r w:rsidRPr="002E5012">
        <w:rPr>
          <w:sz w:val="28"/>
          <w:szCs w:val="28"/>
        </w:rPr>
        <w:t xml:space="preserve">Рабочая программа учебной дисциплины может быть использована при подготовке студентов очной и заочной формы обучения. </w:t>
      </w:r>
    </w:p>
    <w:p w:rsidR="00423685" w:rsidRDefault="00423685" w:rsidP="00423685">
      <w:pPr>
        <w:pStyle w:val="Default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2. </w:t>
      </w:r>
      <w:r w:rsidRPr="002E5012">
        <w:rPr>
          <w:b/>
          <w:bCs/>
          <w:sz w:val="28"/>
          <w:szCs w:val="28"/>
        </w:rPr>
        <w:t xml:space="preserve">Место учебной дисциплины в структуре программы подготовки специалистов среднего звена: </w:t>
      </w:r>
      <w:r w:rsidRPr="002E5012">
        <w:rPr>
          <w:sz w:val="28"/>
          <w:szCs w:val="28"/>
        </w:rPr>
        <w:t xml:space="preserve">дисциплина является общепрофессиональной и входит в профессиональный цикл. </w:t>
      </w:r>
    </w:p>
    <w:p w:rsidR="00423685" w:rsidRPr="002E5012" w:rsidRDefault="00423685" w:rsidP="00423685">
      <w:pPr>
        <w:pStyle w:val="Default"/>
        <w:ind w:firstLine="709"/>
        <w:jc w:val="both"/>
        <w:rPr>
          <w:sz w:val="28"/>
          <w:szCs w:val="28"/>
        </w:rPr>
      </w:pPr>
      <w:r w:rsidRPr="00724883">
        <w:rPr>
          <w:sz w:val="28"/>
          <w:szCs w:val="28"/>
        </w:rPr>
        <w:t>Процесс изучения учебной дисциплины направлен на формирование общих и профессиональных компетенций:</w:t>
      </w:r>
      <w:r w:rsidR="00A92473">
        <w:rPr>
          <w:sz w:val="28"/>
          <w:szCs w:val="28"/>
        </w:rPr>
        <w:t xml:space="preserve"> </w:t>
      </w:r>
      <w:r>
        <w:rPr>
          <w:sz w:val="28"/>
          <w:szCs w:val="28"/>
        </w:rPr>
        <w:t>ОК 1 9, ПК 1.</w:t>
      </w:r>
      <w:r w:rsidR="00A92473">
        <w:rPr>
          <w:sz w:val="28"/>
          <w:szCs w:val="28"/>
        </w:rPr>
        <w:t>5</w:t>
      </w:r>
      <w:r>
        <w:rPr>
          <w:sz w:val="28"/>
          <w:szCs w:val="28"/>
        </w:rPr>
        <w:t>, ПК 2.</w:t>
      </w:r>
      <w:r w:rsidR="00A92473">
        <w:rPr>
          <w:sz w:val="28"/>
          <w:szCs w:val="28"/>
        </w:rPr>
        <w:t>3</w:t>
      </w:r>
      <w:r>
        <w:rPr>
          <w:sz w:val="28"/>
          <w:szCs w:val="28"/>
        </w:rPr>
        <w:t xml:space="preserve">, ПК </w:t>
      </w:r>
      <w:r w:rsidR="00A92473">
        <w:rPr>
          <w:sz w:val="28"/>
          <w:szCs w:val="28"/>
        </w:rPr>
        <w:t>2</w:t>
      </w:r>
      <w:r>
        <w:rPr>
          <w:sz w:val="28"/>
          <w:szCs w:val="28"/>
        </w:rPr>
        <w:t>.4.</w:t>
      </w:r>
    </w:p>
    <w:p w:rsidR="00423685" w:rsidRPr="002E5012" w:rsidRDefault="00423685" w:rsidP="00423685">
      <w:pPr>
        <w:pStyle w:val="Default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3. </w:t>
      </w:r>
      <w:r w:rsidRPr="002E5012">
        <w:rPr>
          <w:b/>
          <w:bCs/>
          <w:sz w:val="28"/>
          <w:szCs w:val="28"/>
        </w:rPr>
        <w:t xml:space="preserve">Цели и задачи учебной дисциплины – требования к результатам освоения учебной дисциплины: </w:t>
      </w:r>
    </w:p>
    <w:p w:rsidR="00423685" w:rsidRPr="002E5012" w:rsidRDefault="00423685" w:rsidP="00423685">
      <w:pPr>
        <w:pStyle w:val="Default"/>
        <w:ind w:firstLine="709"/>
        <w:jc w:val="both"/>
        <w:rPr>
          <w:sz w:val="28"/>
          <w:szCs w:val="28"/>
        </w:rPr>
      </w:pPr>
      <w:r w:rsidRPr="002E5012">
        <w:rPr>
          <w:sz w:val="28"/>
          <w:szCs w:val="28"/>
        </w:rPr>
        <w:t xml:space="preserve">В результате освоения учебной дисциплины обучающийся должен </w:t>
      </w:r>
      <w:r w:rsidRPr="002E5012">
        <w:rPr>
          <w:b/>
          <w:bCs/>
          <w:sz w:val="28"/>
          <w:szCs w:val="28"/>
        </w:rPr>
        <w:t xml:space="preserve">уметь: </w:t>
      </w:r>
    </w:p>
    <w:p w:rsidR="000346BB" w:rsidRPr="00D11D87" w:rsidRDefault="000346BB" w:rsidP="00FD00B1">
      <w:pPr>
        <w:pStyle w:val="ConsPlusNormal"/>
        <w:numPr>
          <w:ilvl w:val="0"/>
          <w:numId w:val="40"/>
        </w:numPr>
        <w:spacing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D11D87">
        <w:rPr>
          <w:rFonts w:ascii="Times New Roman" w:hAnsi="Times New Roman" w:cs="Times New Roman"/>
          <w:sz w:val="28"/>
          <w:szCs w:val="28"/>
        </w:rPr>
        <w:t>использовать изученные прикладные программные средства;</w:t>
      </w:r>
    </w:p>
    <w:p w:rsidR="000346BB" w:rsidRPr="000346BB" w:rsidRDefault="000346BB" w:rsidP="00FD00B1">
      <w:pPr>
        <w:pStyle w:val="a6"/>
        <w:numPr>
          <w:ilvl w:val="0"/>
          <w:numId w:val="40"/>
        </w:numPr>
        <w:tabs>
          <w:tab w:val="left" w:pos="0"/>
        </w:tabs>
        <w:spacing w:after="0"/>
        <w:ind w:left="426"/>
        <w:jc w:val="both"/>
        <w:rPr>
          <w:rFonts w:ascii="Times New Roman" w:hAnsi="Times New Roman"/>
          <w:sz w:val="28"/>
          <w:szCs w:val="28"/>
        </w:rPr>
      </w:pPr>
      <w:r w:rsidRPr="000346BB">
        <w:rPr>
          <w:rFonts w:ascii="Times New Roman" w:hAnsi="Times New Roman"/>
          <w:sz w:val="28"/>
          <w:szCs w:val="28"/>
        </w:rPr>
        <w:t>выбирать  материалы с учетом их формообразующих свойств;</w:t>
      </w:r>
    </w:p>
    <w:p w:rsidR="000346BB" w:rsidRPr="00D11D87" w:rsidRDefault="000346BB" w:rsidP="00FD00B1">
      <w:pPr>
        <w:pStyle w:val="22"/>
        <w:widowControl w:val="0"/>
        <w:numPr>
          <w:ilvl w:val="0"/>
          <w:numId w:val="40"/>
        </w:numPr>
        <w:tabs>
          <w:tab w:val="left" w:pos="0"/>
        </w:tabs>
        <w:spacing w:line="276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выполнять эталонные образцы </w:t>
      </w:r>
      <w:r w:rsidRPr="00D11D87">
        <w:rPr>
          <w:sz w:val="28"/>
          <w:szCs w:val="28"/>
        </w:rPr>
        <w:t xml:space="preserve">объекта дизайна </w:t>
      </w:r>
      <w:r>
        <w:rPr>
          <w:sz w:val="28"/>
          <w:szCs w:val="28"/>
        </w:rPr>
        <w:t>и</w:t>
      </w:r>
      <w:r w:rsidRPr="00D11D87">
        <w:rPr>
          <w:sz w:val="28"/>
          <w:szCs w:val="28"/>
        </w:rPr>
        <w:t>ли его отдельные элементы в макете, материале;</w:t>
      </w:r>
    </w:p>
    <w:p w:rsidR="000346BB" w:rsidRPr="00D11D87" w:rsidRDefault="000346BB" w:rsidP="00FD00B1">
      <w:pPr>
        <w:pStyle w:val="22"/>
        <w:widowControl w:val="0"/>
        <w:numPr>
          <w:ilvl w:val="0"/>
          <w:numId w:val="40"/>
        </w:numPr>
        <w:tabs>
          <w:tab w:val="left" w:pos="0"/>
        </w:tabs>
        <w:spacing w:line="276" w:lineRule="auto"/>
        <w:ind w:left="426"/>
        <w:jc w:val="both"/>
        <w:rPr>
          <w:sz w:val="28"/>
          <w:szCs w:val="28"/>
        </w:rPr>
      </w:pPr>
      <w:r w:rsidRPr="00D11D87">
        <w:rPr>
          <w:sz w:val="28"/>
          <w:szCs w:val="28"/>
        </w:rPr>
        <w:t>выполнять технические чертежи проекта для разработки  конструкции изделия с учетом особенностей технологии;</w:t>
      </w:r>
    </w:p>
    <w:p w:rsidR="000346BB" w:rsidRPr="00D11D87" w:rsidRDefault="000346BB" w:rsidP="00FD00B1">
      <w:pPr>
        <w:pStyle w:val="22"/>
        <w:widowControl w:val="0"/>
        <w:numPr>
          <w:ilvl w:val="0"/>
          <w:numId w:val="40"/>
        </w:numPr>
        <w:tabs>
          <w:tab w:val="left" w:pos="0"/>
        </w:tabs>
        <w:spacing w:line="276" w:lineRule="auto"/>
        <w:ind w:left="426"/>
        <w:jc w:val="both"/>
        <w:rPr>
          <w:sz w:val="28"/>
          <w:szCs w:val="28"/>
        </w:rPr>
      </w:pPr>
      <w:r w:rsidRPr="00D11D87">
        <w:rPr>
          <w:sz w:val="28"/>
          <w:szCs w:val="28"/>
        </w:rPr>
        <w:t xml:space="preserve">разрабатывать технологическую карту изготовления авторского проекта. </w:t>
      </w:r>
    </w:p>
    <w:p w:rsidR="000346BB" w:rsidRPr="00D11D87" w:rsidRDefault="000346BB" w:rsidP="00FD00B1">
      <w:pPr>
        <w:pStyle w:val="ConsPlusNormal"/>
        <w:numPr>
          <w:ilvl w:val="0"/>
          <w:numId w:val="40"/>
        </w:numPr>
        <w:spacing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D11D87">
        <w:rPr>
          <w:rFonts w:ascii="Times New Roman" w:hAnsi="Times New Roman" w:cs="Times New Roman"/>
          <w:sz w:val="28"/>
          <w:szCs w:val="28"/>
        </w:rPr>
        <w:t>проводить проектный анализ;</w:t>
      </w:r>
    </w:p>
    <w:p w:rsidR="000346BB" w:rsidRPr="00D11D87" w:rsidRDefault="000346BB" w:rsidP="00FD00B1">
      <w:pPr>
        <w:pStyle w:val="ConsPlusNormal"/>
        <w:numPr>
          <w:ilvl w:val="0"/>
          <w:numId w:val="40"/>
        </w:numPr>
        <w:spacing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D11D87">
        <w:rPr>
          <w:rFonts w:ascii="Times New Roman" w:hAnsi="Times New Roman" w:cs="Times New Roman"/>
          <w:sz w:val="28"/>
          <w:szCs w:val="28"/>
        </w:rPr>
        <w:t>разрабатывать концепцию проекта;</w:t>
      </w:r>
    </w:p>
    <w:p w:rsidR="000346BB" w:rsidRPr="00D11D87" w:rsidRDefault="000346BB" w:rsidP="00FD00B1">
      <w:pPr>
        <w:pStyle w:val="ConsPlusNormal"/>
        <w:numPr>
          <w:ilvl w:val="0"/>
          <w:numId w:val="40"/>
        </w:numPr>
        <w:spacing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D11D87">
        <w:rPr>
          <w:rFonts w:ascii="Times New Roman" w:hAnsi="Times New Roman" w:cs="Times New Roman"/>
          <w:sz w:val="28"/>
          <w:szCs w:val="28"/>
        </w:rPr>
        <w:t>выбирать графические средства в соответствии с тематикой и задачами проекта;</w:t>
      </w:r>
    </w:p>
    <w:p w:rsidR="000346BB" w:rsidRPr="00D11D87" w:rsidRDefault="000346BB" w:rsidP="00FD00B1">
      <w:pPr>
        <w:pStyle w:val="ConsPlusNormal"/>
        <w:numPr>
          <w:ilvl w:val="0"/>
          <w:numId w:val="40"/>
        </w:numPr>
        <w:spacing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D11D87">
        <w:rPr>
          <w:rFonts w:ascii="Times New Roman" w:hAnsi="Times New Roman" w:cs="Times New Roman"/>
          <w:sz w:val="28"/>
          <w:szCs w:val="28"/>
        </w:rPr>
        <w:lastRenderedPageBreak/>
        <w:t>выполнять эскизы в соответствии с тематикой проекта;</w:t>
      </w:r>
    </w:p>
    <w:p w:rsidR="000346BB" w:rsidRPr="00D11D87" w:rsidRDefault="000346BB" w:rsidP="00FD00B1">
      <w:pPr>
        <w:pStyle w:val="ConsPlusNormal"/>
        <w:numPr>
          <w:ilvl w:val="0"/>
          <w:numId w:val="40"/>
        </w:numPr>
        <w:spacing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D11D87">
        <w:rPr>
          <w:rFonts w:ascii="Times New Roman" w:hAnsi="Times New Roman" w:cs="Times New Roman"/>
          <w:sz w:val="28"/>
          <w:szCs w:val="28"/>
        </w:rPr>
        <w:t>реализовывать творческие идеи в макете;</w:t>
      </w:r>
    </w:p>
    <w:p w:rsidR="000346BB" w:rsidRPr="000346BB" w:rsidRDefault="000346BB" w:rsidP="00FD00B1">
      <w:pPr>
        <w:pStyle w:val="a6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0346BB">
        <w:rPr>
          <w:rFonts w:ascii="Times New Roman" w:hAnsi="Times New Roman" w:cs="Times New Roman"/>
          <w:sz w:val="28"/>
          <w:szCs w:val="28"/>
        </w:rPr>
        <w:t>создавать целостную композицию на плоскости, в объеме и пространстве, - применяя известные способы построения и формообразования.</w:t>
      </w:r>
    </w:p>
    <w:p w:rsidR="00423685" w:rsidRPr="00FF6843" w:rsidRDefault="00423685" w:rsidP="000346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843">
        <w:rPr>
          <w:rFonts w:ascii="Times New Roman" w:hAnsi="Times New Roman" w:cs="Times New Roman"/>
          <w:color w:val="000000"/>
          <w:sz w:val="28"/>
          <w:szCs w:val="28"/>
        </w:rPr>
        <w:t xml:space="preserve">В результате освоения учебной дисциплины обучающийся должен </w:t>
      </w:r>
      <w:r w:rsidRPr="00FF684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знать: </w:t>
      </w:r>
    </w:p>
    <w:p w:rsidR="000346BB" w:rsidRPr="00D11D87" w:rsidRDefault="000346BB" w:rsidP="00FD00B1">
      <w:pPr>
        <w:pStyle w:val="22"/>
        <w:widowControl w:val="0"/>
        <w:numPr>
          <w:ilvl w:val="0"/>
          <w:numId w:val="41"/>
        </w:numPr>
        <w:spacing w:line="276" w:lineRule="auto"/>
        <w:ind w:left="426"/>
        <w:jc w:val="both"/>
        <w:rPr>
          <w:sz w:val="28"/>
          <w:szCs w:val="28"/>
        </w:rPr>
      </w:pPr>
      <w:r w:rsidRPr="00D11D87">
        <w:rPr>
          <w:sz w:val="28"/>
          <w:szCs w:val="28"/>
        </w:rPr>
        <w:t>ассортимент, свойства, методы испытаний и оценки качества материалов;</w:t>
      </w:r>
    </w:p>
    <w:p w:rsidR="000346BB" w:rsidRPr="00D11D87" w:rsidRDefault="000346BB" w:rsidP="00FD00B1">
      <w:pPr>
        <w:pStyle w:val="22"/>
        <w:widowControl w:val="0"/>
        <w:numPr>
          <w:ilvl w:val="0"/>
          <w:numId w:val="41"/>
        </w:numPr>
        <w:spacing w:line="276" w:lineRule="auto"/>
        <w:ind w:left="426"/>
        <w:jc w:val="both"/>
        <w:rPr>
          <w:sz w:val="28"/>
          <w:szCs w:val="28"/>
        </w:rPr>
      </w:pPr>
      <w:r w:rsidRPr="00D11D87">
        <w:rPr>
          <w:sz w:val="28"/>
          <w:szCs w:val="28"/>
        </w:rPr>
        <w:t>технологические, эксплуатационные и гигиенические требования, предъявляемые к материалам.</w:t>
      </w:r>
    </w:p>
    <w:p w:rsidR="00423685" w:rsidRPr="002F3A98" w:rsidRDefault="000346BB" w:rsidP="00FD00B1">
      <w:pPr>
        <w:pStyle w:val="a6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1D87">
        <w:rPr>
          <w:rFonts w:ascii="Times New Roman" w:hAnsi="Times New Roman" w:cs="Times New Roman"/>
          <w:sz w:val="28"/>
          <w:szCs w:val="28"/>
        </w:rPr>
        <w:t>теоретические основы композиционного построения в графическом и в объемно-пространственном дизайне</w:t>
      </w:r>
      <w:r>
        <w:rPr>
          <w:rFonts w:ascii="Times New Roman" w:hAnsi="Times New Roman" w:cs="Times New Roman"/>
          <w:sz w:val="28"/>
          <w:szCs w:val="28"/>
        </w:rPr>
        <w:t>.</w:t>
      </w:r>
      <w:r w:rsidR="00423685" w:rsidRPr="002F3A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23685" w:rsidRDefault="00423685" w:rsidP="004236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4. </w:t>
      </w:r>
      <w:r w:rsidRPr="00FF684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Количество часов на освоение программы учебной дисциплины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0346BB" w:rsidRPr="003D1F6F" w:rsidRDefault="000346BB" w:rsidP="000346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3D1F6F">
        <w:rPr>
          <w:rFonts w:ascii="Times New Roman" w:hAnsi="Times New Roman"/>
          <w:sz w:val="28"/>
          <w:szCs w:val="28"/>
        </w:rPr>
        <w:t>аксимальной учебной нагрузки обучающегося –</w:t>
      </w:r>
      <w:r>
        <w:rPr>
          <w:rFonts w:ascii="Times New Roman" w:hAnsi="Times New Roman"/>
          <w:sz w:val="28"/>
          <w:szCs w:val="28"/>
        </w:rPr>
        <w:t xml:space="preserve"> 135</w:t>
      </w:r>
      <w:r w:rsidRPr="003D1F6F">
        <w:rPr>
          <w:rFonts w:ascii="Times New Roman" w:hAnsi="Times New Roman"/>
          <w:sz w:val="28"/>
          <w:szCs w:val="28"/>
        </w:rPr>
        <w:t xml:space="preserve"> часов, </w:t>
      </w:r>
      <w:r>
        <w:rPr>
          <w:rFonts w:ascii="Times New Roman" w:hAnsi="Times New Roman"/>
          <w:sz w:val="28"/>
          <w:szCs w:val="28"/>
        </w:rPr>
        <w:t>в том числе</w:t>
      </w:r>
      <w:r w:rsidRPr="003D1F6F">
        <w:rPr>
          <w:rFonts w:ascii="Times New Roman" w:hAnsi="Times New Roman"/>
          <w:sz w:val="28"/>
          <w:szCs w:val="28"/>
        </w:rPr>
        <w:t>:</w:t>
      </w:r>
    </w:p>
    <w:p w:rsidR="000346BB" w:rsidRPr="003D1F6F" w:rsidRDefault="000346BB" w:rsidP="000346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D1F6F">
        <w:rPr>
          <w:rFonts w:ascii="Times New Roman" w:hAnsi="Times New Roman"/>
          <w:sz w:val="28"/>
          <w:szCs w:val="28"/>
        </w:rPr>
        <w:t>обязательной аудиторной учебной нагрузки обучающегося –</w:t>
      </w:r>
      <w:r>
        <w:rPr>
          <w:rFonts w:ascii="Times New Roman" w:hAnsi="Times New Roman"/>
          <w:sz w:val="28"/>
          <w:szCs w:val="28"/>
        </w:rPr>
        <w:t>90</w:t>
      </w:r>
      <w:r w:rsidRPr="003D1F6F">
        <w:rPr>
          <w:rFonts w:ascii="Times New Roman" w:hAnsi="Times New Roman"/>
          <w:sz w:val="28"/>
          <w:szCs w:val="28"/>
        </w:rPr>
        <w:t xml:space="preserve"> час</w:t>
      </w:r>
      <w:r>
        <w:rPr>
          <w:rFonts w:ascii="Times New Roman" w:hAnsi="Times New Roman"/>
          <w:sz w:val="28"/>
          <w:szCs w:val="28"/>
        </w:rPr>
        <w:t>ов</w:t>
      </w:r>
      <w:r w:rsidRPr="003D1F6F">
        <w:rPr>
          <w:rFonts w:ascii="Times New Roman" w:hAnsi="Times New Roman"/>
          <w:sz w:val="28"/>
          <w:szCs w:val="28"/>
        </w:rPr>
        <w:t>;</w:t>
      </w:r>
    </w:p>
    <w:p w:rsidR="00423685" w:rsidRPr="00FF6843" w:rsidRDefault="000346BB" w:rsidP="000346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1F6F">
        <w:rPr>
          <w:rFonts w:ascii="Times New Roman" w:hAnsi="Times New Roman"/>
          <w:sz w:val="28"/>
          <w:szCs w:val="28"/>
        </w:rPr>
        <w:t xml:space="preserve">самостоятельной работы обучающегося – </w:t>
      </w:r>
      <w:r>
        <w:rPr>
          <w:rFonts w:ascii="Times New Roman" w:hAnsi="Times New Roman"/>
          <w:sz w:val="28"/>
          <w:szCs w:val="28"/>
        </w:rPr>
        <w:t>45 часов.</w:t>
      </w:r>
    </w:p>
    <w:p w:rsidR="00423685" w:rsidRPr="002E5012" w:rsidRDefault="00423685" w:rsidP="004236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5. </w:t>
      </w:r>
      <w:r w:rsidRPr="002E501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Форма аттестации по учебной дисциплине: </w:t>
      </w:r>
      <w:r w:rsidRPr="002E5012">
        <w:rPr>
          <w:rFonts w:ascii="Times New Roman" w:hAnsi="Times New Roman" w:cs="Times New Roman"/>
          <w:color w:val="000000"/>
          <w:sz w:val="28"/>
          <w:szCs w:val="28"/>
        </w:rPr>
        <w:t>дифференцированный зачет.</w:t>
      </w:r>
    </w:p>
    <w:p w:rsidR="00423685" w:rsidRPr="002E5012" w:rsidRDefault="00423685" w:rsidP="004236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5012">
        <w:rPr>
          <w:rFonts w:ascii="Times New Roman" w:hAnsi="Times New Roman" w:cs="Times New Roman"/>
          <w:b/>
          <w:bCs/>
          <w:sz w:val="28"/>
          <w:szCs w:val="28"/>
        </w:rPr>
        <w:t>6. Тематический план учебной дисциплины:</w:t>
      </w:r>
    </w:p>
    <w:tbl>
      <w:tblPr>
        <w:tblW w:w="9213" w:type="dxa"/>
        <w:tblInd w:w="534" w:type="dxa"/>
        <w:tblLayout w:type="fixed"/>
        <w:tblLook w:val="01E0"/>
      </w:tblPr>
      <w:tblGrid>
        <w:gridCol w:w="9213"/>
      </w:tblGrid>
      <w:tr w:rsidR="00423685" w:rsidRPr="00A74F7E" w:rsidTr="00C05AC7">
        <w:trPr>
          <w:trHeight w:val="232"/>
        </w:trPr>
        <w:tc>
          <w:tcPr>
            <w:tcW w:w="9213" w:type="dxa"/>
          </w:tcPr>
          <w:p w:rsidR="00423685" w:rsidRPr="00A74F7E" w:rsidRDefault="000346BB" w:rsidP="00A74F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4F7E">
              <w:rPr>
                <w:rFonts w:ascii="Times New Roman" w:hAnsi="Times New Roman"/>
                <w:sz w:val="28"/>
                <w:szCs w:val="28"/>
              </w:rPr>
              <w:t xml:space="preserve">Тема 1. </w:t>
            </w:r>
            <w:r w:rsidRPr="00A74F7E">
              <w:rPr>
                <w:rFonts w:ascii="Times New Roman" w:hAnsi="Times New Roman"/>
                <w:bCs/>
                <w:sz w:val="28"/>
                <w:szCs w:val="28"/>
              </w:rPr>
              <w:t>Настройка интерфейса Ar</w:t>
            </w:r>
            <w:r w:rsidRPr="00A74F7E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C</w:t>
            </w:r>
            <w:r w:rsidRPr="00A74F7E">
              <w:rPr>
                <w:rFonts w:ascii="Times New Roman" w:hAnsi="Times New Roman"/>
                <w:bCs/>
                <w:sz w:val="28"/>
                <w:szCs w:val="28"/>
              </w:rPr>
              <w:t>on</w:t>
            </w:r>
          </w:p>
        </w:tc>
      </w:tr>
      <w:tr w:rsidR="000346BB" w:rsidRPr="00A74F7E" w:rsidTr="00C05AC7">
        <w:trPr>
          <w:trHeight w:val="308"/>
        </w:trPr>
        <w:tc>
          <w:tcPr>
            <w:tcW w:w="9213" w:type="dxa"/>
          </w:tcPr>
          <w:p w:rsidR="000346BB" w:rsidRPr="00A74F7E" w:rsidRDefault="000346BB" w:rsidP="00A74F7E">
            <w:pPr>
              <w:spacing w:after="0" w:line="240" w:lineRule="auto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A74F7E">
              <w:rPr>
                <w:rFonts w:ascii="Times New Roman" w:hAnsi="Times New Roman"/>
                <w:sz w:val="28"/>
                <w:szCs w:val="28"/>
              </w:rPr>
              <w:t xml:space="preserve">Тема </w:t>
            </w:r>
            <w:r w:rsidRPr="00A74F7E">
              <w:rPr>
                <w:rFonts w:ascii="Times New Roman" w:hAnsi="Times New Roman"/>
                <w:bCs/>
                <w:sz w:val="28"/>
                <w:szCs w:val="28"/>
              </w:rPr>
              <w:t>2. Построение плана. Стены, перекрытия, фундамент.</w:t>
            </w:r>
          </w:p>
        </w:tc>
      </w:tr>
      <w:tr w:rsidR="000346BB" w:rsidRPr="00A74F7E" w:rsidTr="00C05AC7">
        <w:trPr>
          <w:trHeight w:val="255"/>
        </w:trPr>
        <w:tc>
          <w:tcPr>
            <w:tcW w:w="9213" w:type="dxa"/>
          </w:tcPr>
          <w:p w:rsidR="000346BB" w:rsidRPr="00A74F7E" w:rsidRDefault="000346BB" w:rsidP="00A74F7E">
            <w:pPr>
              <w:pStyle w:val="ad"/>
              <w:spacing w:before="0" w:beforeAutospacing="0" w:after="0" w:afterAutospacing="0"/>
              <w:rPr>
                <w:sz w:val="28"/>
                <w:szCs w:val="28"/>
              </w:rPr>
            </w:pPr>
            <w:r w:rsidRPr="00A74F7E">
              <w:rPr>
                <w:sz w:val="28"/>
                <w:szCs w:val="28"/>
              </w:rPr>
              <w:t>Тема</w:t>
            </w:r>
            <w:r w:rsidRPr="00A74F7E">
              <w:rPr>
                <w:bCs/>
                <w:sz w:val="28"/>
                <w:szCs w:val="28"/>
              </w:rPr>
              <w:t>3. Окна, двери, лестницы.</w:t>
            </w:r>
          </w:p>
        </w:tc>
      </w:tr>
      <w:tr w:rsidR="000346BB" w:rsidRPr="00A74F7E" w:rsidTr="00A74F7E">
        <w:trPr>
          <w:trHeight w:val="249"/>
        </w:trPr>
        <w:tc>
          <w:tcPr>
            <w:tcW w:w="9213" w:type="dxa"/>
          </w:tcPr>
          <w:p w:rsidR="000346BB" w:rsidRPr="00A74F7E" w:rsidRDefault="000346BB" w:rsidP="00A74F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4F7E">
              <w:rPr>
                <w:rFonts w:ascii="Times New Roman" w:hAnsi="Times New Roman"/>
                <w:sz w:val="28"/>
                <w:szCs w:val="28"/>
              </w:rPr>
              <w:t xml:space="preserve">Тема </w:t>
            </w:r>
            <w:r w:rsidRPr="00A74F7E">
              <w:rPr>
                <w:rFonts w:ascii="Times New Roman" w:hAnsi="Times New Roman"/>
                <w:bCs/>
                <w:sz w:val="28"/>
                <w:szCs w:val="28"/>
              </w:rPr>
              <w:t>4. Редактирование объектов.</w:t>
            </w:r>
          </w:p>
        </w:tc>
      </w:tr>
      <w:tr w:rsidR="000346BB" w:rsidRPr="00A74F7E" w:rsidTr="00A74F7E">
        <w:trPr>
          <w:trHeight w:val="353"/>
        </w:trPr>
        <w:tc>
          <w:tcPr>
            <w:tcW w:w="9213" w:type="dxa"/>
          </w:tcPr>
          <w:p w:rsidR="000346BB" w:rsidRPr="00A74F7E" w:rsidRDefault="000346BB" w:rsidP="00A74F7E">
            <w:pPr>
              <w:tabs>
                <w:tab w:val="left" w:pos="2361"/>
              </w:tabs>
              <w:spacing w:after="0" w:line="240" w:lineRule="auto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A74F7E">
              <w:rPr>
                <w:rFonts w:ascii="Times New Roman" w:hAnsi="Times New Roman"/>
                <w:sz w:val="28"/>
                <w:szCs w:val="28"/>
              </w:rPr>
              <w:t xml:space="preserve">Тема </w:t>
            </w:r>
            <w:r w:rsidRPr="00A74F7E">
              <w:rPr>
                <w:rFonts w:ascii="Times New Roman" w:hAnsi="Times New Roman"/>
                <w:bCs/>
                <w:sz w:val="28"/>
                <w:szCs w:val="28"/>
              </w:rPr>
              <w:t xml:space="preserve">5. Работа с текстурами. </w:t>
            </w:r>
          </w:p>
        </w:tc>
      </w:tr>
      <w:tr w:rsidR="000346BB" w:rsidRPr="00A74F7E" w:rsidTr="00C05AC7">
        <w:trPr>
          <w:trHeight w:val="279"/>
        </w:trPr>
        <w:tc>
          <w:tcPr>
            <w:tcW w:w="9213" w:type="dxa"/>
          </w:tcPr>
          <w:p w:rsidR="000346BB" w:rsidRPr="00A74F7E" w:rsidRDefault="000346BB" w:rsidP="00A74F7E">
            <w:pPr>
              <w:spacing w:after="0" w:line="240" w:lineRule="auto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A74F7E">
              <w:rPr>
                <w:rFonts w:ascii="Times New Roman" w:hAnsi="Times New Roman"/>
                <w:sz w:val="28"/>
                <w:szCs w:val="28"/>
              </w:rPr>
              <w:t xml:space="preserve">Тема </w:t>
            </w:r>
            <w:r w:rsidRPr="00A74F7E">
              <w:rPr>
                <w:rFonts w:ascii="Times New Roman" w:hAnsi="Times New Roman"/>
                <w:bCs/>
                <w:sz w:val="28"/>
                <w:szCs w:val="28"/>
              </w:rPr>
              <w:t>6. Построение крыш.</w:t>
            </w:r>
          </w:p>
        </w:tc>
      </w:tr>
      <w:tr w:rsidR="000346BB" w:rsidRPr="00A74F7E" w:rsidTr="00C05AC7">
        <w:trPr>
          <w:trHeight w:val="214"/>
        </w:trPr>
        <w:tc>
          <w:tcPr>
            <w:tcW w:w="9213" w:type="dxa"/>
          </w:tcPr>
          <w:p w:rsidR="000346BB" w:rsidRPr="00A74F7E" w:rsidRDefault="000346BB" w:rsidP="00A74F7E">
            <w:pPr>
              <w:spacing w:after="0" w:line="240" w:lineRule="auto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A74F7E">
              <w:rPr>
                <w:rFonts w:ascii="Times New Roman" w:hAnsi="Times New Roman"/>
                <w:sz w:val="28"/>
                <w:szCs w:val="28"/>
              </w:rPr>
              <w:t>Тема.</w:t>
            </w:r>
            <w:r w:rsidRPr="00A74F7E">
              <w:rPr>
                <w:rFonts w:ascii="Times New Roman" w:hAnsi="Times New Roman"/>
                <w:bCs/>
                <w:sz w:val="28"/>
                <w:szCs w:val="28"/>
              </w:rPr>
              <w:t>7. Нанесение размеров и текста.</w:t>
            </w:r>
          </w:p>
        </w:tc>
      </w:tr>
      <w:tr w:rsidR="000346BB" w:rsidRPr="00A74F7E" w:rsidTr="00C05AC7">
        <w:trPr>
          <w:trHeight w:val="303"/>
        </w:trPr>
        <w:tc>
          <w:tcPr>
            <w:tcW w:w="9213" w:type="dxa"/>
          </w:tcPr>
          <w:p w:rsidR="000346BB" w:rsidRPr="00A74F7E" w:rsidRDefault="000346BB" w:rsidP="00A74F7E">
            <w:pPr>
              <w:spacing w:after="0" w:line="240" w:lineRule="auto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A74F7E">
              <w:rPr>
                <w:rFonts w:ascii="Times New Roman" w:hAnsi="Times New Roman"/>
                <w:sz w:val="28"/>
                <w:szCs w:val="28"/>
              </w:rPr>
              <w:t xml:space="preserve">Тема </w:t>
            </w:r>
            <w:r w:rsidRPr="00A74F7E">
              <w:rPr>
                <w:rFonts w:ascii="Times New Roman" w:hAnsi="Times New Roman"/>
                <w:bCs/>
                <w:sz w:val="28"/>
                <w:szCs w:val="28"/>
              </w:rPr>
              <w:t>8. Инструменты 2D.</w:t>
            </w:r>
          </w:p>
        </w:tc>
      </w:tr>
      <w:tr w:rsidR="00A74F7E" w:rsidRPr="00A74F7E" w:rsidTr="00C05AC7">
        <w:trPr>
          <w:trHeight w:val="237"/>
        </w:trPr>
        <w:tc>
          <w:tcPr>
            <w:tcW w:w="9213" w:type="dxa"/>
          </w:tcPr>
          <w:p w:rsidR="00A74F7E" w:rsidRPr="00A74F7E" w:rsidRDefault="00A74F7E" w:rsidP="00A74F7E">
            <w:pPr>
              <w:spacing w:after="0" w:line="240" w:lineRule="auto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A74F7E">
              <w:rPr>
                <w:rFonts w:ascii="Times New Roman" w:hAnsi="Times New Roman"/>
                <w:sz w:val="28"/>
                <w:szCs w:val="28"/>
              </w:rPr>
              <w:t xml:space="preserve">Тема 9. </w:t>
            </w:r>
            <w:r w:rsidRPr="00A74F7E">
              <w:rPr>
                <w:rFonts w:ascii="Times New Roman" w:hAnsi="Times New Roman"/>
                <w:bCs/>
                <w:sz w:val="28"/>
                <w:szCs w:val="28"/>
              </w:rPr>
              <w:t>Создание зон, экспликация, площади помещений.</w:t>
            </w:r>
          </w:p>
        </w:tc>
      </w:tr>
      <w:tr w:rsidR="00A74F7E" w:rsidRPr="00A74F7E" w:rsidTr="00A74F7E">
        <w:trPr>
          <w:trHeight w:val="277"/>
        </w:trPr>
        <w:tc>
          <w:tcPr>
            <w:tcW w:w="9213" w:type="dxa"/>
          </w:tcPr>
          <w:p w:rsidR="00A74F7E" w:rsidRPr="00A74F7E" w:rsidRDefault="00A74F7E" w:rsidP="00A74F7E">
            <w:pPr>
              <w:spacing w:after="0" w:line="240" w:lineRule="auto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A74F7E">
              <w:rPr>
                <w:rFonts w:ascii="Times New Roman" w:hAnsi="Times New Roman"/>
                <w:sz w:val="28"/>
                <w:szCs w:val="28"/>
              </w:rPr>
              <w:t xml:space="preserve">Тема </w:t>
            </w:r>
            <w:r w:rsidRPr="00A74F7E">
              <w:rPr>
                <w:rFonts w:ascii="Times New Roman" w:hAnsi="Times New Roman"/>
                <w:bCs/>
                <w:sz w:val="28"/>
                <w:szCs w:val="28"/>
              </w:rPr>
              <w:t>10. Работа с интерьером, освещение.</w:t>
            </w:r>
          </w:p>
        </w:tc>
      </w:tr>
      <w:tr w:rsidR="00A74F7E" w:rsidRPr="00A74F7E" w:rsidTr="00C05AC7">
        <w:trPr>
          <w:trHeight w:val="238"/>
        </w:trPr>
        <w:tc>
          <w:tcPr>
            <w:tcW w:w="9213" w:type="dxa"/>
          </w:tcPr>
          <w:p w:rsidR="00A74F7E" w:rsidRPr="00A74F7E" w:rsidRDefault="00A74F7E" w:rsidP="00A74F7E">
            <w:pPr>
              <w:pStyle w:val="ad"/>
              <w:spacing w:before="0" w:beforeAutospacing="0" w:after="0" w:afterAutospacing="0"/>
              <w:rPr>
                <w:rFonts w:eastAsia="Calibri"/>
                <w:bCs/>
                <w:sz w:val="28"/>
                <w:szCs w:val="28"/>
              </w:rPr>
            </w:pPr>
            <w:r w:rsidRPr="00A74F7E">
              <w:rPr>
                <w:sz w:val="28"/>
                <w:szCs w:val="28"/>
              </w:rPr>
              <w:t xml:space="preserve">Тема </w:t>
            </w:r>
            <w:r w:rsidRPr="00A74F7E">
              <w:rPr>
                <w:bCs/>
                <w:sz w:val="28"/>
                <w:szCs w:val="28"/>
              </w:rPr>
              <w:t>11. Визуализация проекта.</w:t>
            </w:r>
          </w:p>
        </w:tc>
      </w:tr>
    </w:tbl>
    <w:p w:rsidR="00423685" w:rsidRDefault="00423685" w:rsidP="002E50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3685" w:rsidRDefault="00423685" w:rsidP="002E50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3685" w:rsidRPr="00A74F7E" w:rsidRDefault="00423685" w:rsidP="00423685">
      <w:pPr>
        <w:pStyle w:val="Default"/>
        <w:jc w:val="center"/>
        <w:rPr>
          <w:b/>
          <w:bCs/>
          <w:sz w:val="28"/>
          <w:szCs w:val="28"/>
          <w:u w:val="single"/>
        </w:rPr>
      </w:pPr>
      <w:r w:rsidRPr="00A74F7E">
        <w:rPr>
          <w:b/>
          <w:sz w:val="28"/>
          <w:szCs w:val="28"/>
          <w:u w:val="single"/>
        </w:rPr>
        <w:t xml:space="preserve">ОП.10. </w:t>
      </w:r>
      <w:r w:rsidR="00A74F7E" w:rsidRPr="00A74F7E">
        <w:rPr>
          <w:b/>
          <w:sz w:val="28"/>
          <w:szCs w:val="28"/>
          <w:u w:val="single"/>
        </w:rPr>
        <w:t>Ландшафтный дизайн</w:t>
      </w:r>
    </w:p>
    <w:p w:rsidR="00423685" w:rsidRPr="002E5012" w:rsidRDefault="00423685" w:rsidP="00423685">
      <w:pPr>
        <w:pStyle w:val="Default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1. </w:t>
      </w:r>
      <w:r w:rsidRPr="002E5012">
        <w:rPr>
          <w:b/>
          <w:bCs/>
          <w:sz w:val="28"/>
          <w:szCs w:val="28"/>
        </w:rPr>
        <w:t xml:space="preserve">Область применения рабочей программы </w:t>
      </w:r>
    </w:p>
    <w:p w:rsidR="00423685" w:rsidRPr="002E5012" w:rsidRDefault="00423685" w:rsidP="00423685">
      <w:pPr>
        <w:pStyle w:val="Default"/>
        <w:ind w:firstLine="709"/>
        <w:jc w:val="both"/>
        <w:rPr>
          <w:sz w:val="28"/>
          <w:szCs w:val="28"/>
        </w:rPr>
      </w:pPr>
      <w:r w:rsidRPr="002E5012">
        <w:rPr>
          <w:sz w:val="28"/>
          <w:szCs w:val="28"/>
        </w:rPr>
        <w:t xml:space="preserve">Рабочая программа учебной дисциплины является частью программы подготовки специалистов среднего звена по специальности СПО </w:t>
      </w:r>
      <w:r w:rsidRPr="009660D7">
        <w:rPr>
          <w:b/>
          <w:sz w:val="28"/>
          <w:szCs w:val="28"/>
        </w:rPr>
        <w:t>54.02.01 Дизайн (по отраслям)</w:t>
      </w:r>
      <w:r w:rsidRPr="002E5012">
        <w:rPr>
          <w:b/>
          <w:bCs/>
          <w:sz w:val="28"/>
          <w:szCs w:val="28"/>
        </w:rPr>
        <w:t xml:space="preserve"> </w:t>
      </w:r>
      <w:r w:rsidRPr="002E5012">
        <w:rPr>
          <w:sz w:val="28"/>
          <w:szCs w:val="28"/>
        </w:rPr>
        <w:t xml:space="preserve">в соответствии с ФГОС (базовый уровень). </w:t>
      </w:r>
    </w:p>
    <w:p w:rsidR="00423685" w:rsidRPr="002E5012" w:rsidRDefault="00423685" w:rsidP="00423685">
      <w:pPr>
        <w:pStyle w:val="Default"/>
        <w:ind w:firstLine="709"/>
        <w:jc w:val="both"/>
        <w:rPr>
          <w:sz w:val="28"/>
          <w:szCs w:val="28"/>
        </w:rPr>
      </w:pPr>
      <w:r w:rsidRPr="002E5012">
        <w:rPr>
          <w:sz w:val="28"/>
          <w:szCs w:val="28"/>
        </w:rPr>
        <w:t xml:space="preserve">Рабочая программа учебной дисциплины может быть использована при подготовке студентов очной и заочной формы обучения. </w:t>
      </w:r>
    </w:p>
    <w:p w:rsidR="00423685" w:rsidRDefault="00423685" w:rsidP="00423685">
      <w:pPr>
        <w:pStyle w:val="Default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2. </w:t>
      </w:r>
      <w:r w:rsidRPr="002E5012">
        <w:rPr>
          <w:b/>
          <w:bCs/>
          <w:sz w:val="28"/>
          <w:szCs w:val="28"/>
        </w:rPr>
        <w:t xml:space="preserve">Место учебной дисциплины в структуре программы подготовки специалистов среднего звена: </w:t>
      </w:r>
      <w:r w:rsidRPr="002E5012">
        <w:rPr>
          <w:sz w:val="28"/>
          <w:szCs w:val="28"/>
        </w:rPr>
        <w:t xml:space="preserve">дисциплина является общепрофессиональной и входит в профессиональный цикл. </w:t>
      </w:r>
    </w:p>
    <w:p w:rsidR="00423685" w:rsidRPr="002E5012" w:rsidRDefault="00423685" w:rsidP="00423685">
      <w:pPr>
        <w:pStyle w:val="Default"/>
        <w:ind w:firstLine="709"/>
        <w:jc w:val="both"/>
        <w:rPr>
          <w:sz w:val="28"/>
          <w:szCs w:val="28"/>
        </w:rPr>
      </w:pPr>
      <w:r w:rsidRPr="00724883">
        <w:rPr>
          <w:sz w:val="28"/>
          <w:szCs w:val="28"/>
        </w:rPr>
        <w:t>Процесс изучения учебной дисциплины направлен на формирование общих и профессиональных компетенций:</w:t>
      </w:r>
      <w:r w:rsidR="00A74F7E">
        <w:rPr>
          <w:sz w:val="28"/>
          <w:szCs w:val="28"/>
        </w:rPr>
        <w:t xml:space="preserve"> </w:t>
      </w:r>
      <w:r>
        <w:rPr>
          <w:sz w:val="28"/>
          <w:szCs w:val="28"/>
        </w:rPr>
        <w:t>ОК 1</w:t>
      </w:r>
      <w:r w:rsidR="00A74F7E">
        <w:rPr>
          <w:sz w:val="28"/>
          <w:szCs w:val="28"/>
        </w:rPr>
        <w:t>-</w:t>
      </w:r>
      <w:r>
        <w:rPr>
          <w:sz w:val="28"/>
          <w:szCs w:val="28"/>
        </w:rPr>
        <w:t>9, ПК 1.1</w:t>
      </w:r>
      <w:r w:rsidR="00A74F7E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ПК </w:t>
      </w:r>
      <w:r w:rsidR="00A74F7E">
        <w:rPr>
          <w:sz w:val="28"/>
          <w:szCs w:val="28"/>
        </w:rPr>
        <w:t>1</w:t>
      </w:r>
      <w:r>
        <w:rPr>
          <w:sz w:val="28"/>
          <w:szCs w:val="28"/>
        </w:rPr>
        <w:t xml:space="preserve">.2, ПК </w:t>
      </w:r>
      <w:r w:rsidR="00A74F7E">
        <w:rPr>
          <w:sz w:val="28"/>
          <w:szCs w:val="28"/>
        </w:rPr>
        <w:t>2.1</w:t>
      </w:r>
      <w:r>
        <w:rPr>
          <w:sz w:val="28"/>
          <w:szCs w:val="28"/>
        </w:rPr>
        <w:t xml:space="preserve">, </w:t>
      </w:r>
      <w:r w:rsidR="00A74F7E">
        <w:rPr>
          <w:sz w:val="28"/>
          <w:szCs w:val="28"/>
        </w:rPr>
        <w:t>ПК 2.2, ПК 3</w:t>
      </w:r>
      <w:r>
        <w:rPr>
          <w:sz w:val="28"/>
          <w:szCs w:val="28"/>
        </w:rPr>
        <w:t>.</w:t>
      </w:r>
      <w:r w:rsidR="00A74F7E">
        <w:rPr>
          <w:sz w:val="28"/>
          <w:szCs w:val="28"/>
        </w:rPr>
        <w:t>1</w:t>
      </w:r>
      <w:r>
        <w:rPr>
          <w:sz w:val="28"/>
          <w:szCs w:val="28"/>
        </w:rPr>
        <w:t>.</w:t>
      </w:r>
    </w:p>
    <w:p w:rsidR="00423685" w:rsidRPr="002E5012" w:rsidRDefault="00423685" w:rsidP="00423685">
      <w:pPr>
        <w:pStyle w:val="Default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3. </w:t>
      </w:r>
      <w:r w:rsidRPr="002E5012">
        <w:rPr>
          <w:b/>
          <w:bCs/>
          <w:sz w:val="28"/>
          <w:szCs w:val="28"/>
        </w:rPr>
        <w:t xml:space="preserve">Цели и задачи учебной дисциплины – требования к результатам освоения учебной дисциплины: </w:t>
      </w:r>
    </w:p>
    <w:p w:rsidR="00423685" w:rsidRPr="002E5012" w:rsidRDefault="00423685" w:rsidP="00423685">
      <w:pPr>
        <w:pStyle w:val="Default"/>
        <w:ind w:firstLine="709"/>
        <w:jc w:val="both"/>
        <w:rPr>
          <w:sz w:val="28"/>
          <w:szCs w:val="28"/>
        </w:rPr>
      </w:pPr>
      <w:r w:rsidRPr="002E5012">
        <w:rPr>
          <w:sz w:val="28"/>
          <w:szCs w:val="28"/>
        </w:rPr>
        <w:t xml:space="preserve">В результате освоения учебной дисциплины обучающийся должен </w:t>
      </w:r>
      <w:r w:rsidRPr="002E5012">
        <w:rPr>
          <w:b/>
          <w:bCs/>
          <w:sz w:val="28"/>
          <w:szCs w:val="28"/>
        </w:rPr>
        <w:t xml:space="preserve">уметь: </w:t>
      </w:r>
    </w:p>
    <w:p w:rsidR="00A74F7E" w:rsidRPr="00D11D87" w:rsidRDefault="00A74F7E" w:rsidP="00FD00B1">
      <w:pPr>
        <w:pStyle w:val="ConsPlusNormal"/>
        <w:numPr>
          <w:ilvl w:val="0"/>
          <w:numId w:val="42"/>
        </w:numPr>
        <w:spacing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D11D87">
        <w:rPr>
          <w:rFonts w:ascii="Times New Roman" w:hAnsi="Times New Roman" w:cs="Times New Roman"/>
          <w:sz w:val="28"/>
          <w:szCs w:val="28"/>
        </w:rPr>
        <w:t>использовать изученные прикладные программные средства;</w:t>
      </w:r>
    </w:p>
    <w:p w:rsidR="00A74F7E" w:rsidRPr="00A74F7E" w:rsidRDefault="00A74F7E" w:rsidP="00FD00B1">
      <w:pPr>
        <w:pStyle w:val="a6"/>
        <w:numPr>
          <w:ilvl w:val="0"/>
          <w:numId w:val="42"/>
        </w:numPr>
        <w:tabs>
          <w:tab w:val="left" w:pos="0"/>
        </w:tabs>
        <w:spacing w:after="0"/>
        <w:ind w:left="426"/>
        <w:jc w:val="both"/>
        <w:rPr>
          <w:rFonts w:ascii="Times New Roman" w:hAnsi="Times New Roman"/>
          <w:sz w:val="28"/>
          <w:szCs w:val="28"/>
        </w:rPr>
      </w:pPr>
      <w:r w:rsidRPr="00A74F7E">
        <w:rPr>
          <w:rFonts w:ascii="Times New Roman" w:hAnsi="Times New Roman"/>
          <w:sz w:val="28"/>
          <w:szCs w:val="28"/>
        </w:rPr>
        <w:lastRenderedPageBreak/>
        <w:t>выбирать  материалы с учетом их формообразующих свойств;</w:t>
      </w:r>
    </w:p>
    <w:p w:rsidR="00A74F7E" w:rsidRPr="00D11D87" w:rsidRDefault="00A74F7E" w:rsidP="00FD00B1">
      <w:pPr>
        <w:pStyle w:val="22"/>
        <w:widowControl w:val="0"/>
        <w:numPr>
          <w:ilvl w:val="0"/>
          <w:numId w:val="42"/>
        </w:numPr>
        <w:tabs>
          <w:tab w:val="left" w:pos="0"/>
        </w:tabs>
        <w:spacing w:line="276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выполнять эталонные образцы </w:t>
      </w:r>
      <w:r w:rsidRPr="00D11D87">
        <w:rPr>
          <w:sz w:val="28"/>
          <w:szCs w:val="28"/>
        </w:rPr>
        <w:t xml:space="preserve">объекта дизайна </w:t>
      </w:r>
      <w:r>
        <w:rPr>
          <w:sz w:val="28"/>
          <w:szCs w:val="28"/>
        </w:rPr>
        <w:t>и</w:t>
      </w:r>
      <w:r w:rsidRPr="00D11D87">
        <w:rPr>
          <w:sz w:val="28"/>
          <w:szCs w:val="28"/>
        </w:rPr>
        <w:t>ли его отдельные элементы в макете, материале;</w:t>
      </w:r>
    </w:p>
    <w:p w:rsidR="00A74F7E" w:rsidRPr="00D11D87" w:rsidRDefault="00A74F7E" w:rsidP="00FD00B1">
      <w:pPr>
        <w:pStyle w:val="22"/>
        <w:widowControl w:val="0"/>
        <w:numPr>
          <w:ilvl w:val="0"/>
          <w:numId w:val="42"/>
        </w:numPr>
        <w:tabs>
          <w:tab w:val="left" w:pos="0"/>
        </w:tabs>
        <w:spacing w:line="276" w:lineRule="auto"/>
        <w:ind w:left="426"/>
        <w:jc w:val="both"/>
        <w:rPr>
          <w:sz w:val="28"/>
          <w:szCs w:val="28"/>
        </w:rPr>
      </w:pPr>
      <w:r w:rsidRPr="00D11D87">
        <w:rPr>
          <w:sz w:val="28"/>
          <w:szCs w:val="28"/>
        </w:rPr>
        <w:t>выполнять технические чертежи проекта для разработки  конструкции изделия с учетом особенностей технологии;</w:t>
      </w:r>
    </w:p>
    <w:p w:rsidR="00A74F7E" w:rsidRPr="00D11D87" w:rsidRDefault="00A74F7E" w:rsidP="00FD00B1">
      <w:pPr>
        <w:pStyle w:val="22"/>
        <w:widowControl w:val="0"/>
        <w:numPr>
          <w:ilvl w:val="0"/>
          <w:numId w:val="42"/>
        </w:numPr>
        <w:tabs>
          <w:tab w:val="left" w:pos="0"/>
        </w:tabs>
        <w:spacing w:line="276" w:lineRule="auto"/>
        <w:ind w:left="426"/>
        <w:jc w:val="both"/>
        <w:rPr>
          <w:sz w:val="28"/>
          <w:szCs w:val="28"/>
        </w:rPr>
      </w:pPr>
      <w:r w:rsidRPr="00D11D87">
        <w:rPr>
          <w:sz w:val="28"/>
          <w:szCs w:val="28"/>
        </w:rPr>
        <w:t xml:space="preserve">разрабатывать технологическую карту изготовления авторского проекта. </w:t>
      </w:r>
    </w:p>
    <w:p w:rsidR="00A74F7E" w:rsidRPr="00D11D87" w:rsidRDefault="00A74F7E" w:rsidP="00FD00B1">
      <w:pPr>
        <w:pStyle w:val="ConsPlusNormal"/>
        <w:numPr>
          <w:ilvl w:val="0"/>
          <w:numId w:val="42"/>
        </w:numPr>
        <w:spacing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D11D87">
        <w:rPr>
          <w:rFonts w:ascii="Times New Roman" w:hAnsi="Times New Roman" w:cs="Times New Roman"/>
          <w:sz w:val="28"/>
          <w:szCs w:val="28"/>
        </w:rPr>
        <w:t>проводить проектный анализ;</w:t>
      </w:r>
    </w:p>
    <w:p w:rsidR="00A74F7E" w:rsidRPr="00D11D87" w:rsidRDefault="00A74F7E" w:rsidP="00FD00B1">
      <w:pPr>
        <w:pStyle w:val="ConsPlusNormal"/>
        <w:numPr>
          <w:ilvl w:val="0"/>
          <w:numId w:val="42"/>
        </w:numPr>
        <w:spacing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D11D87">
        <w:rPr>
          <w:rFonts w:ascii="Times New Roman" w:hAnsi="Times New Roman" w:cs="Times New Roman"/>
          <w:sz w:val="28"/>
          <w:szCs w:val="28"/>
        </w:rPr>
        <w:t>разрабатывать концепцию проекта;</w:t>
      </w:r>
    </w:p>
    <w:p w:rsidR="00A74F7E" w:rsidRPr="00D11D87" w:rsidRDefault="00A74F7E" w:rsidP="00FD00B1">
      <w:pPr>
        <w:pStyle w:val="ConsPlusNormal"/>
        <w:numPr>
          <w:ilvl w:val="0"/>
          <w:numId w:val="42"/>
        </w:numPr>
        <w:spacing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D11D87">
        <w:rPr>
          <w:rFonts w:ascii="Times New Roman" w:hAnsi="Times New Roman" w:cs="Times New Roman"/>
          <w:sz w:val="28"/>
          <w:szCs w:val="28"/>
        </w:rPr>
        <w:t>выбирать графические средства в соответствии с тематикой и задачами проекта;</w:t>
      </w:r>
    </w:p>
    <w:p w:rsidR="00A74F7E" w:rsidRPr="00D11D87" w:rsidRDefault="00A74F7E" w:rsidP="00FD00B1">
      <w:pPr>
        <w:pStyle w:val="ConsPlusNormal"/>
        <w:numPr>
          <w:ilvl w:val="0"/>
          <w:numId w:val="42"/>
        </w:numPr>
        <w:spacing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D11D87">
        <w:rPr>
          <w:rFonts w:ascii="Times New Roman" w:hAnsi="Times New Roman" w:cs="Times New Roman"/>
          <w:sz w:val="28"/>
          <w:szCs w:val="28"/>
        </w:rPr>
        <w:t>выполнять эскизы в соответствии с тематикой проекта;</w:t>
      </w:r>
    </w:p>
    <w:p w:rsidR="00A74F7E" w:rsidRPr="00D11D87" w:rsidRDefault="00A74F7E" w:rsidP="00FD00B1">
      <w:pPr>
        <w:pStyle w:val="ConsPlusNormal"/>
        <w:numPr>
          <w:ilvl w:val="0"/>
          <w:numId w:val="42"/>
        </w:numPr>
        <w:spacing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D11D87">
        <w:rPr>
          <w:rFonts w:ascii="Times New Roman" w:hAnsi="Times New Roman" w:cs="Times New Roman"/>
          <w:sz w:val="28"/>
          <w:szCs w:val="28"/>
        </w:rPr>
        <w:t>реализовывать творческие идеи в макете;</w:t>
      </w:r>
    </w:p>
    <w:p w:rsidR="00423685" w:rsidRPr="002F3A98" w:rsidRDefault="00A74F7E" w:rsidP="00A74F7E">
      <w:pPr>
        <w:pStyle w:val="a6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1D87">
        <w:rPr>
          <w:rFonts w:ascii="Times New Roman" w:hAnsi="Times New Roman" w:cs="Times New Roman"/>
          <w:sz w:val="28"/>
          <w:szCs w:val="28"/>
        </w:rPr>
        <w:t>создавать целостную композицию на плоскости, в объеме и пространстве, применяя известные способы построения и формообразования;</w:t>
      </w:r>
    </w:p>
    <w:p w:rsidR="00423685" w:rsidRPr="00FF6843" w:rsidRDefault="00423685" w:rsidP="004236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843">
        <w:rPr>
          <w:rFonts w:ascii="Times New Roman" w:hAnsi="Times New Roman" w:cs="Times New Roman"/>
          <w:color w:val="000000"/>
          <w:sz w:val="28"/>
          <w:szCs w:val="28"/>
        </w:rPr>
        <w:t xml:space="preserve">В результате освоения учебной дисциплины обучающийся должен </w:t>
      </w:r>
      <w:r w:rsidRPr="00FF684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знать: </w:t>
      </w:r>
    </w:p>
    <w:p w:rsidR="00A74F7E" w:rsidRPr="00D11D87" w:rsidRDefault="00A74F7E" w:rsidP="00A74F7E">
      <w:pPr>
        <w:pStyle w:val="ConsPlusNormal"/>
        <w:numPr>
          <w:ilvl w:val="0"/>
          <w:numId w:val="16"/>
        </w:numPr>
        <w:spacing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D11D87">
        <w:rPr>
          <w:rFonts w:ascii="Times New Roman" w:hAnsi="Times New Roman" w:cs="Times New Roman"/>
          <w:sz w:val="28"/>
          <w:szCs w:val="28"/>
        </w:rPr>
        <w:t>использовать изученные прикладные программные средства;</w:t>
      </w:r>
    </w:p>
    <w:p w:rsidR="00A74F7E" w:rsidRPr="00A74F7E" w:rsidRDefault="00A74F7E" w:rsidP="00A74F7E">
      <w:pPr>
        <w:pStyle w:val="a6"/>
        <w:numPr>
          <w:ilvl w:val="0"/>
          <w:numId w:val="16"/>
        </w:numPr>
        <w:tabs>
          <w:tab w:val="left" w:pos="0"/>
        </w:tabs>
        <w:spacing w:after="0"/>
        <w:ind w:left="426"/>
        <w:jc w:val="both"/>
        <w:rPr>
          <w:rFonts w:ascii="Times New Roman" w:hAnsi="Times New Roman"/>
          <w:sz w:val="28"/>
          <w:szCs w:val="28"/>
        </w:rPr>
      </w:pPr>
      <w:r w:rsidRPr="00A74F7E">
        <w:rPr>
          <w:rFonts w:ascii="Times New Roman" w:hAnsi="Times New Roman"/>
          <w:sz w:val="28"/>
          <w:szCs w:val="28"/>
        </w:rPr>
        <w:t>выбирать  материалы с учетом их формообразующих свойств;</w:t>
      </w:r>
    </w:p>
    <w:p w:rsidR="00A74F7E" w:rsidRPr="00D11D87" w:rsidRDefault="00A74F7E" w:rsidP="00A74F7E">
      <w:pPr>
        <w:pStyle w:val="22"/>
        <w:widowControl w:val="0"/>
        <w:numPr>
          <w:ilvl w:val="0"/>
          <w:numId w:val="16"/>
        </w:numPr>
        <w:tabs>
          <w:tab w:val="left" w:pos="0"/>
        </w:tabs>
        <w:spacing w:line="276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выполнять эталонные образцы </w:t>
      </w:r>
      <w:r w:rsidRPr="00D11D87">
        <w:rPr>
          <w:sz w:val="28"/>
          <w:szCs w:val="28"/>
        </w:rPr>
        <w:t xml:space="preserve">объекта дизайна </w:t>
      </w:r>
      <w:r>
        <w:rPr>
          <w:sz w:val="28"/>
          <w:szCs w:val="28"/>
        </w:rPr>
        <w:t>и</w:t>
      </w:r>
      <w:r w:rsidRPr="00D11D87">
        <w:rPr>
          <w:sz w:val="28"/>
          <w:szCs w:val="28"/>
        </w:rPr>
        <w:t>ли его отдельные элементы в макете, материале;</w:t>
      </w:r>
    </w:p>
    <w:p w:rsidR="00A74F7E" w:rsidRPr="00D11D87" w:rsidRDefault="00A74F7E" w:rsidP="00A74F7E">
      <w:pPr>
        <w:pStyle w:val="22"/>
        <w:widowControl w:val="0"/>
        <w:numPr>
          <w:ilvl w:val="0"/>
          <w:numId w:val="16"/>
        </w:numPr>
        <w:tabs>
          <w:tab w:val="left" w:pos="0"/>
        </w:tabs>
        <w:spacing w:line="276" w:lineRule="auto"/>
        <w:ind w:left="426"/>
        <w:jc w:val="both"/>
        <w:rPr>
          <w:sz w:val="28"/>
          <w:szCs w:val="28"/>
        </w:rPr>
      </w:pPr>
      <w:r w:rsidRPr="00D11D87">
        <w:rPr>
          <w:sz w:val="28"/>
          <w:szCs w:val="28"/>
        </w:rPr>
        <w:t>выполнять технические чертежи проекта для разработки  конструкции изделия с учетом особенностей технологии;</w:t>
      </w:r>
    </w:p>
    <w:p w:rsidR="00A74F7E" w:rsidRPr="00D11D87" w:rsidRDefault="00A74F7E" w:rsidP="00A74F7E">
      <w:pPr>
        <w:pStyle w:val="22"/>
        <w:widowControl w:val="0"/>
        <w:numPr>
          <w:ilvl w:val="0"/>
          <w:numId w:val="16"/>
        </w:numPr>
        <w:tabs>
          <w:tab w:val="left" w:pos="0"/>
        </w:tabs>
        <w:spacing w:line="276" w:lineRule="auto"/>
        <w:ind w:left="426"/>
        <w:jc w:val="both"/>
        <w:rPr>
          <w:sz w:val="28"/>
          <w:szCs w:val="28"/>
        </w:rPr>
      </w:pPr>
      <w:r w:rsidRPr="00D11D87">
        <w:rPr>
          <w:sz w:val="28"/>
          <w:szCs w:val="28"/>
        </w:rPr>
        <w:t xml:space="preserve">разрабатывать технологическую карту изготовления авторского проекта. </w:t>
      </w:r>
    </w:p>
    <w:p w:rsidR="00A74F7E" w:rsidRPr="00D11D87" w:rsidRDefault="00A74F7E" w:rsidP="00A74F7E">
      <w:pPr>
        <w:pStyle w:val="ConsPlusNormal"/>
        <w:numPr>
          <w:ilvl w:val="0"/>
          <w:numId w:val="16"/>
        </w:numPr>
        <w:spacing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D11D87">
        <w:rPr>
          <w:rFonts w:ascii="Times New Roman" w:hAnsi="Times New Roman" w:cs="Times New Roman"/>
          <w:sz w:val="28"/>
          <w:szCs w:val="28"/>
        </w:rPr>
        <w:t>проводить проектный анализ;</w:t>
      </w:r>
    </w:p>
    <w:p w:rsidR="00A74F7E" w:rsidRPr="00D11D87" w:rsidRDefault="00A74F7E" w:rsidP="00A74F7E">
      <w:pPr>
        <w:pStyle w:val="ConsPlusNormal"/>
        <w:numPr>
          <w:ilvl w:val="0"/>
          <w:numId w:val="16"/>
        </w:numPr>
        <w:spacing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D11D87">
        <w:rPr>
          <w:rFonts w:ascii="Times New Roman" w:hAnsi="Times New Roman" w:cs="Times New Roman"/>
          <w:sz w:val="28"/>
          <w:szCs w:val="28"/>
        </w:rPr>
        <w:t>разрабатывать концепцию проекта;</w:t>
      </w:r>
    </w:p>
    <w:p w:rsidR="00A74F7E" w:rsidRPr="00D11D87" w:rsidRDefault="00A74F7E" w:rsidP="00A74F7E">
      <w:pPr>
        <w:pStyle w:val="ConsPlusNormal"/>
        <w:numPr>
          <w:ilvl w:val="0"/>
          <w:numId w:val="16"/>
        </w:numPr>
        <w:spacing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D11D87">
        <w:rPr>
          <w:rFonts w:ascii="Times New Roman" w:hAnsi="Times New Roman" w:cs="Times New Roman"/>
          <w:sz w:val="28"/>
          <w:szCs w:val="28"/>
        </w:rPr>
        <w:t>выбирать графические средства в соответствии с тематикой и задачами проекта;</w:t>
      </w:r>
    </w:p>
    <w:p w:rsidR="00A74F7E" w:rsidRPr="00D11D87" w:rsidRDefault="00A74F7E" w:rsidP="00A74F7E">
      <w:pPr>
        <w:pStyle w:val="ConsPlusNormal"/>
        <w:numPr>
          <w:ilvl w:val="0"/>
          <w:numId w:val="16"/>
        </w:numPr>
        <w:spacing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D11D87">
        <w:rPr>
          <w:rFonts w:ascii="Times New Roman" w:hAnsi="Times New Roman" w:cs="Times New Roman"/>
          <w:sz w:val="28"/>
          <w:szCs w:val="28"/>
        </w:rPr>
        <w:t>выполнять эскизы в соответствии с тематикой проекта;</w:t>
      </w:r>
    </w:p>
    <w:p w:rsidR="00A74F7E" w:rsidRPr="00D11D87" w:rsidRDefault="00A74F7E" w:rsidP="00A74F7E">
      <w:pPr>
        <w:pStyle w:val="ConsPlusNormal"/>
        <w:numPr>
          <w:ilvl w:val="0"/>
          <w:numId w:val="16"/>
        </w:numPr>
        <w:spacing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D11D87">
        <w:rPr>
          <w:rFonts w:ascii="Times New Roman" w:hAnsi="Times New Roman" w:cs="Times New Roman"/>
          <w:sz w:val="28"/>
          <w:szCs w:val="28"/>
        </w:rPr>
        <w:t>реализовывать творческие идеи в макете;</w:t>
      </w:r>
    </w:p>
    <w:p w:rsidR="00423685" w:rsidRPr="002F3A98" w:rsidRDefault="00A74F7E" w:rsidP="00A74F7E">
      <w:pPr>
        <w:pStyle w:val="a6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1D87">
        <w:rPr>
          <w:rFonts w:ascii="Times New Roman" w:hAnsi="Times New Roman" w:cs="Times New Roman"/>
          <w:sz w:val="28"/>
          <w:szCs w:val="28"/>
        </w:rPr>
        <w:t>создавать целостную композицию на плоскости, в объеме и пространстве, применяя известные способы построения и формообразования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23685" w:rsidRDefault="00423685" w:rsidP="004236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4. </w:t>
      </w:r>
      <w:r w:rsidRPr="00FF684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Количество часов на освоение программы учебной дисциплины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A74F7E" w:rsidRPr="003D1F6F" w:rsidRDefault="00A74F7E" w:rsidP="00A74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3D1F6F">
        <w:rPr>
          <w:rFonts w:ascii="Times New Roman" w:hAnsi="Times New Roman"/>
          <w:sz w:val="28"/>
          <w:szCs w:val="28"/>
        </w:rPr>
        <w:t>аксимальной учебной нагрузки обучающегося –</w:t>
      </w:r>
      <w:r>
        <w:rPr>
          <w:rFonts w:ascii="Times New Roman" w:hAnsi="Times New Roman"/>
          <w:sz w:val="28"/>
          <w:szCs w:val="28"/>
        </w:rPr>
        <w:t xml:space="preserve"> 105</w:t>
      </w:r>
      <w:r w:rsidRPr="003D1F6F">
        <w:rPr>
          <w:rFonts w:ascii="Times New Roman" w:hAnsi="Times New Roman"/>
          <w:sz w:val="28"/>
          <w:szCs w:val="28"/>
        </w:rPr>
        <w:t xml:space="preserve">  часов, включая:</w:t>
      </w:r>
    </w:p>
    <w:p w:rsidR="00A74F7E" w:rsidRPr="003D1F6F" w:rsidRDefault="00A74F7E" w:rsidP="00A74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D1F6F">
        <w:rPr>
          <w:rFonts w:ascii="Times New Roman" w:hAnsi="Times New Roman"/>
          <w:sz w:val="28"/>
          <w:szCs w:val="28"/>
        </w:rPr>
        <w:t>обязательной аудиторной учебной нагрузки обучающегося –</w:t>
      </w:r>
      <w:r>
        <w:rPr>
          <w:rFonts w:ascii="Times New Roman" w:hAnsi="Times New Roman"/>
          <w:sz w:val="28"/>
          <w:szCs w:val="28"/>
        </w:rPr>
        <w:t xml:space="preserve"> 70</w:t>
      </w:r>
      <w:r w:rsidRPr="003D1F6F">
        <w:rPr>
          <w:rFonts w:ascii="Times New Roman" w:hAnsi="Times New Roman"/>
          <w:sz w:val="28"/>
          <w:szCs w:val="28"/>
        </w:rPr>
        <w:t xml:space="preserve">  часов;</w:t>
      </w:r>
    </w:p>
    <w:p w:rsidR="00423685" w:rsidRPr="00FF6843" w:rsidRDefault="00A74F7E" w:rsidP="00A74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1F6F">
        <w:rPr>
          <w:rFonts w:ascii="Times New Roman" w:hAnsi="Times New Roman"/>
          <w:sz w:val="28"/>
          <w:szCs w:val="28"/>
        </w:rPr>
        <w:t xml:space="preserve">самостоятельной работы обучающегося – </w:t>
      </w:r>
      <w:r>
        <w:rPr>
          <w:rFonts w:ascii="Times New Roman" w:hAnsi="Times New Roman"/>
          <w:sz w:val="28"/>
          <w:szCs w:val="28"/>
        </w:rPr>
        <w:t>35 часов.</w:t>
      </w:r>
      <w:r w:rsidR="00423685" w:rsidRPr="00FF68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23685" w:rsidRPr="002E5012" w:rsidRDefault="00423685" w:rsidP="004236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5. </w:t>
      </w:r>
      <w:r w:rsidRPr="002E501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Форма аттестации по учебной дисциплине: </w:t>
      </w:r>
      <w:r w:rsidRPr="002E5012">
        <w:rPr>
          <w:rFonts w:ascii="Times New Roman" w:hAnsi="Times New Roman" w:cs="Times New Roman"/>
          <w:color w:val="000000"/>
          <w:sz w:val="28"/>
          <w:szCs w:val="28"/>
        </w:rPr>
        <w:t>дифференцированный зачет.</w:t>
      </w:r>
    </w:p>
    <w:p w:rsidR="00423685" w:rsidRPr="002E5012" w:rsidRDefault="00423685" w:rsidP="004236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5012">
        <w:rPr>
          <w:rFonts w:ascii="Times New Roman" w:hAnsi="Times New Roman" w:cs="Times New Roman"/>
          <w:b/>
          <w:bCs/>
          <w:sz w:val="28"/>
          <w:szCs w:val="28"/>
        </w:rPr>
        <w:t>6. Тематический план учебной дисциплины:</w:t>
      </w:r>
    </w:p>
    <w:tbl>
      <w:tblPr>
        <w:tblW w:w="9213" w:type="dxa"/>
        <w:tblInd w:w="534" w:type="dxa"/>
        <w:tblLayout w:type="fixed"/>
        <w:tblLook w:val="01E0"/>
      </w:tblPr>
      <w:tblGrid>
        <w:gridCol w:w="9213"/>
      </w:tblGrid>
      <w:tr w:rsidR="00423685" w:rsidRPr="00A74F7E" w:rsidTr="00C05AC7">
        <w:trPr>
          <w:trHeight w:val="232"/>
        </w:trPr>
        <w:tc>
          <w:tcPr>
            <w:tcW w:w="9213" w:type="dxa"/>
          </w:tcPr>
          <w:p w:rsidR="00423685" w:rsidRPr="00A74F7E" w:rsidRDefault="00A74F7E" w:rsidP="00C05A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4F7E">
              <w:rPr>
                <w:rFonts w:ascii="Times New Roman" w:hAnsi="Times New Roman"/>
                <w:sz w:val="28"/>
                <w:szCs w:val="28"/>
              </w:rPr>
              <w:t>Тема 1. Стиль в ландшафтном дизайне. Типы садов.</w:t>
            </w:r>
          </w:p>
        </w:tc>
      </w:tr>
      <w:tr w:rsidR="00A74F7E" w:rsidRPr="00A74F7E" w:rsidTr="00C05AC7">
        <w:trPr>
          <w:trHeight w:val="308"/>
        </w:trPr>
        <w:tc>
          <w:tcPr>
            <w:tcW w:w="9213" w:type="dxa"/>
          </w:tcPr>
          <w:p w:rsidR="00A74F7E" w:rsidRPr="00A74F7E" w:rsidRDefault="00A74F7E" w:rsidP="002D634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74F7E">
              <w:rPr>
                <w:rFonts w:ascii="Times New Roman" w:hAnsi="Times New Roman"/>
                <w:sz w:val="28"/>
                <w:szCs w:val="28"/>
              </w:rPr>
              <w:t>Тема 2. Пространственная структура ландшафта. Типы пространственной структуры</w:t>
            </w:r>
          </w:p>
        </w:tc>
      </w:tr>
      <w:tr w:rsidR="00A74F7E" w:rsidRPr="00A74F7E" w:rsidTr="00C05AC7">
        <w:trPr>
          <w:trHeight w:val="255"/>
        </w:trPr>
        <w:tc>
          <w:tcPr>
            <w:tcW w:w="9213" w:type="dxa"/>
          </w:tcPr>
          <w:p w:rsidR="00A74F7E" w:rsidRPr="00A74F7E" w:rsidRDefault="00A74F7E" w:rsidP="002D634C">
            <w:pPr>
              <w:spacing w:after="0" w:line="240" w:lineRule="auto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A74F7E">
              <w:rPr>
                <w:rFonts w:ascii="Times New Roman" w:hAnsi="Times New Roman"/>
                <w:sz w:val="28"/>
                <w:szCs w:val="28"/>
              </w:rPr>
              <w:t>Тема 3. Композиционные средства в ландшафтном дизайне</w:t>
            </w:r>
          </w:p>
        </w:tc>
      </w:tr>
      <w:tr w:rsidR="00A74F7E" w:rsidRPr="00A74F7E" w:rsidTr="00C05AC7">
        <w:trPr>
          <w:trHeight w:val="567"/>
        </w:trPr>
        <w:tc>
          <w:tcPr>
            <w:tcW w:w="9213" w:type="dxa"/>
          </w:tcPr>
          <w:p w:rsidR="00A74F7E" w:rsidRPr="00A74F7E" w:rsidRDefault="00A74F7E" w:rsidP="002D634C">
            <w:pPr>
              <w:spacing w:after="0" w:line="240" w:lineRule="auto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A74F7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Тема 4. </w:t>
            </w:r>
            <w:r w:rsidRPr="00A74F7E">
              <w:rPr>
                <w:rFonts w:ascii="Times New Roman" w:hAnsi="Times New Roman"/>
                <w:bCs/>
                <w:sz w:val="28"/>
                <w:szCs w:val="28"/>
              </w:rPr>
              <w:t xml:space="preserve">Методика проектирования малых пространств. </w:t>
            </w:r>
            <w:r w:rsidRPr="00A74F7E">
              <w:rPr>
                <w:rFonts w:ascii="Times New Roman" w:hAnsi="Times New Roman"/>
                <w:sz w:val="28"/>
                <w:szCs w:val="28"/>
              </w:rPr>
              <w:t>Задачи и этапы проектирования.</w:t>
            </w:r>
          </w:p>
        </w:tc>
      </w:tr>
      <w:tr w:rsidR="00A74F7E" w:rsidRPr="00A74F7E" w:rsidTr="00A74F7E">
        <w:trPr>
          <w:trHeight w:val="237"/>
        </w:trPr>
        <w:tc>
          <w:tcPr>
            <w:tcW w:w="9213" w:type="dxa"/>
          </w:tcPr>
          <w:p w:rsidR="00A74F7E" w:rsidRPr="00A74F7E" w:rsidRDefault="00A74F7E" w:rsidP="002D634C">
            <w:pPr>
              <w:spacing w:after="0" w:line="240" w:lineRule="auto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A74F7E">
              <w:rPr>
                <w:rFonts w:ascii="Times New Roman" w:hAnsi="Times New Roman"/>
                <w:sz w:val="28"/>
                <w:szCs w:val="28"/>
              </w:rPr>
              <w:t xml:space="preserve">Тема 5. </w:t>
            </w:r>
            <w:r w:rsidRPr="00A74F7E">
              <w:rPr>
                <w:rFonts w:ascii="Times New Roman" w:hAnsi="Times New Roman"/>
                <w:bCs/>
                <w:sz w:val="28"/>
                <w:szCs w:val="28"/>
              </w:rPr>
              <w:t>Комплексный анализ участка</w:t>
            </w:r>
          </w:p>
        </w:tc>
      </w:tr>
      <w:tr w:rsidR="00A74F7E" w:rsidRPr="00A74F7E" w:rsidTr="00C05AC7">
        <w:trPr>
          <w:trHeight w:val="279"/>
        </w:trPr>
        <w:tc>
          <w:tcPr>
            <w:tcW w:w="9213" w:type="dxa"/>
          </w:tcPr>
          <w:p w:rsidR="00A74F7E" w:rsidRPr="00A74F7E" w:rsidRDefault="00A74F7E" w:rsidP="002D634C">
            <w:pPr>
              <w:spacing w:after="0" w:line="240" w:lineRule="auto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A74F7E">
              <w:rPr>
                <w:rFonts w:ascii="Times New Roman" w:hAnsi="Times New Roman"/>
                <w:sz w:val="28"/>
                <w:szCs w:val="28"/>
              </w:rPr>
              <w:t>Тема 6. Функциональное зонирование территории</w:t>
            </w:r>
          </w:p>
        </w:tc>
      </w:tr>
      <w:tr w:rsidR="00A74F7E" w:rsidRPr="00A74F7E" w:rsidTr="00C05AC7">
        <w:trPr>
          <w:trHeight w:val="214"/>
        </w:trPr>
        <w:tc>
          <w:tcPr>
            <w:tcW w:w="9213" w:type="dxa"/>
          </w:tcPr>
          <w:p w:rsidR="00A74F7E" w:rsidRPr="00A74F7E" w:rsidRDefault="00A74F7E" w:rsidP="002D634C">
            <w:pPr>
              <w:spacing w:after="0" w:line="240" w:lineRule="auto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A74F7E">
              <w:rPr>
                <w:rFonts w:ascii="Times New Roman" w:hAnsi="Times New Roman"/>
                <w:sz w:val="28"/>
                <w:szCs w:val="28"/>
              </w:rPr>
              <w:t>Тема 7.Инженерная подготовка территории</w:t>
            </w:r>
          </w:p>
        </w:tc>
      </w:tr>
      <w:tr w:rsidR="00A74F7E" w:rsidRPr="00A74F7E" w:rsidTr="00C05AC7">
        <w:trPr>
          <w:trHeight w:val="303"/>
        </w:trPr>
        <w:tc>
          <w:tcPr>
            <w:tcW w:w="9213" w:type="dxa"/>
          </w:tcPr>
          <w:p w:rsidR="00A74F7E" w:rsidRPr="00A74F7E" w:rsidRDefault="00A74F7E" w:rsidP="002D634C">
            <w:pPr>
              <w:spacing w:after="0" w:line="240" w:lineRule="auto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A74F7E">
              <w:rPr>
                <w:rFonts w:ascii="Times New Roman" w:hAnsi="Times New Roman"/>
                <w:sz w:val="28"/>
                <w:szCs w:val="28"/>
              </w:rPr>
              <w:t>Тема 8. Проектная документация</w:t>
            </w:r>
          </w:p>
        </w:tc>
      </w:tr>
    </w:tbl>
    <w:p w:rsidR="00423685" w:rsidRDefault="00423685" w:rsidP="002E50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3685" w:rsidRPr="002E5012" w:rsidRDefault="00423685" w:rsidP="002E50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5012" w:rsidRDefault="002E5012" w:rsidP="002E5012">
      <w:pPr>
        <w:pStyle w:val="Default"/>
        <w:jc w:val="center"/>
        <w:rPr>
          <w:b/>
          <w:bCs/>
          <w:sz w:val="28"/>
          <w:szCs w:val="28"/>
        </w:rPr>
      </w:pPr>
      <w:r w:rsidRPr="009C5A05">
        <w:rPr>
          <w:b/>
          <w:sz w:val="28"/>
          <w:szCs w:val="28"/>
          <w:u w:val="single"/>
        </w:rPr>
        <w:t>ОП.</w:t>
      </w:r>
      <w:r w:rsidR="00423685">
        <w:rPr>
          <w:b/>
          <w:sz w:val="28"/>
          <w:szCs w:val="28"/>
          <w:u w:val="single"/>
        </w:rPr>
        <w:t>11</w:t>
      </w:r>
      <w:r>
        <w:rPr>
          <w:b/>
          <w:sz w:val="28"/>
          <w:szCs w:val="28"/>
          <w:u w:val="single"/>
        </w:rPr>
        <w:t>.</w:t>
      </w:r>
      <w:r w:rsidRPr="009C5A05">
        <w:rPr>
          <w:b/>
          <w:sz w:val="28"/>
          <w:szCs w:val="28"/>
          <w:u w:val="single"/>
        </w:rPr>
        <w:t xml:space="preserve"> Правовое обеспечение профессиональной деятельности</w:t>
      </w:r>
    </w:p>
    <w:p w:rsidR="00FF6843" w:rsidRPr="002E5012" w:rsidRDefault="002F3A98" w:rsidP="002F3A98">
      <w:pPr>
        <w:pStyle w:val="Default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1. </w:t>
      </w:r>
      <w:r w:rsidR="00FF6843" w:rsidRPr="002E5012">
        <w:rPr>
          <w:b/>
          <w:bCs/>
          <w:sz w:val="28"/>
          <w:szCs w:val="28"/>
        </w:rPr>
        <w:t xml:space="preserve">Область применения рабочей программы </w:t>
      </w:r>
    </w:p>
    <w:p w:rsidR="00FF6843" w:rsidRPr="002E5012" w:rsidRDefault="00FF6843" w:rsidP="002F3A98">
      <w:pPr>
        <w:pStyle w:val="Default"/>
        <w:ind w:firstLine="709"/>
        <w:jc w:val="both"/>
        <w:rPr>
          <w:sz w:val="28"/>
          <w:szCs w:val="28"/>
        </w:rPr>
      </w:pPr>
      <w:r w:rsidRPr="002E5012">
        <w:rPr>
          <w:sz w:val="28"/>
          <w:szCs w:val="28"/>
        </w:rPr>
        <w:t xml:space="preserve">Рабочая программа учебной дисциплины является частью программы подготовки специалистов среднего звена по специальности СПО </w:t>
      </w:r>
      <w:r w:rsidR="007161CC" w:rsidRPr="009660D7">
        <w:rPr>
          <w:b/>
          <w:sz w:val="28"/>
          <w:szCs w:val="28"/>
        </w:rPr>
        <w:t>54.02.01 Дизайн (по отраслям)</w:t>
      </w:r>
      <w:r w:rsidRPr="002E5012">
        <w:rPr>
          <w:b/>
          <w:bCs/>
          <w:sz w:val="28"/>
          <w:szCs w:val="28"/>
        </w:rPr>
        <w:t xml:space="preserve"> </w:t>
      </w:r>
      <w:r w:rsidRPr="002E5012">
        <w:rPr>
          <w:sz w:val="28"/>
          <w:szCs w:val="28"/>
        </w:rPr>
        <w:t xml:space="preserve">в соответствии с ФГОС (базовый уровень). </w:t>
      </w:r>
    </w:p>
    <w:p w:rsidR="00FF6843" w:rsidRPr="002E5012" w:rsidRDefault="00FF6843" w:rsidP="002F3A98">
      <w:pPr>
        <w:pStyle w:val="Default"/>
        <w:ind w:firstLine="709"/>
        <w:jc w:val="both"/>
        <w:rPr>
          <w:sz w:val="28"/>
          <w:szCs w:val="28"/>
        </w:rPr>
      </w:pPr>
      <w:r w:rsidRPr="002E5012">
        <w:rPr>
          <w:sz w:val="28"/>
          <w:szCs w:val="28"/>
        </w:rPr>
        <w:t xml:space="preserve">Рабочая программа учебной дисциплины может быть использована при подготовке студентов очной и заочной формы обучения. </w:t>
      </w:r>
    </w:p>
    <w:p w:rsidR="00FF6843" w:rsidRDefault="002F3A98" w:rsidP="002F3A98">
      <w:pPr>
        <w:pStyle w:val="Default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2. </w:t>
      </w:r>
      <w:r w:rsidR="00FF6843" w:rsidRPr="002E5012">
        <w:rPr>
          <w:b/>
          <w:bCs/>
          <w:sz w:val="28"/>
          <w:szCs w:val="28"/>
        </w:rPr>
        <w:t xml:space="preserve">Место учебной дисциплины в структуре программы подготовки специалистов среднего звена: </w:t>
      </w:r>
      <w:r w:rsidR="00FF6843" w:rsidRPr="002E5012">
        <w:rPr>
          <w:sz w:val="28"/>
          <w:szCs w:val="28"/>
        </w:rPr>
        <w:t xml:space="preserve">дисциплина является общепрофессиональной и входит в профессиональный цикл. </w:t>
      </w:r>
    </w:p>
    <w:p w:rsidR="002E5012" w:rsidRPr="002E5012" w:rsidRDefault="002E5012" w:rsidP="002F3A98">
      <w:pPr>
        <w:pStyle w:val="Default"/>
        <w:ind w:firstLine="709"/>
        <w:jc w:val="both"/>
        <w:rPr>
          <w:sz w:val="28"/>
          <w:szCs w:val="28"/>
        </w:rPr>
      </w:pPr>
      <w:r w:rsidRPr="00724883">
        <w:rPr>
          <w:sz w:val="28"/>
          <w:szCs w:val="28"/>
        </w:rPr>
        <w:t>Процесс изучения учебной дисциплины направлен на формирование общих и профессиональных компетенций:</w:t>
      </w:r>
      <w:r w:rsidR="00A74F7E">
        <w:rPr>
          <w:sz w:val="28"/>
          <w:szCs w:val="28"/>
        </w:rPr>
        <w:t xml:space="preserve"> </w:t>
      </w:r>
      <w:r w:rsidR="002F3A98">
        <w:rPr>
          <w:sz w:val="28"/>
          <w:szCs w:val="28"/>
        </w:rPr>
        <w:t xml:space="preserve">ОК 1 9, ПК </w:t>
      </w:r>
      <w:r w:rsidR="00D72488">
        <w:rPr>
          <w:sz w:val="28"/>
          <w:szCs w:val="28"/>
        </w:rPr>
        <w:t>4.2</w:t>
      </w:r>
      <w:r w:rsidR="002F3A98">
        <w:rPr>
          <w:sz w:val="28"/>
          <w:szCs w:val="28"/>
        </w:rPr>
        <w:t>, ПК 4.</w:t>
      </w:r>
      <w:r w:rsidR="00D72488">
        <w:rPr>
          <w:sz w:val="28"/>
          <w:szCs w:val="28"/>
        </w:rPr>
        <w:t>3</w:t>
      </w:r>
      <w:r w:rsidR="002F3A98">
        <w:rPr>
          <w:sz w:val="28"/>
          <w:szCs w:val="28"/>
        </w:rPr>
        <w:t>.</w:t>
      </w:r>
    </w:p>
    <w:p w:rsidR="00FF6843" w:rsidRPr="002E5012" w:rsidRDefault="002F3A98" w:rsidP="002F3A98">
      <w:pPr>
        <w:pStyle w:val="Default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3. </w:t>
      </w:r>
      <w:r w:rsidR="00FF6843" w:rsidRPr="002E5012">
        <w:rPr>
          <w:b/>
          <w:bCs/>
          <w:sz w:val="28"/>
          <w:szCs w:val="28"/>
        </w:rPr>
        <w:t xml:space="preserve">Цели и задачи учебной дисциплины – требования к результатам освоения учебной дисциплины: </w:t>
      </w:r>
    </w:p>
    <w:p w:rsidR="00FF6843" w:rsidRPr="002E5012" w:rsidRDefault="00FF6843" w:rsidP="002F3A98">
      <w:pPr>
        <w:pStyle w:val="Default"/>
        <w:ind w:firstLine="709"/>
        <w:jc w:val="both"/>
        <w:rPr>
          <w:sz w:val="28"/>
          <w:szCs w:val="28"/>
        </w:rPr>
      </w:pPr>
      <w:r w:rsidRPr="002E5012">
        <w:rPr>
          <w:sz w:val="28"/>
          <w:szCs w:val="28"/>
        </w:rPr>
        <w:t xml:space="preserve">В результате освоения учебной дисциплины обучающийся должен </w:t>
      </w:r>
      <w:r w:rsidRPr="002E5012">
        <w:rPr>
          <w:b/>
          <w:bCs/>
          <w:sz w:val="28"/>
          <w:szCs w:val="28"/>
        </w:rPr>
        <w:t xml:space="preserve">уметь: </w:t>
      </w:r>
    </w:p>
    <w:p w:rsidR="00FF6843" w:rsidRPr="002E5012" w:rsidRDefault="00FF6843" w:rsidP="003C65D4">
      <w:pPr>
        <w:pStyle w:val="Default"/>
        <w:numPr>
          <w:ilvl w:val="0"/>
          <w:numId w:val="16"/>
        </w:numPr>
        <w:jc w:val="both"/>
        <w:rPr>
          <w:sz w:val="28"/>
          <w:szCs w:val="28"/>
        </w:rPr>
      </w:pPr>
      <w:r w:rsidRPr="002E5012">
        <w:rPr>
          <w:sz w:val="28"/>
          <w:szCs w:val="28"/>
        </w:rPr>
        <w:t xml:space="preserve">использовать необходимые нормативно-правовые документы; </w:t>
      </w:r>
    </w:p>
    <w:p w:rsidR="00FF6843" w:rsidRPr="002E5012" w:rsidRDefault="00FF6843" w:rsidP="003C65D4">
      <w:pPr>
        <w:pStyle w:val="Default"/>
        <w:numPr>
          <w:ilvl w:val="0"/>
          <w:numId w:val="16"/>
        </w:numPr>
        <w:jc w:val="both"/>
        <w:rPr>
          <w:sz w:val="28"/>
          <w:szCs w:val="28"/>
        </w:rPr>
      </w:pPr>
      <w:r w:rsidRPr="002E5012">
        <w:rPr>
          <w:sz w:val="28"/>
          <w:szCs w:val="28"/>
        </w:rPr>
        <w:t xml:space="preserve">защищать свои права в соответствии с гражданским, гражданско-процессуальным и трудовым законодательством; </w:t>
      </w:r>
    </w:p>
    <w:p w:rsidR="00FF6843" w:rsidRPr="002E5012" w:rsidRDefault="00FF6843" w:rsidP="003C65D4">
      <w:pPr>
        <w:pStyle w:val="Default"/>
        <w:numPr>
          <w:ilvl w:val="0"/>
          <w:numId w:val="16"/>
        </w:numPr>
        <w:jc w:val="both"/>
        <w:rPr>
          <w:sz w:val="28"/>
          <w:szCs w:val="28"/>
        </w:rPr>
      </w:pPr>
      <w:r w:rsidRPr="002E5012">
        <w:rPr>
          <w:sz w:val="28"/>
          <w:szCs w:val="28"/>
        </w:rPr>
        <w:t xml:space="preserve">осуществлять профессиональную деятельность в соответствии с действующим законодательством; </w:t>
      </w:r>
    </w:p>
    <w:p w:rsidR="00FF6843" w:rsidRPr="002E5012" w:rsidRDefault="00FF6843" w:rsidP="003C65D4">
      <w:pPr>
        <w:pStyle w:val="Default"/>
        <w:numPr>
          <w:ilvl w:val="0"/>
          <w:numId w:val="16"/>
        </w:numPr>
        <w:jc w:val="both"/>
        <w:rPr>
          <w:sz w:val="28"/>
          <w:szCs w:val="28"/>
        </w:rPr>
      </w:pPr>
      <w:r w:rsidRPr="002E5012">
        <w:rPr>
          <w:sz w:val="28"/>
          <w:szCs w:val="28"/>
        </w:rPr>
        <w:t xml:space="preserve">определять организационно-правовую форму организации; </w:t>
      </w:r>
    </w:p>
    <w:p w:rsidR="00FF6843" w:rsidRPr="002F3A98" w:rsidRDefault="00FF6843" w:rsidP="003C65D4">
      <w:pPr>
        <w:pStyle w:val="a6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3A98">
        <w:rPr>
          <w:rFonts w:ascii="Times New Roman" w:hAnsi="Times New Roman" w:cs="Times New Roman"/>
          <w:color w:val="000000"/>
          <w:sz w:val="28"/>
          <w:szCs w:val="28"/>
        </w:rPr>
        <w:t xml:space="preserve">анализировать и оценивать результаты и последствия деятельности (бездействия) с правовой точки зрения. </w:t>
      </w:r>
    </w:p>
    <w:p w:rsidR="00FF6843" w:rsidRPr="00FF6843" w:rsidRDefault="00FF6843" w:rsidP="002F3A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843">
        <w:rPr>
          <w:rFonts w:ascii="Times New Roman" w:hAnsi="Times New Roman" w:cs="Times New Roman"/>
          <w:color w:val="000000"/>
          <w:sz w:val="28"/>
          <w:szCs w:val="28"/>
        </w:rPr>
        <w:t xml:space="preserve">В результате освоения учебной дисциплины обучающийся должен </w:t>
      </w:r>
      <w:r w:rsidRPr="00FF684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знать: </w:t>
      </w:r>
    </w:p>
    <w:p w:rsidR="00FF6843" w:rsidRPr="002F3A98" w:rsidRDefault="00FF6843" w:rsidP="003C65D4">
      <w:pPr>
        <w:pStyle w:val="a6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3A98">
        <w:rPr>
          <w:rFonts w:ascii="Times New Roman" w:hAnsi="Times New Roman" w:cs="Times New Roman"/>
          <w:color w:val="000000"/>
          <w:sz w:val="28"/>
          <w:szCs w:val="28"/>
        </w:rPr>
        <w:t xml:space="preserve">основные положения Конституции РФ; </w:t>
      </w:r>
    </w:p>
    <w:p w:rsidR="00FF6843" w:rsidRPr="002F3A98" w:rsidRDefault="00FF6843" w:rsidP="003C65D4">
      <w:pPr>
        <w:pStyle w:val="a6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3A98">
        <w:rPr>
          <w:rFonts w:ascii="Times New Roman" w:hAnsi="Times New Roman" w:cs="Times New Roman"/>
          <w:color w:val="000000"/>
          <w:sz w:val="28"/>
          <w:szCs w:val="28"/>
        </w:rPr>
        <w:t xml:space="preserve">права и свободы человека и гражданина, механизмы их реализации; </w:t>
      </w:r>
    </w:p>
    <w:p w:rsidR="00FF6843" w:rsidRPr="002F3A98" w:rsidRDefault="00FF6843" w:rsidP="003C65D4">
      <w:pPr>
        <w:pStyle w:val="a6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3A98">
        <w:rPr>
          <w:rFonts w:ascii="Times New Roman" w:hAnsi="Times New Roman" w:cs="Times New Roman"/>
          <w:color w:val="000000"/>
          <w:sz w:val="28"/>
          <w:szCs w:val="28"/>
        </w:rPr>
        <w:t xml:space="preserve">понятие правового регулирования в сфере профессиональной деятельности; </w:t>
      </w:r>
    </w:p>
    <w:p w:rsidR="00FF6843" w:rsidRPr="002F3A98" w:rsidRDefault="00FF6843" w:rsidP="003C65D4">
      <w:pPr>
        <w:pStyle w:val="a6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3A98">
        <w:rPr>
          <w:rFonts w:ascii="Times New Roman" w:hAnsi="Times New Roman" w:cs="Times New Roman"/>
          <w:color w:val="000000"/>
          <w:sz w:val="28"/>
          <w:szCs w:val="28"/>
        </w:rPr>
        <w:t xml:space="preserve">законодательные акты и другие нормативные документы, регулирующие правоотношения в процессе профессиональной деятельности; </w:t>
      </w:r>
    </w:p>
    <w:p w:rsidR="00FF6843" w:rsidRPr="002F3A98" w:rsidRDefault="00FF6843" w:rsidP="003C65D4">
      <w:pPr>
        <w:pStyle w:val="a6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3A98">
        <w:rPr>
          <w:rFonts w:ascii="Times New Roman" w:hAnsi="Times New Roman" w:cs="Times New Roman"/>
          <w:color w:val="000000"/>
          <w:sz w:val="28"/>
          <w:szCs w:val="28"/>
        </w:rPr>
        <w:t xml:space="preserve">организационно-правовые формы юридических лиц; </w:t>
      </w:r>
    </w:p>
    <w:p w:rsidR="00FF6843" w:rsidRPr="002F3A98" w:rsidRDefault="00FF6843" w:rsidP="003C65D4">
      <w:pPr>
        <w:pStyle w:val="a6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3A98">
        <w:rPr>
          <w:rFonts w:ascii="Times New Roman" w:hAnsi="Times New Roman" w:cs="Times New Roman"/>
          <w:color w:val="000000"/>
          <w:sz w:val="28"/>
          <w:szCs w:val="28"/>
        </w:rPr>
        <w:t xml:space="preserve">правовое положение субъектов предпринимательской деятельности; </w:t>
      </w:r>
    </w:p>
    <w:p w:rsidR="00FF6843" w:rsidRPr="002F3A98" w:rsidRDefault="00FF6843" w:rsidP="003C65D4">
      <w:pPr>
        <w:pStyle w:val="a6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3A98">
        <w:rPr>
          <w:rFonts w:ascii="Times New Roman" w:hAnsi="Times New Roman" w:cs="Times New Roman"/>
          <w:color w:val="000000"/>
          <w:sz w:val="28"/>
          <w:szCs w:val="28"/>
        </w:rPr>
        <w:t xml:space="preserve">права и обязанности работников в сфере профессиональной деятельности; </w:t>
      </w:r>
    </w:p>
    <w:p w:rsidR="00FF6843" w:rsidRPr="002F3A98" w:rsidRDefault="00FF6843" w:rsidP="003C65D4">
      <w:pPr>
        <w:pStyle w:val="a6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3A98">
        <w:rPr>
          <w:rFonts w:ascii="Times New Roman" w:hAnsi="Times New Roman" w:cs="Times New Roman"/>
          <w:color w:val="000000"/>
          <w:sz w:val="28"/>
          <w:szCs w:val="28"/>
        </w:rPr>
        <w:t xml:space="preserve">порядок заключения трудового договора и основания его прекращения; </w:t>
      </w:r>
    </w:p>
    <w:p w:rsidR="00FF6843" w:rsidRPr="002F3A98" w:rsidRDefault="00FF6843" w:rsidP="003C65D4">
      <w:pPr>
        <w:pStyle w:val="a6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3A98">
        <w:rPr>
          <w:rFonts w:ascii="Times New Roman" w:hAnsi="Times New Roman" w:cs="Times New Roman"/>
          <w:color w:val="000000"/>
          <w:sz w:val="28"/>
          <w:szCs w:val="28"/>
        </w:rPr>
        <w:t xml:space="preserve">правила оплаты труда; </w:t>
      </w:r>
    </w:p>
    <w:p w:rsidR="00FF6843" w:rsidRPr="002F3A98" w:rsidRDefault="00FF6843" w:rsidP="003C65D4">
      <w:pPr>
        <w:pStyle w:val="a6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3A98">
        <w:rPr>
          <w:rFonts w:ascii="Times New Roman" w:hAnsi="Times New Roman" w:cs="Times New Roman"/>
          <w:color w:val="000000"/>
          <w:sz w:val="28"/>
          <w:szCs w:val="28"/>
        </w:rPr>
        <w:t xml:space="preserve">роль государственного регулирования в обеспечении занятости населения; </w:t>
      </w:r>
    </w:p>
    <w:p w:rsidR="00FF6843" w:rsidRPr="002F3A98" w:rsidRDefault="00FF6843" w:rsidP="003C65D4">
      <w:pPr>
        <w:pStyle w:val="a6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3A98">
        <w:rPr>
          <w:rFonts w:ascii="Times New Roman" w:hAnsi="Times New Roman" w:cs="Times New Roman"/>
          <w:color w:val="000000"/>
          <w:sz w:val="28"/>
          <w:szCs w:val="28"/>
        </w:rPr>
        <w:t xml:space="preserve">право социальной защиты граждан; </w:t>
      </w:r>
    </w:p>
    <w:p w:rsidR="00FF6843" w:rsidRPr="002F3A98" w:rsidRDefault="00FF6843" w:rsidP="003C65D4">
      <w:pPr>
        <w:pStyle w:val="a6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3A98">
        <w:rPr>
          <w:rFonts w:ascii="Times New Roman" w:hAnsi="Times New Roman" w:cs="Times New Roman"/>
          <w:color w:val="000000"/>
          <w:sz w:val="28"/>
          <w:szCs w:val="28"/>
        </w:rPr>
        <w:t xml:space="preserve">понятие дисциплинарной и материальной ответственности работника; </w:t>
      </w:r>
    </w:p>
    <w:p w:rsidR="00FF6843" w:rsidRPr="002F3A98" w:rsidRDefault="00FF6843" w:rsidP="003C65D4">
      <w:pPr>
        <w:pStyle w:val="a6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3A98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виды административных правонарушений и административной ответственности; </w:t>
      </w:r>
    </w:p>
    <w:p w:rsidR="00FF6843" w:rsidRPr="002F3A98" w:rsidRDefault="00FF6843" w:rsidP="003C65D4">
      <w:pPr>
        <w:pStyle w:val="a6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3A98">
        <w:rPr>
          <w:rFonts w:ascii="Times New Roman" w:hAnsi="Times New Roman" w:cs="Times New Roman"/>
          <w:color w:val="000000"/>
          <w:sz w:val="28"/>
          <w:szCs w:val="28"/>
        </w:rPr>
        <w:t xml:space="preserve">нормы защиты нарушенных прав и судебный порядок разрешения споров. </w:t>
      </w:r>
    </w:p>
    <w:p w:rsidR="002F3A98" w:rsidRDefault="002F3A98" w:rsidP="002F3A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4. </w:t>
      </w:r>
      <w:r w:rsidR="00FF6843" w:rsidRPr="00FF684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Количество часов на освоение программы учебной дисциплины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312ED3" w:rsidRPr="00312ED3" w:rsidRDefault="00312ED3" w:rsidP="00312E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12ED3">
        <w:rPr>
          <w:rFonts w:ascii="Times New Roman" w:hAnsi="Times New Roman"/>
          <w:sz w:val="28"/>
          <w:szCs w:val="28"/>
        </w:rPr>
        <w:t>Максимальная учебная нагрузка на студента 81 час, в том числе:</w:t>
      </w:r>
    </w:p>
    <w:p w:rsidR="00312ED3" w:rsidRPr="00312ED3" w:rsidRDefault="00312ED3" w:rsidP="00312E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 w:rsidRPr="00312ED3">
        <w:rPr>
          <w:rFonts w:ascii="Times New Roman" w:hAnsi="Times New Roman"/>
          <w:sz w:val="28"/>
          <w:szCs w:val="28"/>
        </w:rPr>
        <w:t xml:space="preserve">обязательная аудиторная учебная нагрузка на студента – 54 часа, </w:t>
      </w:r>
    </w:p>
    <w:p w:rsidR="00FF6843" w:rsidRPr="00312ED3" w:rsidRDefault="00312ED3" w:rsidP="00312E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12ED3">
        <w:rPr>
          <w:rFonts w:ascii="Times New Roman" w:hAnsi="Times New Roman"/>
          <w:sz w:val="28"/>
          <w:szCs w:val="28"/>
        </w:rPr>
        <w:t>самостоятельная работа студента – 27 часов</w:t>
      </w:r>
    </w:p>
    <w:p w:rsidR="009510AF" w:rsidRPr="002E5012" w:rsidRDefault="002F3A98" w:rsidP="002F3A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5. </w:t>
      </w:r>
      <w:r w:rsidR="00FF6843" w:rsidRPr="002E501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Форма аттестации по учебной дисциплине: </w:t>
      </w:r>
      <w:r w:rsidR="00FF6843" w:rsidRPr="002E5012">
        <w:rPr>
          <w:rFonts w:ascii="Times New Roman" w:hAnsi="Times New Roman" w:cs="Times New Roman"/>
          <w:color w:val="000000"/>
          <w:sz w:val="28"/>
          <w:szCs w:val="28"/>
        </w:rPr>
        <w:t>дифференцированный зачет.</w:t>
      </w:r>
    </w:p>
    <w:p w:rsidR="002E5012" w:rsidRPr="002E5012" w:rsidRDefault="002E5012" w:rsidP="002F3A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5012">
        <w:rPr>
          <w:rFonts w:ascii="Times New Roman" w:hAnsi="Times New Roman" w:cs="Times New Roman"/>
          <w:b/>
          <w:bCs/>
          <w:sz w:val="28"/>
          <w:szCs w:val="28"/>
        </w:rPr>
        <w:t>6. Тематический план учебной дисциплины:</w:t>
      </w:r>
    </w:p>
    <w:tbl>
      <w:tblPr>
        <w:tblW w:w="9213" w:type="dxa"/>
        <w:tblInd w:w="534" w:type="dxa"/>
        <w:tblLayout w:type="fixed"/>
        <w:tblLook w:val="01E0"/>
      </w:tblPr>
      <w:tblGrid>
        <w:gridCol w:w="9213"/>
      </w:tblGrid>
      <w:tr w:rsidR="002F3A98" w:rsidRPr="00312ED3" w:rsidTr="005D2F7F">
        <w:trPr>
          <w:trHeight w:val="232"/>
        </w:trPr>
        <w:tc>
          <w:tcPr>
            <w:tcW w:w="9213" w:type="dxa"/>
          </w:tcPr>
          <w:p w:rsidR="002F3A98" w:rsidRPr="00312ED3" w:rsidRDefault="002F3A98" w:rsidP="002F3A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2ED3">
              <w:rPr>
                <w:rFonts w:ascii="Times New Roman" w:hAnsi="Times New Roman" w:cs="Times New Roman"/>
                <w:sz w:val="28"/>
                <w:szCs w:val="28"/>
              </w:rPr>
              <w:t>Введение в дисциплину</w:t>
            </w:r>
          </w:p>
        </w:tc>
      </w:tr>
      <w:tr w:rsidR="00312ED3" w:rsidRPr="00312ED3" w:rsidTr="005D2F7F">
        <w:trPr>
          <w:trHeight w:val="308"/>
        </w:trPr>
        <w:tc>
          <w:tcPr>
            <w:tcW w:w="9213" w:type="dxa"/>
          </w:tcPr>
          <w:p w:rsidR="00312ED3" w:rsidRPr="00312ED3" w:rsidRDefault="00312ED3" w:rsidP="002D634C">
            <w:pPr>
              <w:pStyle w:val="Default"/>
              <w:contextualSpacing/>
              <w:jc w:val="both"/>
              <w:rPr>
                <w:color w:val="auto"/>
                <w:sz w:val="28"/>
                <w:szCs w:val="28"/>
              </w:rPr>
            </w:pPr>
            <w:r w:rsidRPr="00312ED3">
              <w:rPr>
                <w:b/>
                <w:bCs/>
                <w:sz w:val="28"/>
                <w:szCs w:val="28"/>
              </w:rPr>
              <w:t xml:space="preserve">Раздел 1. </w:t>
            </w:r>
            <w:r w:rsidRPr="00312ED3">
              <w:rPr>
                <w:b/>
                <w:sz w:val="28"/>
                <w:szCs w:val="28"/>
              </w:rPr>
              <w:t>Правовое регулирование хозяйственной деятельности</w:t>
            </w:r>
          </w:p>
        </w:tc>
      </w:tr>
      <w:tr w:rsidR="002F3A98" w:rsidRPr="00312ED3" w:rsidTr="005D2F7F">
        <w:trPr>
          <w:trHeight w:val="255"/>
        </w:trPr>
        <w:tc>
          <w:tcPr>
            <w:tcW w:w="9213" w:type="dxa"/>
          </w:tcPr>
          <w:p w:rsidR="002F3A98" w:rsidRPr="00312ED3" w:rsidRDefault="00312ED3" w:rsidP="00312E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2ED3">
              <w:rPr>
                <w:rFonts w:ascii="Times New Roman" w:hAnsi="Times New Roman" w:cs="Times New Roman"/>
                <w:bCs/>
                <w:sz w:val="28"/>
                <w:szCs w:val="28"/>
              </w:rPr>
              <w:t>Тема 1.1.</w:t>
            </w:r>
            <w:r w:rsidRPr="00312ED3">
              <w:rPr>
                <w:rFonts w:ascii="Times New Roman" w:hAnsi="Times New Roman" w:cs="Times New Roman"/>
                <w:sz w:val="28"/>
                <w:szCs w:val="28"/>
              </w:rPr>
              <w:t xml:space="preserve"> Хозяйственные правоотношения и их характеристика</w:t>
            </w:r>
          </w:p>
        </w:tc>
      </w:tr>
      <w:tr w:rsidR="00312ED3" w:rsidRPr="00312ED3" w:rsidTr="005D2F7F">
        <w:trPr>
          <w:trHeight w:val="567"/>
        </w:trPr>
        <w:tc>
          <w:tcPr>
            <w:tcW w:w="9213" w:type="dxa"/>
          </w:tcPr>
          <w:p w:rsidR="00312ED3" w:rsidRPr="00312ED3" w:rsidRDefault="00312ED3" w:rsidP="00312E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2ED3">
              <w:rPr>
                <w:rFonts w:ascii="Times New Roman" w:hAnsi="Times New Roman" w:cs="Times New Roman"/>
                <w:bCs/>
                <w:sz w:val="28"/>
                <w:szCs w:val="28"/>
              </w:rPr>
              <w:t>Тема 1.2.</w:t>
            </w:r>
            <w:r w:rsidRPr="00312ED3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Организационно-правовые формы юридических лиц, их правовой статус</w:t>
            </w:r>
          </w:p>
        </w:tc>
      </w:tr>
      <w:tr w:rsidR="00312ED3" w:rsidRPr="00312ED3" w:rsidTr="00312ED3">
        <w:trPr>
          <w:trHeight w:val="333"/>
        </w:trPr>
        <w:tc>
          <w:tcPr>
            <w:tcW w:w="9213" w:type="dxa"/>
          </w:tcPr>
          <w:p w:rsidR="00312ED3" w:rsidRPr="00312ED3" w:rsidRDefault="00312ED3" w:rsidP="00312E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12ED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Тема 1.3. </w:t>
            </w:r>
            <w:r w:rsidRPr="00312ED3">
              <w:rPr>
                <w:rFonts w:ascii="Times New Roman" w:hAnsi="Times New Roman" w:cs="Times New Roman"/>
                <w:sz w:val="28"/>
                <w:szCs w:val="28"/>
              </w:rPr>
              <w:t>Предпринимательская деятельность гражданина</w:t>
            </w:r>
          </w:p>
        </w:tc>
      </w:tr>
      <w:tr w:rsidR="00312ED3" w:rsidRPr="00312ED3" w:rsidTr="005D2F7F">
        <w:trPr>
          <w:trHeight w:val="279"/>
        </w:trPr>
        <w:tc>
          <w:tcPr>
            <w:tcW w:w="9213" w:type="dxa"/>
          </w:tcPr>
          <w:p w:rsidR="00312ED3" w:rsidRPr="00312ED3" w:rsidRDefault="00312ED3" w:rsidP="002D634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312E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Раздел 2. </w:t>
            </w:r>
            <w:r w:rsidRPr="00312ED3">
              <w:rPr>
                <w:rFonts w:ascii="Times New Roman" w:hAnsi="Times New Roman" w:cs="Times New Roman"/>
                <w:b/>
                <w:sz w:val="28"/>
                <w:szCs w:val="28"/>
              </w:rPr>
              <w:t>Правовое регулирование договорных отношений</w:t>
            </w:r>
          </w:p>
        </w:tc>
      </w:tr>
      <w:tr w:rsidR="00312ED3" w:rsidRPr="00312ED3" w:rsidTr="005D2F7F">
        <w:trPr>
          <w:trHeight w:val="214"/>
        </w:trPr>
        <w:tc>
          <w:tcPr>
            <w:tcW w:w="9213" w:type="dxa"/>
          </w:tcPr>
          <w:p w:rsidR="00312ED3" w:rsidRPr="00312ED3" w:rsidRDefault="00312ED3" w:rsidP="002D634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12ED3">
              <w:rPr>
                <w:rFonts w:ascii="Times New Roman" w:hAnsi="Times New Roman" w:cs="Times New Roman"/>
                <w:bCs/>
                <w:sz w:val="28"/>
                <w:szCs w:val="28"/>
              </w:rPr>
              <w:t>Тема 2.1.</w:t>
            </w:r>
            <w:r w:rsidRPr="00312ED3">
              <w:rPr>
                <w:rFonts w:ascii="Times New Roman" w:hAnsi="Times New Roman" w:cs="Times New Roman"/>
                <w:sz w:val="28"/>
                <w:szCs w:val="28"/>
              </w:rPr>
              <w:t>Договор как основание возникновения хозяйственных правоотношений</w:t>
            </w:r>
          </w:p>
        </w:tc>
      </w:tr>
      <w:tr w:rsidR="00312ED3" w:rsidRPr="00312ED3" w:rsidTr="005D2F7F">
        <w:trPr>
          <w:trHeight w:val="303"/>
        </w:trPr>
        <w:tc>
          <w:tcPr>
            <w:tcW w:w="9213" w:type="dxa"/>
          </w:tcPr>
          <w:p w:rsidR="00312ED3" w:rsidRPr="00312ED3" w:rsidRDefault="00312ED3" w:rsidP="002D634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312E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Раздел 3.Правовое регулирование трудовых отношений</w:t>
            </w:r>
          </w:p>
        </w:tc>
      </w:tr>
      <w:tr w:rsidR="00312ED3" w:rsidRPr="00312ED3" w:rsidTr="002D634C">
        <w:trPr>
          <w:trHeight w:val="237"/>
        </w:trPr>
        <w:tc>
          <w:tcPr>
            <w:tcW w:w="9213" w:type="dxa"/>
            <w:vAlign w:val="center"/>
          </w:tcPr>
          <w:p w:rsidR="00312ED3" w:rsidRPr="00312ED3" w:rsidRDefault="00312ED3" w:rsidP="002D63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2ED3">
              <w:rPr>
                <w:rFonts w:ascii="Times New Roman" w:hAnsi="Times New Roman" w:cs="Times New Roman"/>
                <w:bCs/>
                <w:sz w:val="28"/>
                <w:szCs w:val="28"/>
              </w:rPr>
              <w:t>Тема 3.1.</w:t>
            </w:r>
            <w:r w:rsidRPr="00312ED3">
              <w:rPr>
                <w:rFonts w:ascii="Times New Roman" w:hAnsi="Times New Roman" w:cs="Times New Roman"/>
                <w:sz w:val="28"/>
                <w:szCs w:val="28"/>
              </w:rPr>
              <w:t>Трудовые отношения</w:t>
            </w:r>
          </w:p>
        </w:tc>
      </w:tr>
      <w:tr w:rsidR="00312ED3" w:rsidRPr="00312ED3" w:rsidTr="00312ED3">
        <w:trPr>
          <w:trHeight w:val="361"/>
        </w:trPr>
        <w:tc>
          <w:tcPr>
            <w:tcW w:w="9213" w:type="dxa"/>
          </w:tcPr>
          <w:p w:rsidR="00312ED3" w:rsidRPr="00312ED3" w:rsidRDefault="00312ED3" w:rsidP="002D63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2ED3">
              <w:rPr>
                <w:rFonts w:ascii="Times New Roman" w:hAnsi="Times New Roman" w:cs="Times New Roman"/>
                <w:bCs/>
                <w:sz w:val="28"/>
                <w:szCs w:val="28"/>
              </w:rPr>
              <w:t>Тема 3.2.</w:t>
            </w:r>
            <w:r w:rsidRPr="00312ED3">
              <w:rPr>
                <w:rFonts w:ascii="Times New Roman" w:hAnsi="Times New Roman" w:cs="Times New Roman"/>
                <w:sz w:val="28"/>
                <w:szCs w:val="28"/>
              </w:rPr>
              <w:t>Трудовой договор</w:t>
            </w:r>
          </w:p>
        </w:tc>
      </w:tr>
      <w:tr w:rsidR="00312ED3" w:rsidRPr="00312ED3" w:rsidTr="005D2F7F">
        <w:trPr>
          <w:trHeight w:val="238"/>
        </w:trPr>
        <w:tc>
          <w:tcPr>
            <w:tcW w:w="9213" w:type="dxa"/>
          </w:tcPr>
          <w:p w:rsidR="00312ED3" w:rsidRPr="00312ED3" w:rsidRDefault="00312ED3" w:rsidP="002D634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12ED3">
              <w:rPr>
                <w:rFonts w:ascii="Times New Roman" w:hAnsi="Times New Roman" w:cs="Times New Roman"/>
                <w:bCs/>
                <w:sz w:val="28"/>
                <w:szCs w:val="28"/>
              </w:rPr>
              <w:t>Тема 3.3.</w:t>
            </w:r>
            <w:r w:rsidRPr="00312ED3">
              <w:rPr>
                <w:rFonts w:ascii="Times New Roman" w:hAnsi="Times New Roman" w:cs="Times New Roman"/>
                <w:sz w:val="28"/>
                <w:szCs w:val="28"/>
              </w:rPr>
              <w:t>Дисциплинарная и материальная ответ</w:t>
            </w:r>
            <w:r w:rsidRPr="00312ED3">
              <w:rPr>
                <w:rFonts w:ascii="Times New Roman" w:hAnsi="Times New Roman" w:cs="Times New Roman"/>
                <w:sz w:val="28"/>
                <w:szCs w:val="28"/>
              </w:rPr>
              <w:softHyphen/>
              <w:t>ственность работника</w:t>
            </w:r>
          </w:p>
        </w:tc>
      </w:tr>
      <w:tr w:rsidR="00312ED3" w:rsidRPr="00312ED3" w:rsidTr="005D2F7F">
        <w:trPr>
          <w:trHeight w:val="327"/>
        </w:trPr>
        <w:tc>
          <w:tcPr>
            <w:tcW w:w="9213" w:type="dxa"/>
          </w:tcPr>
          <w:p w:rsidR="00312ED3" w:rsidRPr="00312ED3" w:rsidRDefault="00312ED3" w:rsidP="002D634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12ED3">
              <w:rPr>
                <w:rFonts w:ascii="Times New Roman" w:hAnsi="Times New Roman" w:cs="Times New Roman"/>
                <w:bCs/>
                <w:sz w:val="28"/>
                <w:szCs w:val="28"/>
              </w:rPr>
              <w:t>Тема 3.4.</w:t>
            </w:r>
            <w:r w:rsidRPr="00312ED3">
              <w:rPr>
                <w:rFonts w:ascii="Times New Roman" w:hAnsi="Times New Roman" w:cs="Times New Roman"/>
                <w:sz w:val="28"/>
                <w:szCs w:val="28"/>
              </w:rPr>
              <w:t>Защита нарушенных прав и судебный порядок разрешения трудовых споров</w:t>
            </w:r>
          </w:p>
        </w:tc>
      </w:tr>
      <w:tr w:rsidR="00312ED3" w:rsidRPr="00312ED3" w:rsidTr="005D2F7F">
        <w:trPr>
          <w:trHeight w:val="262"/>
        </w:trPr>
        <w:tc>
          <w:tcPr>
            <w:tcW w:w="9213" w:type="dxa"/>
          </w:tcPr>
          <w:p w:rsidR="00312ED3" w:rsidRPr="00312ED3" w:rsidRDefault="00312ED3" w:rsidP="002D634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312E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Раздел 4.</w:t>
            </w:r>
            <w:r w:rsidRPr="00312E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Разрешение хозяйственных споров</w:t>
            </w:r>
          </w:p>
        </w:tc>
      </w:tr>
      <w:tr w:rsidR="00312ED3" w:rsidRPr="00312ED3" w:rsidTr="005D2F7F">
        <w:trPr>
          <w:trHeight w:val="262"/>
        </w:trPr>
        <w:tc>
          <w:tcPr>
            <w:tcW w:w="9213" w:type="dxa"/>
          </w:tcPr>
          <w:p w:rsidR="00312ED3" w:rsidRPr="00312ED3" w:rsidRDefault="00312ED3" w:rsidP="002D634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12ED3">
              <w:rPr>
                <w:rFonts w:ascii="Times New Roman" w:hAnsi="Times New Roman" w:cs="Times New Roman"/>
                <w:bCs/>
                <w:sz w:val="28"/>
                <w:szCs w:val="28"/>
              </w:rPr>
              <w:t>Тема 4.1.</w:t>
            </w:r>
            <w:r w:rsidRPr="00312ED3">
              <w:rPr>
                <w:rFonts w:ascii="Times New Roman" w:hAnsi="Times New Roman" w:cs="Times New Roman"/>
                <w:sz w:val="28"/>
                <w:szCs w:val="28"/>
              </w:rPr>
              <w:t>Правонарушения в области предпринимательской деятельности</w:t>
            </w:r>
          </w:p>
        </w:tc>
      </w:tr>
      <w:tr w:rsidR="00312ED3" w:rsidRPr="00312ED3" w:rsidTr="005D2F7F">
        <w:trPr>
          <w:trHeight w:val="262"/>
        </w:trPr>
        <w:tc>
          <w:tcPr>
            <w:tcW w:w="9213" w:type="dxa"/>
          </w:tcPr>
          <w:p w:rsidR="00312ED3" w:rsidRPr="00312ED3" w:rsidRDefault="00312ED3" w:rsidP="00312E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12ED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Тема 4.2. </w:t>
            </w:r>
            <w:r w:rsidRPr="00312ED3">
              <w:rPr>
                <w:rFonts w:ascii="Times New Roman" w:hAnsi="Times New Roman" w:cs="Times New Roman"/>
                <w:sz w:val="28"/>
                <w:szCs w:val="28"/>
              </w:rPr>
              <w:t>Защита нарушенных прав и порядок разрешения хозяйственных споров.</w:t>
            </w:r>
          </w:p>
        </w:tc>
      </w:tr>
    </w:tbl>
    <w:p w:rsidR="00423685" w:rsidRDefault="00423685" w:rsidP="00E2346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23465" w:rsidRDefault="00E23465" w:rsidP="00E2346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23465" w:rsidRPr="00287B90" w:rsidRDefault="00E23465" w:rsidP="00E23465">
      <w:pPr>
        <w:pStyle w:val="Default"/>
        <w:jc w:val="center"/>
        <w:rPr>
          <w:b/>
          <w:bCs/>
          <w:sz w:val="28"/>
          <w:szCs w:val="28"/>
          <w:u w:val="single"/>
        </w:rPr>
      </w:pPr>
      <w:r w:rsidRPr="00287B90">
        <w:rPr>
          <w:b/>
          <w:sz w:val="28"/>
          <w:szCs w:val="28"/>
          <w:u w:val="single"/>
        </w:rPr>
        <w:t xml:space="preserve">ОП.12. </w:t>
      </w:r>
      <w:r w:rsidR="00287B90" w:rsidRPr="00287B90">
        <w:rPr>
          <w:b/>
          <w:sz w:val="28"/>
          <w:szCs w:val="28"/>
          <w:u w:val="single"/>
        </w:rPr>
        <w:t xml:space="preserve">Работа в системе программного проектирования </w:t>
      </w:r>
      <w:r w:rsidR="00287B90" w:rsidRPr="00287B90">
        <w:rPr>
          <w:b/>
          <w:sz w:val="28"/>
          <w:szCs w:val="28"/>
          <w:u w:val="single"/>
          <w:lang w:val="en-US"/>
        </w:rPr>
        <w:t>AutoCAD</w:t>
      </w:r>
    </w:p>
    <w:p w:rsidR="00E23465" w:rsidRPr="002E5012" w:rsidRDefault="00E23465" w:rsidP="00E23465">
      <w:pPr>
        <w:pStyle w:val="Default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1. </w:t>
      </w:r>
      <w:r w:rsidRPr="002E5012">
        <w:rPr>
          <w:b/>
          <w:bCs/>
          <w:sz w:val="28"/>
          <w:szCs w:val="28"/>
        </w:rPr>
        <w:t xml:space="preserve">Область применения рабочей программы </w:t>
      </w:r>
    </w:p>
    <w:p w:rsidR="00E23465" w:rsidRPr="002E5012" w:rsidRDefault="00E23465" w:rsidP="00E23465">
      <w:pPr>
        <w:pStyle w:val="Default"/>
        <w:ind w:firstLine="709"/>
        <w:jc w:val="both"/>
        <w:rPr>
          <w:sz w:val="28"/>
          <w:szCs w:val="28"/>
        </w:rPr>
      </w:pPr>
      <w:r w:rsidRPr="002E5012">
        <w:rPr>
          <w:sz w:val="28"/>
          <w:szCs w:val="28"/>
        </w:rPr>
        <w:t xml:space="preserve">Рабочая программа учебной дисциплины является частью программы подготовки специалистов среднего звена по специальности СПО </w:t>
      </w:r>
      <w:r w:rsidRPr="009660D7">
        <w:rPr>
          <w:b/>
          <w:sz w:val="28"/>
          <w:szCs w:val="28"/>
        </w:rPr>
        <w:t>54.02.01 Дизайн (по отраслям)</w:t>
      </w:r>
      <w:r w:rsidRPr="002E5012">
        <w:rPr>
          <w:b/>
          <w:bCs/>
          <w:sz w:val="28"/>
          <w:szCs w:val="28"/>
        </w:rPr>
        <w:t xml:space="preserve"> </w:t>
      </w:r>
      <w:r w:rsidRPr="002E5012">
        <w:rPr>
          <w:sz w:val="28"/>
          <w:szCs w:val="28"/>
        </w:rPr>
        <w:t xml:space="preserve">в соответствии с ФГОС (базовый уровень). </w:t>
      </w:r>
    </w:p>
    <w:p w:rsidR="00E23465" w:rsidRPr="002E5012" w:rsidRDefault="00E23465" w:rsidP="00E23465">
      <w:pPr>
        <w:pStyle w:val="Default"/>
        <w:ind w:firstLine="709"/>
        <w:jc w:val="both"/>
        <w:rPr>
          <w:sz w:val="28"/>
          <w:szCs w:val="28"/>
        </w:rPr>
      </w:pPr>
      <w:r w:rsidRPr="002E5012">
        <w:rPr>
          <w:sz w:val="28"/>
          <w:szCs w:val="28"/>
        </w:rPr>
        <w:t xml:space="preserve">Рабочая программа учебной дисциплины может быть использована при подготовке студентов очной и заочной формы обучения. </w:t>
      </w:r>
    </w:p>
    <w:p w:rsidR="00E23465" w:rsidRDefault="00E23465" w:rsidP="00E23465">
      <w:pPr>
        <w:pStyle w:val="Default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2. </w:t>
      </w:r>
      <w:r w:rsidRPr="002E5012">
        <w:rPr>
          <w:b/>
          <w:bCs/>
          <w:sz w:val="28"/>
          <w:szCs w:val="28"/>
        </w:rPr>
        <w:t xml:space="preserve">Место учебной дисциплины в структуре программы подготовки специалистов среднего звена: </w:t>
      </w:r>
      <w:r w:rsidRPr="002E5012">
        <w:rPr>
          <w:sz w:val="28"/>
          <w:szCs w:val="28"/>
        </w:rPr>
        <w:t xml:space="preserve">дисциплина является общепрофессиональной и входит в профессиональный цикл. </w:t>
      </w:r>
    </w:p>
    <w:p w:rsidR="00E23465" w:rsidRPr="002E5012" w:rsidRDefault="00E23465" w:rsidP="00E23465">
      <w:pPr>
        <w:pStyle w:val="Default"/>
        <w:ind w:firstLine="709"/>
        <w:jc w:val="both"/>
        <w:rPr>
          <w:sz w:val="28"/>
          <w:szCs w:val="28"/>
        </w:rPr>
      </w:pPr>
      <w:r w:rsidRPr="00724883">
        <w:rPr>
          <w:sz w:val="28"/>
          <w:szCs w:val="28"/>
        </w:rPr>
        <w:t>Процесс изучения учебной дисциплины направлен на формирование общих и профессиональных компетенций:</w:t>
      </w:r>
      <w:r w:rsidR="00287B90">
        <w:rPr>
          <w:sz w:val="28"/>
          <w:szCs w:val="28"/>
        </w:rPr>
        <w:t xml:space="preserve"> </w:t>
      </w:r>
      <w:r>
        <w:rPr>
          <w:sz w:val="28"/>
          <w:szCs w:val="28"/>
        </w:rPr>
        <w:t>ОК 1</w:t>
      </w:r>
      <w:r w:rsidR="00287B90">
        <w:rPr>
          <w:sz w:val="28"/>
          <w:szCs w:val="28"/>
        </w:rPr>
        <w:t>-</w:t>
      </w:r>
      <w:r>
        <w:rPr>
          <w:sz w:val="28"/>
          <w:szCs w:val="28"/>
        </w:rPr>
        <w:t xml:space="preserve"> 9, ПК 1.</w:t>
      </w:r>
      <w:r w:rsidR="00287B90">
        <w:rPr>
          <w:sz w:val="28"/>
          <w:szCs w:val="28"/>
        </w:rPr>
        <w:t>5</w:t>
      </w:r>
      <w:r>
        <w:rPr>
          <w:sz w:val="28"/>
          <w:szCs w:val="28"/>
        </w:rPr>
        <w:t>, ПК 2.</w:t>
      </w:r>
      <w:r w:rsidR="00287B90">
        <w:rPr>
          <w:sz w:val="28"/>
          <w:szCs w:val="28"/>
        </w:rPr>
        <w:t>3</w:t>
      </w:r>
      <w:r>
        <w:rPr>
          <w:sz w:val="28"/>
          <w:szCs w:val="28"/>
        </w:rPr>
        <w:t xml:space="preserve">, ПК </w:t>
      </w:r>
      <w:r w:rsidR="00287B90">
        <w:rPr>
          <w:sz w:val="28"/>
          <w:szCs w:val="28"/>
        </w:rPr>
        <w:t>2</w:t>
      </w:r>
      <w:r>
        <w:rPr>
          <w:sz w:val="28"/>
          <w:szCs w:val="28"/>
        </w:rPr>
        <w:t>.4.</w:t>
      </w:r>
    </w:p>
    <w:p w:rsidR="00E23465" w:rsidRPr="002E5012" w:rsidRDefault="00E23465" w:rsidP="00E23465">
      <w:pPr>
        <w:pStyle w:val="Default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3. </w:t>
      </w:r>
      <w:r w:rsidRPr="002E5012">
        <w:rPr>
          <w:b/>
          <w:bCs/>
          <w:sz w:val="28"/>
          <w:szCs w:val="28"/>
        </w:rPr>
        <w:t xml:space="preserve">Цели и задачи учебной дисциплины – требования к результатам освоения учебной дисциплины: </w:t>
      </w:r>
    </w:p>
    <w:p w:rsidR="00E23465" w:rsidRPr="002E5012" w:rsidRDefault="00E23465" w:rsidP="00E23465">
      <w:pPr>
        <w:pStyle w:val="Default"/>
        <w:ind w:firstLine="709"/>
        <w:jc w:val="both"/>
        <w:rPr>
          <w:sz w:val="28"/>
          <w:szCs w:val="28"/>
        </w:rPr>
      </w:pPr>
      <w:r w:rsidRPr="002E5012">
        <w:rPr>
          <w:sz w:val="28"/>
          <w:szCs w:val="28"/>
        </w:rPr>
        <w:t xml:space="preserve">В результате освоения учебной дисциплины обучающийся должен </w:t>
      </w:r>
      <w:r w:rsidRPr="002E5012">
        <w:rPr>
          <w:b/>
          <w:bCs/>
          <w:sz w:val="28"/>
          <w:szCs w:val="28"/>
        </w:rPr>
        <w:t xml:space="preserve">уметь: </w:t>
      </w:r>
    </w:p>
    <w:p w:rsidR="00287B90" w:rsidRPr="00287B90" w:rsidRDefault="00287B90" w:rsidP="00FD00B1">
      <w:pPr>
        <w:pStyle w:val="a6"/>
        <w:numPr>
          <w:ilvl w:val="0"/>
          <w:numId w:val="43"/>
        </w:numPr>
        <w:tabs>
          <w:tab w:val="left" w:pos="426"/>
        </w:tabs>
        <w:spacing w:after="0" w:line="240" w:lineRule="auto"/>
        <w:ind w:left="426"/>
        <w:rPr>
          <w:rFonts w:ascii="Times New Roman" w:hAnsi="Times New Roman"/>
          <w:sz w:val="28"/>
          <w:szCs w:val="28"/>
        </w:rPr>
      </w:pPr>
      <w:r w:rsidRPr="00287B90">
        <w:rPr>
          <w:rFonts w:ascii="Times New Roman" w:hAnsi="Times New Roman"/>
          <w:sz w:val="28"/>
          <w:szCs w:val="28"/>
        </w:rPr>
        <w:t>проводить проектный анализ;</w:t>
      </w:r>
    </w:p>
    <w:p w:rsidR="00287B90" w:rsidRPr="00287B90" w:rsidRDefault="00287B90" w:rsidP="00FD00B1">
      <w:pPr>
        <w:pStyle w:val="a6"/>
        <w:numPr>
          <w:ilvl w:val="0"/>
          <w:numId w:val="43"/>
        </w:numPr>
        <w:tabs>
          <w:tab w:val="left" w:pos="426"/>
        </w:tabs>
        <w:spacing w:after="0" w:line="240" w:lineRule="auto"/>
        <w:ind w:left="426"/>
        <w:rPr>
          <w:rFonts w:ascii="Times New Roman" w:hAnsi="Times New Roman"/>
          <w:sz w:val="28"/>
          <w:szCs w:val="28"/>
        </w:rPr>
      </w:pPr>
      <w:r w:rsidRPr="00287B90">
        <w:rPr>
          <w:rFonts w:ascii="Times New Roman" w:hAnsi="Times New Roman"/>
          <w:sz w:val="28"/>
          <w:szCs w:val="28"/>
        </w:rPr>
        <w:lastRenderedPageBreak/>
        <w:t>разрабатывать концепцию проекта;</w:t>
      </w:r>
    </w:p>
    <w:p w:rsidR="00287B90" w:rsidRPr="00287B90" w:rsidRDefault="00287B90" w:rsidP="00FD00B1">
      <w:pPr>
        <w:pStyle w:val="a6"/>
        <w:numPr>
          <w:ilvl w:val="0"/>
          <w:numId w:val="43"/>
        </w:numPr>
        <w:tabs>
          <w:tab w:val="left" w:pos="426"/>
        </w:tabs>
        <w:spacing w:after="0" w:line="240" w:lineRule="auto"/>
        <w:ind w:left="426"/>
        <w:rPr>
          <w:rFonts w:ascii="Times New Roman" w:hAnsi="Times New Roman"/>
          <w:sz w:val="28"/>
          <w:szCs w:val="28"/>
        </w:rPr>
      </w:pPr>
      <w:r w:rsidRPr="00287B90">
        <w:rPr>
          <w:rFonts w:ascii="Times New Roman" w:hAnsi="Times New Roman"/>
          <w:sz w:val="28"/>
          <w:szCs w:val="28"/>
        </w:rPr>
        <w:t>выбирать графические средства в соответствии с тематикой и задачами проекта;</w:t>
      </w:r>
    </w:p>
    <w:p w:rsidR="00287B90" w:rsidRPr="00287B90" w:rsidRDefault="00287B90" w:rsidP="00FD00B1">
      <w:pPr>
        <w:pStyle w:val="a6"/>
        <w:numPr>
          <w:ilvl w:val="0"/>
          <w:numId w:val="43"/>
        </w:num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287B90">
        <w:rPr>
          <w:rFonts w:ascii="Times New Roman" w:hAnsi="Times New Roman"/>
          <w:sz w:val="28"/>
          <w:szCs w:val="28"/>
        </w:rPr>
        <w:t>реализовывать творческие идеи в макете;</w:t>
      </w:r>
    </w:p>
    <w:p w:rsidR="00287B90" w:rsidRPr="00287B90" w:rsidRDefault="00287B90" w:rsidP="00FD00B1">
      <w:pPr>
        <w:pStyle w:val="a6"/>
        <w:numPr>
          <w:ilvl w:val="0"/>
          <w:numId w:val="43"/>
        </w:numPr>
        <w:tabs>
          <w:tab w:val="left" w:pos="426"/>
        </w:tabs>
        <w:spacing w:after="0" w:line="240" w:lineRule="auto"/>
        <w:ind w:left="426"/>
        <w:jc w:val="both"/>
        <w:rPr>
          <w:rFonts w:ascii="Times New Roman" w:eastAsia="Calibri" w:hAnsi="Times New Roman"/>
          <w:bCs/>
          <w:sz w:val="28"/>
          <w:szCs w:val="28"/>
        </w:rPr>
      </w:pPr>
      <w:r w:rsidRPr="00287B90">
        <w:rPr>
          <w:rFonts w:ascii="Times New Roman" w:eastAsia="Calibri" w:hAnsi="Times New Roman"/>
          <w:bCs/>
          <w:sz w:val="28"/>
          <w:szCs w:val="28"/>
        </w:rPr>
        <w:t>создавать целостную композицию на плоскости, в объеме и пространстве, применяя известные способы построения и формообразования:</w:t>
      </w:r>
    </w:p>
    <w:p w:rsidR="00287B90" w:rsidRPr="00287B90" w:rsidRDefault="00287B90" w:rsidP="00FD00B1">
      <w:pPr>
        <w:pStyle w:val="a6"/>
        <w:numPr>
          <w:ilvl w:val="0"/>
          <w:numId w:val="43"/>
        </w:numPr>
        <w:tabs>
          <w:tab w:val="left" w:pos="426"/>
        </w:tabs>
        <w:spacing w:after="0" w:line="240" w:lineRule="auto"/>
        <w:ind w:left="426"/>
        <w:rPr>
          <w:rFonts w:ascii="Times New Roman" w:hAnsi="Times New Roman"/>
          <w:sz w:val="28"/>
          <w:szCs w:val="28"/>
        </w:rPr>
      </w:pPr>
      <w:r w:rsidRPr="00287B90">
        <w:rPr>
          <w:rFonts w:ascii="Times New Roman" w:hAnsi="Times New Roman"/>
          <w:sz w:val="28"/>
          <w:szCs w:val="28"/>
        </w:rPr>
        <w:t>использовать преобразующие методы стилизации и трансформации для создания новых форм;</w:t>
      </w:r>
    </w:p>
    <w:p w:rsidR="00287B90" w:rsidRPr="00287B90" w:rsidRDefault="00287B90" w:rsidP="00FD00B1">
      <w:pPr>
        <w:pStyle w:val="a6"/>
        <w:numPr>
          <w:ilvl w:val="0"/>
          <w:numId w:val="43"/>
        </w:num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287B90">
        <w:rPr>
          <w:rFonts w:ascii="Times New Roman" w:hAnsi="Times New Roman"/>
          <w:sz w:val="28"/>
          <w:szCs w:val="28"/>
        </w:rPr>
        <w:t>создавать цветовое единство в композиции по законам колористики;</w:t>
      </w:r>
    </w:p>
    <w:p w:rsidR="00287B90" w:rsidRPr="00092884" w:rsidRDefault="00287B90" w:rsidP="00FD00B1">
      <w:pPr>
        <w:pStyle w:val="af4"/>
        <w:numPr>
          <w:ilvl w:val="0"/>
          <w:numId w:val="43"/>
        </w:numPr>
        <w:tabs>
          <w:tab w:val="left" w:pos="426"/>
        </w:tabs>
        <w:spacing w:after="0"/>
        <w:ind w:left="426"/>
        <w:jc w:val="both"/>
        <w:rPr>
          <w:rFonts w:ascii="Times New Roman" w:eastAsia="Calibri" w:hAnsi="Times New Roman"/>
          <w:bCs/>
          <w:sz w:val="28"/>
          <w:szCs w:val="28"/>
        </w:rPr>
      </w:pPr>
      <w:r w:rsidRPr="00092884">
        <w:rPr>
          <w:rFonts w:ascii="Times New Roman" w:eastAsia="Calibri" w:hAnsi="Times New Roman"/>
          <w:bCs/>
          <w:sz w:val="28"/>
          <w:szCs w:val="28"/>
        </w:rPr>
        <w:t>производить расчеты основных технико-экономических показателей проектирования;</w:t>
      </w:r>
    </w:p>
    <w:p w:rsidR="00E23465" w:rsidRPr="002F3A98" w:rsidRDefault="00287B90" w:rsidP="00287B90">
      <w:pPr>
        <w:pStyle w:val="a6"/>
        <w:numPr>
          <w:ilvl w:val="0"/>
          <w:numId w:val="16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1D87">
        <w:rPr>
          <w:rFonts w:ascii="Times New Roman" w:hAnsi="Times New Roman" w:cs="Times New Roman"/>
          <w:sz w:val="28"/>
          <w:szCs w:val="28"/>
        </w:rPr>
        <w:t>использовать изученные прикладные программные средства;</w:t>
      </w:r>
    </w:p>
    <w:p w:rsidR="00E23465" w:rsidRPr="00FF6843" w:rsidRDefault="00E23465" w:rsidP="00E234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843">
        <w:rPr>
          <w:rFonts w:ascii="Times New Roman" w:hAnsi="Times New Roman" w:cs="Times New Roman"/>
          <w:color w:val="000000"/>
          <w:sz w:val="28"/>
          <w:szCs w:val="28"/>
        </w:rPr>
        <w:t xml:space="preserve">В результате освоения учебной дисциплины обучающийся должен </w:t>
      </w:r>
      <w:r w:rsidRPr="00FF684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знать: </w:t>
      </w:r>
    </w:p>
    <w:p w:rsidR="00287B90" w:rsidRPr="00287B90" w:rsidRDefault="00287B90" w:rsidP="00287B90">
      <w:pPr>
        <w:pStyle w:val="a6"/>
        <w:numPr>
          <w:ilvl w:val="0"/>
          <w:numId w:val="16"/>
        </w:numPr>
        <w:spacing w:after="0" w:line="240" w:lineRule="auto"/>
        <w:ind w:left="426"/>
        <w:rPr>
          <w:rFonts w:ascii="Times New Roman" w:hAnsi="Times New Roman"/>
          <w:sz w:val="28"/>
          <w:szCs w:val="28"/>
        </w:rPr>
      </w:pPr>
      <w:r w:rsidRPr="00287B90">
        <w:rPr>
          <w:rFonts w:ascii="Times New Roman" w:hAnsi="Times New Roman"/>
          <w:sz w:val="28"/>
          <w:szCs w:val="28"/>
        </w:rPr>
        <w:t xml:space="preserve"> теоретические основы композиционного построения в графическом и объемно-пространственном дизайне;</w:t>
      </w:r>
    </w:p>
    <w:p w:rsidR="00287B90" w:rsidRPr="00287B90" w:rsidRDefault="00287B90" w:rsidP="00287B90">
      <w:pPr>
        <w:pStyle w:val="a6"/>
        <w:numPr>
          <w:ilvl w:val="0"/>
          <w:numId w:val="16"/>
        </w:numPr>
        <w:spacing w:after="0" w:line="240" w:lineRule="auto"/>
        <w:ind w:left="426"/>
        <w:rPr>
          <w:rFonts w:ascii="Times New Roman" w:hAnsi="Times New Roman"/>
          <w:sz w:val="28"/>
          <w:szCs w:val="28"/>
        </w:rPr>
      </w:pPr>
      <w:r w:rsidRPr="00287B90">
        <w:rPr>
          <w:rFonts w:ascii="Times New Roman" w:hAnsi="Times New Roman"/>
          <w:sz w:val="28"/>
          <w:szCs w:val="28"/>
        </w:rPr>
        <w:t>законы формообразования;</w:t>
      </w:r>
    </w:p>
    <w:p w:rsidR="00287B90" w:rsidRPr="00287B90" w:rsidRDefault="00287B90" w:rsidP="00287B90">
      <w:pPr>
        <w:pStyle w:val="a6"/>
        <w:numPr>
          <w:ilvl w:val="0"/>
          <w:numId w:val="16"/>
        </w:numPr>
        <w:spacing w:after="0" w:line="240" w:lineRule="auto"/>
        <w:ind w:left="426"/>
        <w:rPr>
          <w:rFonts w:ascii="Times New Roman" w:hAnsi="Times New Roman"/>
          <w:sz w:val="28"/>
          <w:szCs w:val="28"/>
        </w:rPr>
      </w:pPr>
      <w:r w:rsidRPr="00287B90">
        <w:rPr>
          <w:rFonts w:ascii="Times New Roman" w:hAnsi="Times New Roman"/>
          <w:sz w:val="28"/>
          <w:szCs w:val="28"/>
        </w:rPr>
        <w:t>систематизирующие методы формообразования (модульность и комбинаторику);</w:t>
      </w:r>
    </w:p>
    <w:p w:rsidR="00287B90" w:rsidRPr="00287B90" w:rsidRDefault="00287B90" w:rsidP="00287B90">
      <w:pPr>
        <w:pStyle w:val="a6"/>
        <w:numPr>
          <w:ilvl w:val="0"/>
          <w:numId w:val="16"/>
        </w:numPr>
        <w:spacing w:after="0" w:line="240" w:lineRule="auto"/>
        <w:ind w:left="426"/>
        <w:rPr>
          <w:rFonts w:ascii="Times New Roman" w:hAnsi="Times New Roman"/>
          <w:sz w:val="28"/>
          <w:szCs w:val="28"/>
        </w:rPr>
      </w:pPr>
      <w:r w:rsidRPr="00287B90">
        <w:rPr>
          <w:rFonts w:ascii="Times New Roman" w:hAnsi="Times New Roman"/>
          <w:sz w:val="28"/>
          <w:szCs w:val="28"/>
        </w:rPr>
        <w:t>преобразующие методы формообразования (стилизацию и трансформацию);</w:t>
      </w:r>
    </w:p>
    <w:p w:rsidR="00287B90" w:rsidRPr="00287B90" w:rsidRDefault="00287B90" w:rsidP="00287B90">
      <w:pPr>
        <w:pStyle w:val="a6"/>
        <w:numPr>
          <w:ilvl w:val="0"/>
          <w:numId w:val="16"/>
        </w:numPr>
        <w:spacing w:after="0" w:line="240" w:lineRule="auto"/>
        <w:ind w:left="426"/>
        <w:rPr>
          <w:rFonts w:ascii="Times New Roman" w:hAnsi="Times New Roman"/>
          <w:sz w:val="28"/>
          <w:szCs w:val="28"/>
        </w:rPr>
      </w:pPr>
      <w:r w:rsidRPr="00287B90">
        <w:rPr>
          <w:rFonts w:ascii="Times New Roman" w:hAnsi="Times New Roman"/>
          <w:sz w:val="28"/>
          <w:szCs w:val="28"/>
        </w:rPr>
        <w:t>законы создания цветовой гармонии;</w:t>
      </w:r>
    </w:p>
    <w:p w:rsidR="00287B90" w:rsidRPr="00287B90" w:rsidRDefault="00287B90" w:rsidP="00287B90">
      <w:pPr>
        <w:pStyle w:val="a6"/>
        <w:numPr>
          <w:ilvl w:val="0"/>
          <w:numId w:val="16"/>
        </w:numPr>
        <w:spacing w:after="0" w:line="240" w:lineRule="auto"/>
        <w:ind w:left="426"/>
        <w:rPr>
          <w:rFonts w:ascii="Times New Roman" w:hAnsi="Times New Roman"/>
          <w:sz w:val="28"/>
          <w:szCs w:val="28"/>
        </w:rPr>
      </w:pPr>
      <w:r w:rsidRPr="00287B90">
        <w:rPr>
          <w:rFonts w:ascii="Times New Roman" w:hAnsi="Times New Roman"/>
          <w:sz w:val="28"/>
          <w:szCs w:val="28"/>
        </w:rPr>
        <w:t>технологию изготовления изделий;</w:t>
      </w:r>
    </w:p>
    <w:p w:rsidR="00287B90" w:rsidRPr="00287B90" w:rsidRDefault="00287B90" w:rsidP="00287B90">
      <w:pPr>
        <w:pStyle w:val="a6"/>
        <w:numPr>
          <w:ilvl w:val="0"/>
          <w:numId w:val="16"/>
        </w:numPr>
        <w:tabs>
          <w:tab w:val="left" w:pos="0"/>
        </w:tabs>
        <w:spacing w:after="0"/>
        <w:ind w:left="426"/>
        <w:jc w:val="both"/>
        <w:rPr>
          <w:rFonts w:ascii="Times New Roman" w:hAnsi="Times New Roman"/>
          <w:sz w:val="28"/>
          <w:szCs w:val="28"/>
        </w:rPr>
      </w:pPr>
      <w:r w:rsidRPr="00287B90">
        <w:rPr>
          <w:rFonts w:ascii="Times New Roman" w:hAnsi="Times New Roman"/>
          <w:sz w:val="28"/>
          <w:szCs w:val="28"/>
        </w:rPr>
        <w:t>выбирать  материалы с учетом их формообразующих свойств;</w:t>
      </w:r>
    </w:p>
    <w:p w:rsidR="00287B90" w:rsidRPr="00D11D87" w:rsidRDefault="00287B90" w:rsidP="00287B90">
      <w:pPr>
        <w:pStyle w:val="22"/>
        <w:widowControl w:val="0"/>
        <w:numPr>
          <w:ilvl w:val="0"/>
          <w:numId w:val="16"/>
        </w:numPr>
        <w:tabs>
          <w:tab w:val="left" w:pos="0"/>
        </w:tabs>
        <w:spacing w:line="276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выполнять эталонные образцы </w:t>
      </w:r>
      <w:r w:rsidRPr="00D11D87">
        <w:rPr>
          <w:sz w:val="28"/>
          <w:szCs w:val="28"/>
        </w:rPr>
        <w:t xml:space="preserve">объекта дизайна </w:t>
      </w:r>
      <w:r>
        <w:rPr>
          <w:sz w:val="28"/>
          <w:szCs w:val="28"/>
        </w:rPr>
        <w:t>и</w:t>
      </w:r>
      <w:r w:rsidRPr="00D11D87">
        <w:rPr>
          <w:sz w:val="28"/>
          <w:szCs w:val="28"/>
        </w:rPr>
        <w:t>ли его отдельные элементы в макете, материале;</w:t>
      </w:r>
    </w:p>
    <w:p w:rsidR="00287B90" w:rsidRPr="00D11D87" w:rsidRDefault="00287B90" w:rsidP="00287B90">
      <w:pPr>
        <w:pStyle w:val="22"/>
        <w:widowControl w:val="0"/>
        <w:numPr>
          <w:ilvl w:val="0"/>
          <w:numId w:val="16"/>
        </w:numPr>
        <w:tabs>
          <w:tab w:val="left" w:pos="0"/>
        </w:tabs>
        <w:spacing w:line="276" w:lineRule="auto"/>
        <w:ind w:left="426"/>
        <w:jc w:val="both"/>
        <w:rPr>
          <w:sz w:val="28"/>
          <w:szCs w:val="28"/>
        </w:rPr>
      </w:pPr>
      <w:r w:rsidRPr="00D11D87">
        <w:rPr>
          <w:sz w:val="28"/>
          <w:szCs w:val="28"/>
        </w:rPr>
        <w:t>выполнять технические чертежи проекта для разработки  конструкции изделия с учетом особенностей технологии;</w:t>
      </w:r>
    </w:p>
    <w:p w:rsidR="00287B90" w:rsidRPr="00D11D87" w:rsidRDefault="00287B90" w:rsidP="00287B90">
      <w:pPr>
        <w:pStyle w:val="22"/>
        <w:widowControl w:val="0"/>
        <w:numPr>
          <w:ilvl w:val="0"/>
          <w:numId w:val="16"/>
        </w:numPr>
        <w:tabs>
          <w:tab w:val="left" w:pos="0"/>
        </w:tabs>
        <w:spacing w:line="276" w:lineRule="auto"/>
        <w:ind w:left="426"/>
        <w:jc w:val="both"/>
        <w:rPr>
          <w:sz w:val="28"/>
          <w:szCs w:val="28"/>
        </w:rPr>
      </w:pPr>
      <w:r w:rsidRPr="00D11D87">
        <w:rPr>
          <w:sz w:val="28"/>
          <w:szCs w:val="28"/>
        </w:rPr>
        <w:t xml:space="preserve">разрабатывать технологическую карту изготовления авторского проекта. </w:t>
      </w:r>
    </w:p>
    <w:p w:rsidR="00287B90" w:rsidRPr="00D11D87" w:rsidRDefault="00287B90" w:rsidP="00287B90">
      <w:pPr>
        <w:pStyle w:val="22"/>
        <w:widowControl w:val="0"/>
        <w:numPr>
          <w:ilvl w:val="0"/>
          <w:numId w:val="16"/>
        </w:numPr>
        <w:spacing w:line="276" w:lineRule="auto"/>
        <w:ind w:left="426"/>
        <w:jc w:val="both"/>
        <w:rPr>
          <w:sz w:val="28"/>
          <w:szCs w:val="28"/>
        </w:rPr>
      </w:pPr>
      <w:r w:rsidRPr="00D11D87">
        <w:rPr>
          <w:sz w:val="28"/>
          <w:szCs w:val="28"/>
        </w:rPr>
        <w:t>ассортимент, свойства, методы испытаний и оценки качества материалов;</w:t>
      </w:r>
    </w:p>
    <w:p w:rsidR="00287B90" w:rsidRPr="00D11D87" w:rsidRDefault="00287B90" w:rsidP="00287B90">
      <w:pPr>
        <w:pStyle w:val="22"/>
        <w:widowControl w:val="0"/>
        <w:numPr>
          <w:ilvl w:val="0"/>
          <w:numId w:val="16"/>
        </w:numPr>
        <w:spacing w:line="276" w:lineRule="auto"/>
        <w:ind w:left="426"/>
        <w:jc w:val="both"/>
        <w:rPr>
          <w:sz w:val="28"/>
          <w:szCs w:val="28"/>
        </w:rPr>
      </w:pPr>
      <w:r w:rsidRPr="00D11D87">
        <w:rPr>
          <w:sz w:val="28"/>
          <w:szCs w:val="28"/>
        </w:rPr>
        <w:t>технологические, эксплуатационные и гигиенические требования, предъявляемые к материалам.</w:t>
      </w:r>
    </w:p>
    <w:p w:rsidR="00E23465" w:rsidRPr="002F3A98" w:rsidRDefault="00287B90" w:rsidP="00287B90">
      <w:pPr>
        <w:pStyle w:val="a6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1D87">
        <w:rPr>
          <w:rFonts w:ascii="Times New Roman" w:hAnsi="Times New Roman" w:cs="Times New Roman"/>
          <w:sz w:val="28"/>
          <w:szCs w:val="28"/>
        </w:rPr>
        <w:t>теоретические основы композиционного построения в графическом и в объемно-пространственном дизайне</w:t>
      </w:r>
    </w:p>
    <w:p w:rsidR="00E23465" w:rsidRDefault="00E23465" w:rsidP="00E234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4. </w:t>
      </w:r>
      <w:r w:rsidRPr="00FF684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Количество часов на освоение программы учебной дисциплины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D54B27" w:rsidRPr="00092884" w:rsidRDefault="00D54B27" w:rsidP="00D54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092884">
        <w:rPr>
          <w:rFonts w:ascii="Times New Roman" w:hAnsi="Times New Roman"/>
          <w:sz w:val="28"/>
          <w:szCs w:val="28"/>
        </w:rPr>
        <w:t xml:space="preserve">аксимальной учебной нагрузки обучающегося –  </w:t>
      </w:r>
      <w:r>
        <w:rPr>
          <w:rFonts w:ascii="Times New Roman" w:hAnsi="Times New Roman"/>
          <w:sz w:val="28"/>
          <w:szCs w:val="28"/>
        </w:rPr>
        <w:t>168</w:t>
      </w:r>
      <w:r w:rsidRPr="00092884">
        <w:rPr>
          <w:rFonts w:ascii="Times New Roman" w:hAnsi="Times New Roman"/>
          <w:sz w:val="28"/>
          <w:szCs w:val="28"/>
        </w:rPr>
        <w:t xml:space="preserve"> час</w:t>
      </w:r>
      <w:r>
        <w:rPr>
          <w:rFonts w:ascii="Times New Roman" w:hAnsi="Times New Roman"/>
          <w:sz w:val="28"/>
          <w:szCs w:val="28"/>
        </w:rPr>
        <w:t>ов</w:t>
      </w:r>
      <w:r w:rsidRPr="00092884">
        <w:rPr>
          <w:rFonts w:ascii="Times New Roman" w:hAnsi="Times New Roman"/>
          <w:sz w:val="28"/>
          <w:szCs w:val="28"/>
        </w:rPr>
        <w:t>, включая:</w:t>
      </w:r>
    </w:p>
    <w:p w:rsidR="00D54B27" w:rsidRPr="00092884" w:rsidRDefault="00D54B27" w:rsidP="00D54B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092884">
        <w:rPr>
          <w:rFonts w:ascii="Times New Roman" w:hAnsi="Times New Roman"/>
          <w:sz w:val="28"/>
          <w:szCs w:val="28"/>
        </w:rPr>
        <w:t xml:space="preserve">обязательной аудиторной учебной нагрузки обучающегося – </w:t>
      </w:r>
      <w:r>
        <w:rPr>
          <w:rFonts w:ascii="Times New Roman" w:hAnsi="Times New Roman"/>
          <w:sz w:val="28"/>
          <w:szCs w:val="28"/>
        </w:rPr>
        <w:t>112</w:t>
      </w:r>
      <w:r w:rsidRPr="00092884">
        <w:rPr>
          <w:rFonts w:ascii="Times New Roman" w:hAnsi="Times New Roman"/>
          <w:sz w:val="28"/>
          <w:szCs w:val="28"/>
        </w:rPr>
        <w:t xml:space="preserve"> часов;</w:t>
      </w:r>
    </w:p>
    <w:p w:rsidR="00D54B27" w:rsidRDefault="00D54B27" w:rsidP="00D54B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2884">
        <w:rPr>
          <w:rFonts w:ascii="Times New Roman" w:hAnsi="Times New Roman"/>
          <w:sz w:val="28"/>
          <w:szCs w:val="28"/>
        </w:rPr>
        <w:t xml:space="preserve">самостоятельной работы обучающегося – </w:t>
      </w:r>
      <w:r>
        <w:rPr>
          <w:rFonts w:ascii="Times New Roman" w:hAnsi="Times New Roman"/>
          <w:sz w:val="28"/>
          <w:szCs w:val="28"/>
        </w:rPr>
        <w:t>56 часов</w:t>
      </w:r>
      <w:r w:rsidRPr="00092884">
        <w:rPr>
          <w:rFonts w:ascii="Times New Roman" w:hAnsi="Times New Roman"/>
          <w:sz w:val="28"/>
          <w:szCs w:val="28"/>
        </w:rPr>
        <w:t>.</w:t>
      </w:r>
    </w:p>
    <w:p w:rsidR="00E23465" w:rsidRPr="002E5012" w:rsidRDefault="00E23465" w:rsidP="00D54B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5. </w:t>
      </w:r>
      <w:r w:rsidRPr="002E501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Форма аттестации по учебной дисциплине: </w:t>
      </w:r>
      <w:r w:rsidR="00D54B27">
        <w:rPr>
          <w:rFonts w:ascii="Times New Roman" w:hAnsi="Times New Roman" w:cs="Times New Roman"/>
          <w:color w:val="000000"/>
          <w:sz w:val="28"/>
          <w:szCs w:val="28"/>
        </w:rPr>
        <w:t>экзамен</w:t>
      </w:r>
      <w:r w:rsidRPr="002E501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23465" w:rsidRPr="002E5012" w:rsidRDefault="00E23465" w:rsidP="00E23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5012">
        <w:rPr>
          <w:rFonts w:ascii="Times New Roman" w:hAnsi="Times New Roman" w:cs="Times New Roman"/>
          <w:b/>
          <w:bCs/>
          <w:sz w:val="28"/>
          <w:szCs w:val="28"/>
        </w:rPr>
        <w:t>6. Тематический план учебной дисциплины:</w:t>
      </w:r>
    </w:p>
    <w:tbl>
      <w:tblPr>
        <w:tblW w:w="9213" w:type="dxa"/>
        <w:tblInd w:w="534" w:type="dxa"/>
        <w:tblLayout w:type="fixed"/>
        <w:tblLook w:val="01E0"/>
      </w:tblPr>
      <w:tblGrid>
        <w:gridCol w:w="9213"/>
      </w:tblGrid>
      <w:tr w:rsidR="00E23465" w:rsidRPr="00D3339F" w:rsidTr="00C05AC7">
        <w:trPr>
          <w:trHeight w:val="232"/>
        </w:trPr>
        <w:tc>
          <w:tcPr>
            <w:tcW w:w="9213" w:type="dxa"/>
          </w:tcPr>
          <w:p w:rsidR="00E23465" w:rsidRPr="00D3339F" w:rsidRDefault="00E23465" w:rsidP="00D333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339F">
              <w:rPr>
                <w:rFonts w:ascii="Times New Roman" w:hAnsi="Times New Roman" w:cs="Times New Roman"/>
                <w:sz w:val="28"/>
                <w:szCs w:val="28"/>
              </w:rPr>
              <w:t>Введение в дисциплину</w:t>
            </w:r>
          </w:p>
        </w:tc>
      </w:tr>
      <w:tr w:rsidR="00D54B27" w:rsidRPr="00D3339F" w:rsidTr="00C05AC7">
        <w:trPr>
          <w:trHeight w:val="308"/>
        </w:trPr>
        <w:tc>
          <w:tcPr>
            <w:tcW w:w="9213" w:type="dxa"/>
          </w:tcPr>
          <w:p w:rsidR="00D54B27" w:rsidRPr="00D3339F" w:rsidRDefault="00D54B27" w:rsidP="00D3339F">
            <w:pPr>
              <w:pStyle w:val="Default"/>
              <w:contextualSpacing/>
              <w:jc w:val="both"/>
              <w:rPr>
                <w:color w:val="auto"/>
                <w:sz w:val="28"/>
                <w:szCs w:val="28"/>
              </w:rPr>
            </w:pPr>
            <w:r w:rsidRPr="00D3339F">
              <w:rPr>
                <w:bCs/>
                <w:sz w:val="28"/>
                <w:szCs w:val="28"/>
              </w:rPr>
              <w:t xml:space="preserve">Раздел 1. </w:t>
            </w:r>
            <w:r w:rsidRPr="00D3339F">
              <w:rPr>
                <w:sz w:val="28"/>
                <w:szCs w:val="28"/>
              </w:rPr>
              <w:t>Типовые плоские графические примитивы и их свойства в среде AutoCAD</w:t>
            </w:r>
          </w:p>
        </w:tc>
      </w:tr>
      <w:tr w:rsidR="00D54B27" w:rsidRPr="00D3339F" w:rsidTr="00C05AC7">
        <w:trPr>
          <w:trHeight w:val="255"/>
        </w:trPr>
        <w:tc>
          <w:tcPr>
            <w:tcW w:w="9213" w:type="dxa"/>
          </w:tcPr>
          <w:p w:rsidR="00D54B27" w:rsidRPr="00D3339F" w:rsidRDefault="00D54B27" w:rsidP="00D3339F">
            <w:pPr>
              <w:numPr>
                <w:ilvl w:val="12"/>
                <w:numId w:val="0"/>
              </w:numPr>
              <w:spacing w:after="0" w:line="240" w:lineRule="auto"/>
              <w:rPr>
                <w:sz w:val="28"/>
                <w:szCs w:val="28"/>
              </w:rPr>
            </w:pPr>
            <w:r w:rsidRPr="00D3339F">
              <w:rPr>
                <w:rFonts w:ascii="Times New Roman" w:hAnsi="Times New Roman"/>
                <w:sz w:val="28"/>
                <w:szCs w:val="28"/>
              </w:rPr>
              <w:t>Тема 1.1. Области экрана, системы координат, меню, строки, панели инструментов, настройка.</w:t>
            </w:r>
          </w:p>
        </w:tc>
      </w:tr>
      <w:tr w:rsidR="00D54B27" w:rsidRPr="00D3339F" w:rsidTr="00D3339F">
        <w:trPr>
          <w:trHeight w:val="313"/>
        </w:trPr>
        <w:tc>
          <w:tcPr>
            <w:tcW w:w="9213" w:type="dxa"/>
          </w:tcPr>
          <w:p w:rsidR="00D54B27" w:rsidRPr="00D3339F" w:rsidRDefault="00D54B27" w:rsidP="00D3339F">
            <w:pPr>
              <w:spacing w:after="0" w:line="240" w:lineRule="auto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D3339F">
              <w:rPr>
                <w:rFonts w:ascii="Times New Roman" w:hAnsi="Times New Roman"/>
                <w:sz w:val="28"/>
                <w:szCs w:val="28"/>
              </w:rPr>
              <w:lastRenderedPageBreak/>
              <w:t>Тема 1.2. Создание чертежей</w:t>
            </w:r>
          </w:p>
        </w:tc>
      </w:tr>
      <w:tr w:rsidR="00D54B27" w:rsidRPr="00D3339F" w:rsidTr="00D3339F">
        <w:trPr>
          <w:trHeight w:val="261"/>
        </w:trPr>
        <w:tc>
          <w:tcPr>
            <w:tcW w:w="9213" w:type="dxa"/>
          </w:tcPr>
          <w:p w:rsidR="00D54B27" w:rsidRPr="00D3339F" w:rsidRDefault="00D54B27" w:rsidP="00D3339F">
            <w:pPr>
              <w:spacing w:after="0" w:line="240" w:lineRule="auto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D3339F">
              <w:rPr>
                <w:rFonts w:ascii="Times New Roman" w:hAnsi="Times New Roman"/>
                <w:sz w:val="28"/>
                <w:szCs w:val="28"/>
              </w:rPr>
              <w:t>Тема 1.3. Объектные привязки.</w:t>
            </w:r>
          </w:p>
        </w:tc>
      </w:tr>
      <w:tr w:rsidR="00D54B27" w:rsidRPr="00D3339F" w:rsidTr="00C05AC7">
        <w:trPr>
          <w:trHeight w:val="279"/>
        </w:trPr>
        <w:tc>
          <w:tcPr>
            <w:tcW w:w="9213" w:type="dxa"/>
          </w:tcPr>
          <w:p w:rsidR="00D54B27" w:rsidRPr="00D3339F" w:rsidRDefault="00D54B27" w:rsidP="00D3339F">
            <w:pPr>
              <w:spacing w:after="0" w:line="240" w:lineRule="auto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D3339F">
              <w:rPr>
                <w:rFonts w:ascii="Times New Roman" w:hAnsi="Times New Roman"/>
                <w:bCs/>
                <w:sz w:val="28"/>
                <w:szCs w:val="28"/>
              </w:rPr>
              <w:t xml:space="preserve">Раздел 2. </w:t>
            </w:r>
            <w:r w:rsidRPr="00D3339F">
              <w:rPr>
                <w:rFonts w:ascii="Times New Roman" w:hAnsi="Times New Roman"/>
                <w:sz w:val="28"/>
                <w:szCs w:val="28"/>
              </w:rPr>
              <w:t>Текстовые надписи, графическое редактирование и создание файла-форм в среде AutoCAD</w:t>
            </w:r>
          </w:p>
        </w:tc>
      </w:tr>
      <w:tr w:rsidR="00D54B27" w:rsidRPr="00D3339F" w:rsidTr="00C05AC7">
        <w:trPr>
          <w:trHeight w:val="214"/>
        </w:trPr>
        <w:tc>
          <w:tcPr>
            <w:tcW w:w="9213" w:type="dxa"/>
          </w:tcPr>
          <w:p w:rsidR="00D54B27" w:rsidRPr="00D3339F" w:rsidRDefault="00D54B27" w:rsidP="00D3339F">
            <w:pPr>
              <w:spacing w:after="0" w:line="240" w:lineRule="auto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D3339F">
              <w:rPr>
                <w:rFonts w:ascii="Times New Roman" w:eastAsia="Calibri" w:hAnsi="Times New Roman"/>
                <w:bCs/>
                <w:sz w:val="28"/>
                <w:szCs w:val="28"/>
              </w:rPr>
              <w:t xml:space="preserve">Тема 2.1. </w:t>
            </w:r>
            <w:r w:rsidRPr="00D3339F">
              <w:rPr>
                <w:rFonts w:ascii="Times New Roman" w:hAnsi="Times New Roman"/>
                <w:sz w:val="28"/>
                <w:szCs w:val="28"/>
              </w:rPr>
              <w:t>Работа с текстом</w:t>
            </w:r>
          </w:p>
        </w:tc>
      </w:tr>
      <w:tr w:rsidR="00D54B27" w:rsidRPr="00D3339F" w:rsidTr="00C05AC7">
        <w:trPr>
          <w:trHeight w:val="303"/>
        </w:trPr>
        <w:tc>
          <w:tcPr>
            <w:tcW w:w="9213" w:type="dxa"/>
          </w:tcPr>
          <w:p w:rsidR="00D54B27" w:rsidRPr="00D3339F" w:rsidRDefault="00D54B27" w:rsidP="00D3339F">
            <w:pPr>
              <w:spacing w:after="0" w:line="240" w:lineRule="auto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D3339F">
              <w:rPr>
                <w:rFonts w:ascii="Times New Roman" w:hAnsi="Times New Roman"/>
                <w:sz w:val="28"/>
                <w:szCs w:val="28"/>
              </w:rPr>
              <w:t>Тема 2.2. Файлы-формы</w:t>
            </w:r>
          </w:p>
        </w:tc>
      </w:tr>
      <w:tr w:rsidR="00D54B27" w:rsidRPr="00D3339F" w:rsidTr="00C05AC7">
        <w:trPr>
          <w:trHeight w:val="237"/>
        </w:trPr>
        <w:tc>
          <w:tcPr>
            <w:tcW w:w="9213" w:type="dxa"/>
          </w:tcPr>
          <w:p w:rsidR="00D54B27" w:rsidRPr="00D3339F" w:rsidRDefault="00D54B27" w:rsidP="00D3339F">
            <w:pPr>
              <w:spacing w:after="0" w:line="240" w:lineRule="auto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D3339F">
              <w:rPr>
                <w:rFonts w:ascii="Times New Roman" w:hAnsi="Times New Roman"/>
                <w:bCs/>
                <w:sz w:val="28"/>
                <w:szCs w:val="28"/>
              </w:rPr>
              <w:t>Раздел 3.</w:t>
            </w:r>
            <w:r w:rsidRPr="00D3339F">
              <w:rPr>
                <w:rFonts w:ascii="Times New Roman" w:hAnsi="Times New Roman"/>
                <w:sz w:val="28"/>
                <w:szCs w:val="28"/>
              </w:rPr>
              <w:t xml:space="preserve"> Штрихование, блоки, атрибуты и простановка размеров в среде AutoCAD.</w:t>
            </w:r>
          </w:p>
        </w:tc>
      </w:tr>
      <w:tr w:rsidR="00D54B27" w:rsidRPr="00D3339F" w:rsidTr="00D3339F">
        <w:trPr>
          <w:trHeight w:val="279"/>
        </w:trPr>
        <w:tc>
          <w:tcPr>
            <w:tcW w:w="9213" w:type="dxa"/>
          </w:tcPr>
          <w:p w:rsidR="00D54B27" w:rsidRPr="00D3339F" w:rsidRDefault="00D54B27" w:rsidP="00D333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339F">
              <w:rPr>
                <w:rFonts w:ascii="Times New Roman" w:hAnsi="Times New Roman"/>
                <w:bCs/>
                <w:sz w:val="28"/>
                <w:szCs w:val="28"/>
              </w:rPr>
              <w:t>Тема 3.1.</w:t>
            </w:r>
            <w:r w:rsidRPr="00D3339F">
              <w:rPr>
                <w:rFonts w:ascii="Times New Roman" w:hAnsi="Times New Roman"/>
                <w:sz w:val="28"/>
                <w:szCs w:val="28"/>
              </w:rPr>
              <w:t xml:space="preserve"> Штриховка, построение и расчленение составных примитивов</w:t>
            </w:r>
          </w:p>
        </w:tc>
      </w:tr>
      <w:tr w:rsidR="00D54B27" w:rsidRPr="00D3339F" w:rsidTr="00C05AC7">
        <w:trPr>
          <w:trHeight w:val="238"/>
        </w:trPr>
        <w:tc>
          <w:tcPr>
            <w:tcW w:w="9213" w:type="dxa"/>
          </w:tcPr>
          <w:p w:rsidR="00D54B27" w:rsidRPr="00D3339F" w:rsidRDefault="00D54B27" w:rsidP="00D3339F">
            <w:pPr>
              <w:spacing w:after="0" w:line="240" w:lineRule="auto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D3339F">
              <w:rPr>
                <w:rFonts w:ascii="Times New Roman" w:hAnsi="Times New Roman"/>
                <w:sz w:val="28"/>
                <w:szCs w:val="28"/>
              </w:rPr>
              <w:t>Тема 3.2. Блоки</w:t>
            </w:r>
          </w:p>
        </w:tc>
      </w:tr>
      <w:tr w:rsidR="00D54B27" w:rsidRPr="00D3339F" w:rsidTr="00C05AC7">
        <w:trPr>
          <w:trHeight w:val="327"/>
        </w:trPr>
        <w:tc>
          <w:tcPr>
            <w:tcW w:w="9213" w:type="dxa"/>
          </w:tcPr>
          <w:p w:rsidR="00D54B27" w:rsidRPr="00D3339F" w:rsidRDefault="00D54B27" w:rsidP="00D3339F">
            <w:pPr>
              <w:spacing w:after="0" w:line="240" w:lineRule="auto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D3339F">
              <w:rPr>
                <w:rFonts w:ascii="Times New Roman" w:hAnsi="Times New Roman"/>
                <w:bCs/>
                <w:sz w:val="28"/>
                <w:szCs w:val="28"/>
              </w:rPr>
              <w:t>Тема 3.3.</w:t>
            </w:r>
            <w:r w:rsidRPr="00D3339F">
              <w:rPr>
                <w:rFonts w:ascii="Times New Roman" w:hAnsi="Times New Roman"/>
                <w:sz w:val="28"/>
                <w:szCs w:val="28"/>
              </w:rPr>
              <w:t xml:space="preserve"> Атрибуты и простановка размеров</w:t>
            </w:r>
          </w:p>
        </w:tc>
      </w:tr>
      <w:tr w:rsidR="00D54B27" w:rsidRPr="00D3339F" w:rsidTr="00C05AC7">
        <w:trPr>
          <w:trHeight w:val="262"/>
        </w:trPr>
        <w:tc>
          <w:tcPr>
            <w:tcW w:w="9213" w:type="dxa"/>
          </w:tcPr>
          <w:p w:rsidR="00D54B27" w:rsidRPr="00D3339F" w:rsidRDefault="00D54B27" w:rsidP="00D3339F">
            <w:pPr>
              <w:spacing w:after="0" w:line="240" w:lineRule="auto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D3339F">
              <w:rPr>
                <w:rFonts w:ascii="Times New Roman" w:hAnsi="Times New Roman"/>
                <w:bCs/>
                <w:sz w:val="28"/>
                <w:szCs w:val="28"/>
              </w:rPr>
              <w:t xml:space="preserve">Тема 3.4. </w:t>
            </w:r>
            <w:r w:rsidRPr="00D3339F">
              <w:rPr>
                <w:rFonts w:ascii="Times New Roman" w:hAnsi="Times New Roman"/>
                <w:sz w:val="28"/>
                <w:szCs w:val="28"/>
              </w:rPr>
              <w:t>Выбор объектов; группирование.</w:t>
            </w:r>
          </w:p>
        </w:tc>
      </w:tr>
      <w:tr w:rsidR="00D3339F" w:rsidRPr="00D3339F" w:rsidTr="00C05AC7">
        <w:trPr>
          <w:trHeight w:val="262"/>
        </w:trPr>
        <w:tc>
          <w:tcPr>
            <w:tcW w:w="9213" w:type="dxa"/>
          </w:tcPr>
          <w:p w:rsidR="00D3339F" w:rsidRPr="00D3339F" w:rsidRDefault="00D3339F" w:rsidP="00D3339F">
            <w:pPr>
              <w:spacing w:after="0" w:line="240" w:lineRule="auto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D3339F">
              <w:rPr>
                <w:rFonts w:ascii="Times New Roman" w:hAnsi="Times New Roman"/>
                <w:bCs/>
                <w:sz w:val="28"/>
                <w:szCs w:val="28"/>
              </w:rPr>
              <w:t xml:space="preserve">Тема 3.5. </w:t>
            </w:r>
            <w:r w:rsidRPr="00D3339F">
              <w:rPr>
                <w:rFonts w:ascii="Times New Roman" w:hAnsi="Times New Roman"/>
                <w:sz w:val="28"/>
                <w:szCs w:val="28"/>
              </w:rPr>
              <w:t>Наименование. Пространство листа</w:t>
            </w:r>
          </w:p>
        </w:tc>
      </w:tr>
      <w:tr w:rsidR="00D3339F" w:rsidRPr="00D3339F" w:rsidTr="00C05AC7">
        <w:trPr>
          <w:trHeight w:val="262"/>
        </w:trPr>
        <w:tc>
          <w:tcPr>
            <w:tcW w:w="9213" w:type="dxa"/>
          </w:tcPr>
          <w:p w:rsidR="00D3339F" w:rsidRPr="00D3339F" w:rsidRDefault="00D3339F" w:rsidP="00D3339F">
            <w:pPr>
              <w:spacing w:after="0" w:line="240" w:lineRule="auto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D3339F">
              <w:rPr>
                <w:rFonts w:ascii="Times New Roman" w:eastAsia="Calibri" w:hAnsi="Times New Roman"/>
                <w:bCs/>
                <w:sz w:val="28"/>
                <w:szCs w:val="28"/>
              </w:rPr>
              <w:t xml:space="preserve">Тема 3.6. </w:t>
            </w:r>
            <w:r w:rsidRPr="00D3339F">
              <w:rPr>
                <w:rFonts w:ascii="Times New Roman" w:hAnsi="Times New Roman"/>
                <w:sz w:val="28"/>
                <w:szCs w:val="28"/>
              </w:rPr>
              <w:t>Окно текстового редактора AutoCAD</w:t>
            </w:r>
          </w:p>
        </w:tc>
      </w:tr>
    </w:tbl>
    <w:p w:rsidR="00E23465" w:rsidRDefault="00E23465" w:rsidP="001D25C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E23465" w:rsidSect="005D2F7F">
      <w:footerReference w:type="default" r:id="rId8"/>
      <w:pgSz w:w="11906" w:h="16838"/>
      <w:pgMar w:top="567" w:right="566" w:bottom="1134" w:left="1276" w:header="708" w:footer="708" w:gutter="0"/>
      <w:pgNumType w:start="5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225C" w:rsidRDefault="006B225C" w:rsidP="0081453F">
      <w:pPr>
        <w:spacing w:after="0" w:line="240" w:lineRule="auto"/>
      </w:pPr>
      <w:r>
        <w:separator/>
      </w:r>
    </w:p>
  </w:endnote>
  <w:endnote w:type="continuationSeparator" w:id="1">
    <w:p w:rsidR="006B225C" w:rsidRDefault="006B225C" w:rsidP="008145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31521"/>
      <w:docPartObj>
        <w:docPartGallery w:val="Page Numbers (Bottom of Page)"/>
        <w:docPartUnique/>
      </w:docPartObj>
    </w:sdtPr>
    <w:sdtContent>
      <w:p w:rsidR="00146660" w:rsidRDefault="00DC4B9E">
        <w:pPr>
          <w:pStyle w:val="a9"/>
          <w:jc w:val="center"/>
        </w:pPr>
        <w:fldSimple w:instr=" PAGE   \* MERGEFORMAT ">
          <w:r w:rsidR="001D25C6">
            <w:rPr>
              <w:noProof/>
            </w:rPr>
            <w:t>80</w:t>
          </w:r>
        </w:fldSimple>
      </w:p>
    </w:sdtContent>
  </w:sdt>
  <w:p w:rsidR="00146660" w:rsidRDefault="00146660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225C" w:rsidRDefault="006B225C" w:rsidP="0081453F">
      <w:pPr>
        <w:spacing w:after="0" w:line="240" w:lineRule="auto"/>
      </w:pPr>
      <w:r>
        <w:separator/>
      </w:r>
    </w:p>
  </w:footnote>
  <w:footnote w:type="continuationSeparator" w:id="1">
    <w:p w:rsidR="006B225C" w:rsidRDefault="006B225C" w:rsidP="008145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26E9"/>
    <w:multiLevelType w:val="hybridMultilevel"/>
    <w:tmpl w:val="000001EB"/>
    <w:lvl w:ilvl="0" w:tplc="00000BB3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41BB"/>
    <w:multiLevelType w:val="hybridMultilevel"/>
    <w:tmpl w:val="000026E9"/>
    <w:lvl w:ilvl="0" w:tplc="000001EB">
      <w:start w:val="1"/>
      <w:numFmt w:val="decimal"/>
      <w:lvlText w:val="2.%1"/>
      <w:lvlJc w:val="left"/>
      <w:pPr>
        <w:tabs>
          <w:tab w:val="num" w:pos="720"/>
        </w:tabs>
        <w:ind w:left="720" w:hanging="360"/>
      </w:pPr>
    </w:lvl>
    <w:lvl w:ilvl="1" w:tplc="00000BB3">
      <w:start w:val="2"/>
      <w:numFmt w:val="decimal"/>
      <w:lvlText w:val="1.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72AE"/>
    <w:multiLevelType w:val="hybridMultilevel"/>
    <w:tmpl w:val="00006952"/>
    <w:lvl w:ilvl="0" w:tplc="00005F9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B00142"/>
    <w:multiLevelType w:val="hybridMultilevel"/>
    <w:tmpl w:val="E92862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2E66F5E"/>
    <w:multiLevelType w:val="hybridMultilevel"/>
    <w:tmpl w:val="62527E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4945578"/>
    <w:multiLevelType w:val="multilevel"/>
    <w:tmpl w:val="25904F6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5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6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120" w:hanging="2160"/>
      </w:pPr>
      <w:rPr>
        <w:rFonts w:hint="default"/>
      </w:rPr>
    </w:lvl>
  </w:abstractNum>
  <w:abstractNum w:abstractNumId="6">
    <w:nsid w:val="04F728AA"/>
    <w:multiLevelType w:val="hybridMultilevel"/>
    <w:tmpl w:val="5D1A3DD4"/>
    <w:lvl w:ilvl="0" w:tplc="5E0C4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7B96D7A"/>
    <w:multiLevelType w:val="hybridMultilevel"/>
    <w:tmpl w:val="5D702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8514A68"/>
    <w:multiLevelType w:val="hybridMultilevel"/>
    <w:tmpl w:val="680E52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C6E0031"/>
    <w:multiLevelType w:val="hybridMultilevel"/>
    <w:tmpl w:val="EDF67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D4C4E08"/>
    <w:multiLevelType w:val="hybridMultilevel"/>
    <w:tmpl w:val="77EE68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E190414"/>
    <w:multiLevelType w:val="hybridMultilevel"/>
    <w:tmpl w:val="357EA2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00015F9"/>
    <w:multiLevelType w:val="hybridMultilevel"/>
    <w:tmpl w:val="71B6F3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1761F00"/>
    <w:multiLevelType w:val="hybridMultilevel"/>
    <w:tmpl w:val="0E08AB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2127894"/>
    <w:multiLevelType w:val="hybridMultilevel"/>
    <w:tmpl w:val="1E867CF0"/>
    <w:lvl w:ilvl="0" w:tplc="04190001">
      <w:start w:val="1"/>
      <w:numFmt w:val="bullet"/>
      <w:lvlText w:val=""/>
      <w:lvlJc w:val="left"/>
      <w:pPr>
        <w:tabs>
          <w:tab w:val="num" w:pos="1026"/>
        </w:tabs>
        <w:ind w:left="10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46"/>
        </w:tabs>
        <w:ind w:left="17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66"/>
        </w:tabs>
        <w:ind w:left="24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86"/>
        </w:tabs>
        <w:ind w:left="31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06"/>
        </w:tabs>
        <w:ind w:left="39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26"/>
        </w:tabs>
        <w:ind w:left="46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46"/>
        </w:tabs>
        <w:ind w:left="53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66"/>
        </w:tabs>
        <w:ind w:left="60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86"/>
        </w:tabs>
        <w:ind w:left="6786" w:hanging="360"/>
      </w:pPr>
      <w:rPr>
        <w:rFonts w:ascii="Wingdings" w:hAnsi="Wingdings" w:hint="default"/>
      </w:rPr>
    </w:lvl>
  </w:abstractNum>
  <w:abstractNum w:abstractNumId="15">
    <w:nsid w:val="12D11424"/>
    <w:multiLevelType w:val="hybridMultilevel"/>
    <w:tmpl w:val="DD4E7F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65D27FB"/>
    <w:multiLevelType w:val="hybridMultilevel"/>
    <w:tmpl w:val="2090A2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C9C4DCC"/>
    <w:multiLevelType w:val="hybridMultilevel"/>
    <w:tmpl w:val="A322D2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CE06F9C"/>
    <w:multiLevelType w:val="hybridMultilevel"/>
    <w:tmpl w:val="FF90D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F29236E"/>
    <w:multiLevelType w:val="hybridMultilevel"/>
    <w:tmpl w:val="DBD28466"/>
    <w:lvl w:ilvl="0" w:tplc="041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20">
    <w:nsid w:val="24877668"/>
    <w:multiLevelType w:val="hybridMultilevel"/>
    <w:tmpl w:val="8132CD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BDA0ABE"/>
    <w:multiLevelType w:val="hybridMultilevel"/>
    <w:tmpl w:val="887098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1733ACF"/>
    <w:multiLevelType w:val="hybridMultilevel"/>
    <w:tmpl w:val="9B7C6E30"/>
    <w:lvl w:ilvl="0" w:tplc="04190001">
      <w:start w:val="1"/>
      <w:numFmt w:val="bullet"/>
      <w:lvlText w:val=""/>
      <w:lvlJc w:val="left"/>
      <w:pPr>
        <w:tabs>
          <w:tab w:val="num" w:pos="1026"/>
        </w:tabs>
        <w:ind w:left="10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46"/>
        </w:tabs>
        <w:ind w:left="17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66"/>
        </w:tabs>
        <w:ind w:left="24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86"/>
        </w:tabs>
        <w:ind w:left="31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06"/>
        </w:tabs>
        <w:ind w:left="39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26"/>
        </w:tabs>
        <w:ind w:left="46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46"/>
        </w:tabs>
        <w:ind w:left="53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66"/>
        </w:tabs>
        <w:ind w:left="60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86"/>
        </w:tabs>
        <w:ind w:left="6786" w:hanging="360"/>
      </w:pPr>
      <w:rPr>
        <w:rFonts w:ascii="Wingdings" w:hAnsi="Wingdings" w:hint="default"/>
      </w:rPr>
    </w:lvl>
  </w:abstractNum>
  <w:abstractNum w:abstractNumId="23">
    <w:nsid w:val="38BB1BEE"/>
    <w:multiLevelType w:val="hybridMultilevel"/>
    <w:tmpl w:val="440860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B445EF6"/>
    <w:multiLevelType w:val="hybridMultilevel"/>
    <w:tmpl w:val="7B6451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BA6184C"/>
    <w:multiLevelType w:val="hybridMultilevel"/>
    <w:tmpl w:val="D7E4DD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ECF4FA0"/>
    <w:multiLevelType w:val="hybridMultilevel"/>
    <w:tmpl w:val="03924D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04902FD"/>
    <w:multiLevelType w:val="hybridMultilevel"/>
    <w:tmpl w:val="AA9EE1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21849F3"/>
    <w:multiLevelType w:val="hybridMultilevel"/>
    <w:tmpl w:val="46AEE9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65F603E"/>
    <w:multiLevelType w:val="hybridMultilevel"/>
    <w:tmpl w:val="F00A79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A8A4CD5"/>
    <w:multiLevelType w:val="hybridMultilevel"/>
    <w:tmpl w:val="A6E2A9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CF21BF0"/>
    <w:multiLevelType w:val="hybridMultilevel"/>
    <w:tmpl w:val="E6222D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ED4659E"/>
    <w:multiLevelType w:val="hybridMultilevel"/>
    <w:tmpl w:val="4DA88E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0516FE9"/>
    <w:multiLevelType w:val="hybridMultilevel"/>
    <w:tmpl w:val="32FE98E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584E65E1"/>
    <w:multiLevelType w:val="hybridMultilevel"/>
    <w:tmpl w:val="85E883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C531987"/>
    <w:multiLevelType w:val="hybridMultilevel"/>
    <w:tmpl w:val="EFB22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040448D"/>
    <w:multiLevelType w:val="hybridMultilevel"/>
    <w:tmpl w:val="305A3E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13C7BF5"/>
    <w:multiLevelType w:val="hybridMultilevel"/>
    <w:tmpl w:val="5586693C"/>
    <w:lvl w:ilvl="0" w:tplc="5E0C4502">
      <w:start w:val="1"/>
      <w:numFmt w:val="bullet"/>
      <w:lvlText w:val=""/>
      <w:lvlJc w:val="left"/>
      <w:pPr>
        <w:ind w:left="7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38">
    <w:nsid w:val="61610FDA"/>
    <w:multiLevelType w:val="hybridMultilevel"/>
    <w:tmpl w:val="8B50F0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1AD7407"/>
    <w:multiLevelType w:val="hybridMultilevel"/>
    <w:tmpl w:val="1A9C4D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D162918"/>
    <w:multiLevelType w:val="hybridMultilevel"/>
    <w:tmpl w:val="93D61B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DE41F90"/>
    <w:multiLevelType w:val="hybridMultilevel"/>
    <w:tmpl w:val="173EEC86"/>
    <w:lvl w:ilvl="0" w:tplc="5E0C4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0B4063E"/>
    <w:multiLevelType w:val="hybridMultilevel"/>
    <w:tmpl w:val="3F5E7F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719109AA"/>
    <w:multiLevelType w:val="hybridMultilevel"/>
    <w:tmpl w:val="E6CCAB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2A43EAB"/>
    <w:multiLevelType w:val="hybridMultilevel"/>
    <w:tmpl w:val="E8B4DC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3F60826"/>
    <w:multiLevelType w:val="hybridMultilevel"/>
    <w:tmpl w:val="847865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41C2BD4"/>
    <w:multiLevelType w:val="hybridMultilevel"/>
    <w:tmpl w:val="1FC2DB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A3358C4"/>
    <w:multiLevelType w:val="hybridMultilevel"/>
    <w:tmpl w:val="20BAF7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A667F90"/>
    <w:multiLevelType w:val="hybridMultilevel"/>
    <w:tmpl w:val="F30E0A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BF668C7"/>
    <w:multiLevelType w:val="hybridMultilevel"/>
    <w:tmpl w:val="EB8C15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7C550C59"/>
    <w:multiLevelType w:val="hybridMultilevel"/>
    <w:tmpl w:val="B4DE5D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7C9B1965"/>
    <w:multiLevelType w:val="hybridMultilevel"/>
    <w:tmpl w:val="E8D02B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7E6E0A42"/>
    <w:multiLevelType w:val="hybridMultilevel"/>
    <w:tmpl w:val="57C819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7F164E77"/>
    <w:multiLevelType w:val="hybridMultilevel"/>
    <w:tmpl w:val="E0689104"/>
    <w:lvl w:ilvl="0" w:tplc="7588436A">
      <w:start w:val="1"/>
      <w:numFmt w:val="bullet"/>
      <w:lvlText w:val=""/>
      <w:lvlJc w:val="left"/>
      <w:pPr>
        <w:tabs>
          <w:tab w:val="num" w:pos="1137"/>
        </w:tabs>
        <w:ind w:left="3" w:firstLine="56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3"/>
  </w:num>
  <w:num w:numId="3">
    <w:abstractNumId w:val="35"/>
  </w:num>
  <w:num w:numId="4">
    <w:abstractNumId w:val="28"/>
  </w:num>
  <w:num w:numId="5">
    <w:abstractNumId w:val="48"/>
  </w:num>
  <w:num w:numId="6">
    <w:abstractNumId w:val="11"/>
  </w:num>
  <w:num w:numId="7">
    <w:abstractNumId w:val="32"/>
  </w:num>
  <w:num w:numId="8">
    <w:abstractNumId w:val="15"/>
  </w:num>
  <w:num w:numId="9">
    <w:abstractNumId w:val="38"/>
  </w:num>
  <w:num w:numId="10">
    <w:abstractNumId w:val="21"/>
  </w:num>
  <w:num w:numId="11">
    <w:abstractNumId w:val="8"/>
  </w:num>
  <w:num w:numId="12">
    <w:abstractNumId w:val="26"/>
  </w:num>
  <w:num w:numId="13">
    <w:abstractNumId w:val="13"/>
  </w:num>
  <w:num w:numId="14">
    <w:abstractNumId w:val="12"/>
  </w:num>
  <w:num w:numId="15">
    <w:abstractNumId w:val="50"/>
  </w:num>
  <w:num w:numId="16">
    <w:abstractNumId w:val="25"/>
  </w:num>
  <w:num w:numId="17">
    <w:abstractNumId w:val="3"/>
  </w:num>
  <w:num w:numId="18">
    <w:abstractNumId w:val="36"/>
  </w:num>
  <w:num w:numId="19">
    <w:abstractNumId w:val="10"/>
  </w:num>
  <w:num w:numId="20">
    <w:abstractNumId w:val="44"/>
  </w:num>
  <w:num w:numId="21">
    <w:abstractNumId w:val="34"/>
  </w:num>
  <w:num w:numId="22">
    <w:abstractNumId w:val="43"/>
  </w:num>
  <w:num w:numId="23">
    <w:abstractNumId w:val="40"/>
  </w:num>
  <w:num w:numId="24">
    <w:abstractNumId w:val="29"/>
  </w:num>
  <w:num w:numId="25">
    <w:abstractNumId w:val="24"/>
  </w:num>
  <w:num w:numId="26">
    <w:abstractNumId w:val="30"/>
  </w:num>
  <w:num w:numId="27">
    <w:abstractNumId w:val="52"/>
  </w:num>
  <w:num w:numId="28">
    <w:abstractNumId w:val="31"/>
  </w:num>
  <w:num w:numId="29">
    <w:abstractNumId w:val="4"/>
  </w:num>
  <w:num w:numId="30">
    <w:abstractNumId w:val="46"/>
  </w:num>
  <w:num w:numId="31">
    <w:abstractNumId w:val="20"/>
  </w:num>
  <w:num w:numId="32">
    <w:abstractNumId w:val="45"/>
  </w:num>
  <w:num w:numId="33">
    <w:abstractNumId w:val="18"/>
  </w:num>
  <w:num w:numId="34">
    <w:abstractNumId w:val="17"/>
  </w:num>
  <w:num w:numId="35">
    <w:abstractNumId w:val="19"/>
  </w:num>
  <w:num w:numId="36">
    <w:abstractNumId w:val="7"/>
  </w:num>
  <w:num w:numId="37">
    <w:abstractNumId w:val="33"/>
  </w:num>
  <w:num w:numId="38">
    <w:abstractNumId w:val="39"/>
  </w:num>
  <w:num w:numId="39">
    <w:abstractNumId w:val="47"/>
  </w:num>
  <w:num w:numId="40">
    <w:abstractNumId w:val="27"/>
  </w:num>
  <w:num w:numId="41">
    <w:abstractNumId w:val="51"/>
  </w:num>
  <w:num w:numId="42">
    <w:abstractNumId w:val="16"/>
  </w:num>
  <w:num w:numId="43">
    <w:abstractNumId w:val="49"/>
  </w:num>
  <w:num w:numId="44">
    <w:abstractNumId w:val="2"/>
  </w:num>
  <w:num w:numId="45">
    <w:abstractNumId w:val="0"/>
  </w:num>
  <w:num w:numId="46">
    <w:abstractNumId w:val="1"/>
  </w:num>
  <w:num w:numId="47">
    <w:abstractNumId w:val="5"/>
  </w:num>
  <w:num w:numId="48">
    <w:abstractNumId w:val="41"/>
  </w:num>
  <w:num w:numId="49">
    <w:abstractNumId w:val="37"/>
  </w:num>
  <w:num w:numId="50">
    <w:abstractNumId w:val="6"/>
  </w:num>
  <w:num w:numId="51">
    <w:abstractNumId w:val="53"/>
  </w:num>
  <w:num w:numId="52">
    <w:abstractNumId w:val="42"/>
  </w:num>
  <w:num w:numId="53">
    <w:abstractNumId w:val="14"/>
  </w:num>
  <w:num w:numId="54">
    <w:abstractNumId w:val="22"/>
  </w:num>
  <w:numIdMacAtCleanup w:val="5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477C8"/>
    <w:rsid w:val="000003E0"/>
    <w:rsid w:val="000346BB"/>
    <w:rsid w:val="0004545C"/>
    <w:rsid w:val="0008629B"/>
    <w:rsid w:val="000A17E5"/>
    <w:rsid w:val="000B388E"/>
    <w:rsid w:val="000D05E9"/>
    <w:rsid w:val="000F3BBE"/>
    <w:rsid w:val="00146660"/>
    <w:rsid w:val="001A486D"/>
    <w:rsid w:val="001A6137"/>
    <w:rsid w:val="001C6B5F"/>
    <w:rsid w:val="001D25C6"/>
    <w:rsid w:val="001F1F2A"/>
    <w:rsid w:val="002477C8"/>
    <w:rsid w:val="0027641F"/>
    <w:rsid w:val="00287B90"/>
    <w:rsid w:val="002D634C"/>
    <w:rsid w:val="002E5012"/>
    <w:rsid w:val="002F3A98"/>
    <w:rsid w:val="003000DF"/>
    <w:rsid w:val="00312ED3"/>
    <w:rsid w:val="00335ADA"/>
    <w:rsid w:val="00340631"/>
    <w:rsid w:val="003B31B3"/>
    <w:rsid w:val="003C65D4"/>
    <w:rsid w:val="003D7800"/>
    <w:rsid w:val="00405453"/>
    <w:rsid w:val="00423685"/>
    <w:rsid w:val="0042696D"/>
    <w:rsid w:val="0047278C"/>
    <w:rsid w:val="00490166"/>
    <w:rsid w:val="00490429"/>
    <w:rsid w:val="004B202C"/>
    <w:rsid w:val="004C74C7"/>
    <w:rsid w:val="004E2358"/>
    <w:rsid w:val="004F4642"/>
    <w:rsid w:val="00533BE4"/>
    <w:rsid w:val="00541647"/>
    <w:rsid w:val="005445D6"/>
    <w:rsid w:val="00544B8B"/>
    <w:rsid w:val="00554636"/>
    <w:rsid w:val="005666C1"/>
    <w:rsid w:val="005827EC"/>
    <w:rsid w:val="00593A1E"/>
    <w:rsid w:val="005A39AC"/>
    <w:rsid w:val="005B2798"/>
    <w:rsid w:val="005C2D75"/>
    <w:rsid w:val="005D2F7F"/>
    <w:rsid w:val="00675BCD"/>
    <w:rsid w:val="006B225C"/>
    <w:rsid w:val="006D00CF"/>
    <w:rsid w:val="00711004"/>
    <w:rsid w:val="007133FF"/>
    <w:rsid w:val="007161CC"/>
    <w:rsid w:val="00724883"/>
    <w:rsid w:val="007425E7"/>
    <w:rsid w:val="007B4402"/>
    <w:rsid w:val="007B65EC"/>
    <w:rsid w:val="007D238A"/>
    <w:rsid w:val="0081453F"/>
    <w:rsid w:val="0085489B"/>
    <w:rsid w:val="008621A3"/>
    <w:rsid w:val="00892E43"/>
    <w:rsid w:val="0089467E"/>
    <w:rsid w:val="008A1029"/>
    <w:rsid w:val="008B1BA0"/>
    <w:rsid w:val="008D4004"/>
    <w:rsid w:val="00922A33"/>
    <w:rsid w:val="00940BBA"/>
    <w:rsid w:val="009510AF"/>
    <w:rsid w:val="009544E0"/>
    <w:rsid w:val="00972B9D"/>
    <w:rsid w:val="009738C5"/>
    <w:rsid w:val="0097413B"/>
    <w:rsid w:val="0097651C"/>
    <w:rsid w:val="00997A0D"/>
    <w:rsid w:val="009C1BF2"/>
    <w:rsid w:val="009D1860"/>
    <w:rsid w:val="00A16890"/>
    <w:rsid w:val="00A67E2E"/>
    <w:rsid w:val="00A70200"/>
    <w:rsid w:val="00A74F7E"/>
    <w:rsid w:val="00A92473"/>
    <w:rsid w:val="00AB3EA6"/>
    <w:rsid w:val="00AC7728"/>
    <w:rsid w:val="00AD35B3"/>
    <w:rsid w:val="00B060CB"/>
    <w:rsid w:val="00B71947"/>
    <w:rsid w:val="00BB2F15"/>
    <w:rsid w:val="00BB6082"/>
    <w:rsid w:val="00BF7C8E"/>
    <w:rsid w:val="00C05435"/>
    <w:rsid w:val="00C05AC7"/>
    <w:rsid w:val="00C368D9"/>
    <w:rsid w:val="00C41089"/>
    <w:rsid w:val="00C53D80"/>
    <w:rsid w:val="00CA1B6F"/>
    <w:rsid w:val="00CD06E1"/>
    <w:rsid w:val="00CF0D97"/>
    <w:rsid w:val="00D21A1A"/>
    <w:rsid w:val="00D3339F"/>
    <w:rsid w:val="00D54B27"/>
    <w:rsid w:val="00D55CEC"/>
    <w:rsid w:val="00D71600"/>
    <w:rsid w:val="00D72488"/>
    <w:rsid w:val="00D775E5"/>
    <w:rsid w:val="00D91340"/>
    <w:rsid w:val="00DA723A"/>
    <w:rsid w:val="00DC4B9E"/>
    <w:rsid w:val="00DF009E"/>
    <w:rsid w:val="00E14628"/>
    <w:rsid w:val="00E23465"/>
    <w:rsid w:val="00EA3474"/>
    <w:rsid w:val="00EE6430"/>
    <w:rsid w:val="00F013D6"/>
    <w:rsid w:val="00F60261"/>
    <w:rsid w:val="00F6787E"/>
    <w:rsid w:val="00FB02BA"/>
    <w:rsid w:val="00FD00B1"/>
    <w:rsid w:val="00FF64D5"/>
    <w:rsid w:val="00FF68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628"/>
  </w:style>
  <w:style w:type="paragraph" w:styleId="1">
    <w:name w:val="heading 1"/>
    <w:basedOn w:val="a"/>
    <w:next w:val="a"/>
    <w:link w:val="10"/>
    <w:qFormat/>
    <w:rsid w:val="00BF7C8E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3BE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477C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2477C8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unhideWhenUsed/>
    <w:rsid w:val="00D7160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D716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qFormat/>
    <w:rsid w:val="00D71600"/>
    <w:pPr>
      <w:ind w:left="720"/>
      <w:contextualSpacing/>
    </w:pPr>
  </w:style>
  <w:style w:type="character" w:customStyle="1" w:styleId="Absatz-Standardschriftart">
    <w:name w:val="Absatz-Standardschriftart"/>
    <w:rsid w:val="00EE6430"/>
  </w:style>
  <w:style w:type="paragraph" w:customStyle="1" w:styleId="Style20">
    <w:name w:val="Style20"/>
    <w:basedOn w:val="a"/>
    <w:uiPriority w:val="99"/>
    <w:rsid w:val="0089467E"/>
    <w:pPr>
      <w:widowControl w:val="0"/>
      <w:autoSpaceDE w:val="0"/>
      <w:autoSpaceDN w:val="0"/>
      <w:adjustRightInd w:val="0"/>
      <w:spacing w:after="0" w:line="480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89467E"/>
    <w:rPr>
      <w:rFonts w:ascii="Times New Roman" w:hAnsi="Times New Roman" w:cs="Times New Roman"/>
      <w:b/>
      <w:bCs/>
      <w:spacing w:val="10"/>
      <w:sz w:val="24"/>
      <w:szCs w:val="24"/>
    </w:rPr>
  </w:style>
  <w:style w:type="paragraph" w:customStyle="1" w:styleId="21">
    <w:name w:val="Знак21"/>
    <w:basedOn w:val="a"/>
    <w:uiPriority w:val="99"/>
    <w:rsid w:val="0089467E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TableParagraph">
    <w:name w:val="Table Paragraph"/>
    <w:basedOn w:val="a"/>
    <w:uiPriority w:val="1"/>
    <w:qFormat/>
    <w:rsid w:val="0089467E"/>
    <w:pPr>
      <w:widowControl w:val="0"/>
      <w:spacing w:after="0" w:line="240" w:lineRule="auto"/>
    </w:pPr>
    <w:rPr>
      <w:lang w:val="en-US"/>
    </w:rPr>
  </w:style>
  <w:style w:type="character" w:customStyle="1" w:styleId="10">
    <w:name w:val="Заголовок 1 Знак"/>
    <w:basedOn w:val="a0"/>
    <w:link w:val="1"/>
    <w:rsid w:val="00BF7C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8145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81453F"/>
  </w:style>
  <w:style w:type="paragraph" w:styleId="a9">
    <w:name w:val="footer"/>
    <w:basedOn w:val="a"/>
    <w:link w:val="aa"/>
    <w:uiPriority w:val="99"/>
    <w:unhideWhenUsed/>
    <w:rsid w:val="008145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1453F"/>
  </w:style>
  <w:style w:type="paragraph" w:styleId="ab">
    <w:name w:val="Body Text Indent"/>
    <w:basedOn w:val="a"/>
    <w:link w:val="ac"/>
    <w:uiPriority w:val="99"/>
    <w:unhideWhenUsed/>
    <w:rsid w:val="002E5012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rsid w:val="002E5012"/>
  </w:style>
  <w:style w:type="character" w:customStyle="1" w:styleId="FontStyle58">
    <w:name w:val="Font Style58"/>
    <w:uiPriority w:val="99"/>
    <w:rsid w:val="00711004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66">
    <w:name w:val="Font Style66"/>
    <w:uiPriority w:val="99"/>
    <w:rsid w:val="0071100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67">
    <w:name w:val="Font Style67"/>
    <w:uiPriority w:val="99"/>
    <w:rsid w:val="00711004"/>
    <w:rPr>
      <w:rFonts w:ascii="Times New Roman" w:hAnsi="Times New Roman" w:cs="Times New Roman"/>
      <w:sz w:val="20"/>
      <w:szCs w:val="20"/>
    </w:rPr>
  </w:style>
  <w:style w:type="character" w:customStyle="1" w:styleId="FontStyle60">
    <w:name w:val="Font Style60"/>
    <w:uiPriority w:val="99"/>
    <w:rsid w:val="00711004"/>
    <w:rPr>
      <w:rFonts w:ascii="Times New Roman" w:hAnsi="Times New Roman" w:cs="Times New Roman"/>
      <w:b/>
      <w:bCs/>
      <w:sz w:val="20"/>
      <w:szCs w:val="20"/>
    </w:rPr>
  </w:style>
  <w:style w:type="paragraph" w:styleId="2">
    <w:name w:val="Body Text Indent 2"/>
    <w:basedOn w:val="a"/>
    <w:link w:val="20"/>
    <w:rsid w:val="007B65E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B65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5C2D7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rmal (Web)"/>
    <w:basedOn w:val="a"/>
    <w:rsid w:val="005C2D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3">
    <w:name w:val="Font Style33"/>
    <w:basedOn w:val="a0"/>
    <w:uiPriority w:val="99"/>
    <w:rsid w:val="005C2D75"/>
    <w:rPr>
      <w:rFonts w:ascii="Calibri" w:hAnsi="Calibri" w:cs="Calibri"/>
      <w:b/>
      <w:bCs/>
      <w:sz w:val="22"/>
      <w:szCs w:val="22"/>
    </w:rPr>
  </w:style>
  <w:style w:type="character" w:customStyle="1" w:styleId="30">
    <w:name w:val="Заголовок 3 Знак"/>
    <w:basedOn w:val="a0"/>
    <w:link w:val="3"/>
    <w:uiPriority w:val="99"/>
    <w:semiHidden/>
    <w:rsid w:val="00533BE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e">
    <w:name w:val="footnote text"/>
    <w:basedOn w:val="a"/>
    <w:link w:val="af"/>
    <w:semiHidden/>
    <w:rsid w:val="008621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semiHidden/>
    <w:rsid w:val="008621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3">
    <w:name w:val="Style3"/>
    <w:basedOn w:val="a"/>
    <w:uiPriority w:val="99"/>
    <w:rsid w:val="008621A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193">
    <w:name w:val="Font Style193"/>
    <w:uiPriority w:val="99"/>
    <w:rsid w:val="008621A3"/>
    <w:rPr>
      <w:rFonts w:ascii="Arial" w:hAnsi="Arial" w:cs="Arial" w:hint="default"/>
      <w:b/>
      <w:bCs/>
      <w:sz w:val="50"/>
      <w:szCs w:val="50"/>
    </w:rPr>
  </w:style>
  <w:style w:type="character" w:customStyle="1" w:styleId="FontStyle151">
    <w:name w:val="Font Style151"/>
    <w:uiPriority w:val="99"/>
    <w:rsid w:val="008621A3"/>
    <w:rPr>
      <w:rFonts w:ascii="Arial" w:hAnsi="Arial" w:cs="Arial" w:hint="default"/>
      <w:b/>
      <w:bCs/>
      <w:smallCaps/>
      <w:spacing w:val="30"/>
      <w:sz w:val="44"/>
      <w:szCs w:val="44"/>
    </w:rPr>
  </w:style>
  <w:style w:type="paragraph" w:customStyle="1" w:styleId="Style10">
    <w:name w:val="Style10"/>
    <w:basedOn w:val="a"/>
    <w:uiPriority w:val="99"/>
    <w:rsid w:val="008621A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153">
    <w:name w:val="Font Style153"/>
    <w:uiPriority w:val="99"/>
    <w:rsid w:val="008621A3"/>
    <w:rPr>
      <w:rFonts w:ascii="Bookman Old Style" w:hAnsi="Bookman Old Style" w:cs="Bookman Old Style" w:hint="default"/>
      <w:spacing w:val="10"/>
      <w:sz w:val="44"/>
      <w:szCs w:val="44"/>
    </w:rPr>
  </w:style>
  <w:style w:type="paragraph" w:styleId="af0">
    <w:name w:val="Title"/>
    <w:basedOn w:val="a"/>
    <w:link w:val="af1"/>
    <w:qFormat/>
    <w:rsid w:val="00C05AC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pacing w:val="-4"/>
      <w:sz w:val="26"/>
      <w:szCs w:val="26"/>
      <w:lang w:eastAsia="ru-RU"/>
    </w:rPr>
  </w:style>
  <w:style w:type="character" w:customStyle="1" w:styleId="af1">
    <w:name w:val="Название Знак"/>
    <w:basedOn w:val="a0"/>
    <w:link w:val="af0"/>
    <w:rsid w:val="00C05AC7"/>
    <w:rPr>
      <w:rFonts w:ascii="Times New Roman" w:eastAsia="Times New Roman" w:hAnsi="Times New Roman" w:cs="Times New Roman"/>
      <w:b/>
      <w:bCs/>
      <w:color w:val="000000"/>
      <w:spacing w:val="-4"/>
      <w:sz w:val="26"/>
      <w:szCs w:val="26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1C6B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1C6B5F"/>
    <w:rPr>
      <w:rFonts w:ascii="Tahoma" w:hAnsi="Tahoma" w:cs="Tahoma"/>
      <w:sz w:val="16"/>
      <w:szCs w:val="16"/>
    </w:rPr>
  </w:style>
  <w:style w:type="paragraph" w:styleId="22">
    <w:name w:val="List 2"/>
    <w:basedOn w:val="a"/>
    <w:rsid w:val="000346BB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Subtitle"/>
    <w:basedOn w:val="a"/>
    <w:next w:val="a"/>
    <w:link w:val="af5"/>
    <w:qFormat/>
    <w:rsid w:val="00287B90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af5">
    <w:name w:val="Подзаголовок Знак"/>
    <w:basedOn w:val="a0"/>
    <w:link w:val="af4"/>
    <w:rsid w:val="00287B90"/>
    <w:rPr>
      <w:rFonts w:ascii="Cambria" w:eastAsia="Times New Roman" w:hAnsi="Cambria" w:cs="Times New Roman"/>
      <w:sz w:val="24"/>
      <w:szCs w:val="24"/>
      <w:lang w:eastAsia="ru-RU"/>
    </w:rPr>
  </w:style>
  <w:style w:type="character" w:styleId="af6">
    <w:name w:val="footnote reference"/>
    <w:semiHidden/>
    <w:unhideWhenUsed/>
    <w:rsid w:val="007133FF"/>
    <w:rPr>
      <w:vertAlign w:val="superscript"/>
    </w:rPr>
  </w:style>
  <w:style w:type="paragraph" w:customStyle="1" w:styleId="Style25">
    <w:name w:val="Style25"/>
    <w:basedOn w:val="a"/>
    <w:uiPriority w:val="99"/>
    <w:rsid w:val="007133FF"/>
    <w:pPr>
      <w:widowControl w:val="0"/>
      <w:autoSpaceDE w:val="0"/>
      <w:autoSpaceDN w:val="0"/>
      <w:adjustRightInd w:val="0"/>
      <w:spacing w:after="0" w:line="264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7">
    <w:name w:val="Table Grid"/>
    <w:basedOn w:val="a1"/>
    <w:uiPriority w:val="59"/>
    <w:rsid w:val="001A61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9">
    <w:name w:val="Style9"/>
    <w:basedOn w:val="a"/>
    <w:uiPriority w:val="99"/>
    <w:rsid w:val="00922A33"/>
    <w:pPr>
      <w:widowControl w:val="0"/>
      <w:autoSpaceDE w:val="0"/>
      <w:autoSpaceDN w:val="0"/>
      <w:adjustRightInd w:val="0"/>
      <w:spacing w:after="0" w:line="314" w:lineRule="exact"/>
      <w:ind w:firstLine="70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List"/>
    <w:basedOn w:val="a"/>
    <w:uiPriority w:val="99"/>
    <w:semiHidden/>
    <w:unhideWhenUsed/>
    <w:rsid w:val="009D1860"/>
    <w:pPr>
      <w:ind w:left="283" w:hanging="283"/>
      <w:contextualSpacing/>
    </w:pPr>
  </w:style>
  <w:style w:type="paragraph" w:customStyle="1" w:styleId="af9">
    <w:name w:val="Прижатый влево"/>
    <w:basedOn w:val="a"/>
    <w:next w:val="a"/>
    <w:rsid w:val="009D18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863553-487B-4CBA-A25F-1B36C7AAB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932</TotalTime>
  <Pages>31</Pages>
  <Words>9937</Words>
  <Characters>56644</Characters>
  <Application>Microsoft Office Word</Application>
  <DocSecurity>0</DocSecurity>
  <Lines>472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Economical Business College</Company>
  <LinksUpToDate>false</LinksUpToDate>
  <CharactersWithSpaces>66449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diz</dc:creator>
  <cp:lastModifiedBy>diz</cp:lastModifiedBy>
  <cp:revision>40</cp:revision>
  <cp:lastPrinted>2017-01-11T10:30:00Z</cp:lastPrinted>
  <dcterms:created xsi:type="dcterms:W3CDTF">2016-05-23T12:00:00Z</dcterms:created>
  <dcterms:modified xsi:type="dcterms:W3CDTF">2017-01-11T10:42:00Z</dcterms:modified>
</cp:coreProperties>
</file>